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11E5A3" w14:textId="368E9F8B" w:rsidR="0027690D" w:rsidRPr="002C4539" w:rsidRDefault="0027690D" w:rsidP="00C5556F">
      <w:r w:rsidRPr="002C4539">
        <w:rPr>
          <w:noProof/>
        </w:rPr>
        <w:drawing>
          <wp:inline distT="0" distB="0" distL="0" distR="0" wp14:anchorId="2587BA1D" wp14:editId="355EF1D0">
            <wp:extent cx="1230721" cy="1230721"/>
            <wp:effectExtent l="0" t="0" r="0" b="0"/>
            <wp:docPr id="4" name="Picture 3" descr="Logo of the Property Council of Australia">
              <a:extLst xmlns:a="http://schemas.openxmlformats.org/drawingml/2006/main">
                <a:ext uri="{FF2B5EF4-FFF2-40B4-BE49-F238E27FC236}">
                  <a16:creationId xmlns:a16="http://schemas.microsoft.com/office/drawing/2014/main" id="{DB33A281-A6A7-4E66-BA03-349BDE4E580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Logo of the Property Council of Australia">
                      <a:extLst>
                        <a:ext uri="{FF2B5EF4-FFF2-40B4-BE49-F238E27FC236}">
                          <a16:creationId xmlns:a16="http://schemas.microsoft.com/office/drawing/2014/main" id="{DB33A281-A6A7-4E66-BA03-349BDE4E580E}"/>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30721" cy="1230721"/>
                    </a:xfrm>
                    <a:prstGeom prst="rect">
                      <a:avLst/>
                    </a:prstGeom>
                  </pic:spPr>
                </pic:pic>
              </a:graphicData>
            </a:graphic>
          </wp:inline>
        </w:drawing>
      </w:r>
      <w:r w:rsidRPr="002C4539">
        <w:rPr>
          <w:noProof/>
        </w:rPr>
        <w:drawing>
          <wp:inline distT="0" distB="0" distL="0" distR="0" wp14:anchorId="448845C4" wp14:editId="33067D80">
            <wp:extent cx="1353185" cy="560070"/>
            <wp:effectExtent l="0" t="0" r="0" b="0"/>
            <wp:docPr id="3" name="Graphic 2" descr="Logo of KPMG">
              <a:extLst xmlns:a="http://schemas.openxmlformats.org/drawingml/2006/main">
                <a:ext uri="{FF2B5EF4-FFF2-40B4-BE49-F238E27FC236}">
                  <a16:creationId xmlns:a16="http://schemas.microsoft.com/office/drawing/2014/main" id="{9102EAD3-D1EE-4CFB-BA66-F05E07C8E13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2" descr="Logo of KPMG">
                      <a:extLst>
                        <a:ext uri="{FF2B5EF4-FFF2-40B4-BE49-F238E27FC236}">
                          <a16:creationId xmlns:a16="http://schemas.microsoft.com/office/drawing/2014/main" id="{9102EAD3-D1EE-4CFB-BA66-F05E07C8E139}"/>
                        </a:ext>
                      </a:extLst>
                    </pic:cNvPr>
                    <pic:cNvPicPr>
                      <a:picLocks noChangeAspect="1"/>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1353185" cy="560070"/>
                    </a:xfrm>
                    <a:prstGeom prst="rect">
                      <a:avLst/>
                    </a:prstGeom>
                  </pic:spPr>
                </pic:pic>
              </a:graphicData>
            </a:graphic>
          </wp:inline>
        </w:drawing>
      </w:r>
    </w:p>
    <w:p w14:paraId="673310DD" w14:textId="77777777" w:rsidR="00225595" w:rsidRPr="002C4539" w:rsidRDefault="00225595" w:rsidP="00C5556F">
      <w:pPr>
        <w:rPr>
          <w:rFonts w:ascii="KPMG Extralight" w:hAnsi="KPMG Extralight"/>
          <w:sz w:val="140"/>
          <w:szCs w:val="140"/>
        </w:rPr>
      </w:pPr>
    </w:p>
    <w:p w14:paraId="6A03B0F9" w14:textId="617F2ECB" w:rsidR="00225595" w:rsidRPr="002C4539" w:rsidRDefault="0027690D" w:rsidP="00C5556F">
      <w:pPr>
        <w:rPr>
          <w:rFonts w:ascii="KPMG Extralight" w:hAnsi="KPMG Extralight"/>
          <w:sz w:val="140"/>
          <w:szCs w:val="140"/>
        </w:rPr>
      </w:pPr>
      <w:r w:rsidRPr="002C4539">
        <w:rPr>
          <w:rFonts w:ascii="KPMG Extralight" w:hAnsi="KPMG Extralight"/>
          <w:sz w:val="140"/>
          <w:szCs w:val="140"/>
        </w:rPr>
        <w:t xml:space="preserve">Listening </w:t>
      </w:r>
      <w:r w:rsidR="00225595" w:rsidRPr="002C4539">
        <w:rPr>
          <w:rFonts w:ascii="KPMG Extralight" w:hAnsi="KPMG Extralight"/>
          <w:sz w:val="140"/>
          <w:szCs w:val="140"/>
        </w:rPr>
        <w:t>and</w:t>
      </w:r>
      <w:r w:rsidRPr="002C4539">
        <w:rPr>
          <w:rFonts w:ascii="KPMG Extralight" w:hAnsi="KPMG Extralight"/>
          <w:sz w:val="140"/>
          <w:szCs w:val="140"/>
        </w:rPr>
        <w:t xml:space="preserve"> responding </w:t>
      </w:r>
    </w:p>
    <w:p w14:paraId="4A24EF90" w14:textId="3E980BA6" w:rsidR="0027690D" w:rsidRPr="002C4539" w:rsidRDefault="0027690D" w:rsidP="00C5556F">
      <w:pPr>
        <w:rPr>
          <w:rFonts w:ascii="KPMG Extralight" w:hAnsi="KPMG Extralight"/>
          <w:sz w:val="140"/>
          <w:szCs w:val="140"/>
        </w:rPr>
      </w:pPr>
      <w:r w:rsidRPr="002C4539">
        <w:rPr>
          <w:rFonts w:ascii="KPMG Extralight" w:hAnsi="KPMG Extralight"/>
          <w:sz w:val="140"/>
          <w:szCs w:val="140"/>
        </w:rPr>
        <w:t xml:space="preserve">to modern slavery </w:t>
      </w:r>
      <w:r w:rsidRPr="002C4539">
        <w:rPr>
          <w:rFonts w:ascii="KPMG Extralight" w:hAnsi="KPMG Extralight"/>
          <w:sz w:val="140"/>
          <w:szCs w:val="140"/>
        </w:rPr>
        <w:br/>
        <w:t>in property &amp; construction</w:t>
      </w:r>
    </w:p>
    <w:p w14:paraId="441BF2E7" w14:textId="7F425C5C" w:rsidR="0027690D" w:rsidRPr="002C4539" w:rsidRDefault="0027690D" w:rsidP="00C5556F">
      <w:pPr>
        <w:rPr>
          <w:rFonts w:ascii="Univers 45 Light" w:hAnsi="Univers 45 Light"/>
          <w:sz w:val="24"/>
          <w:szCs w:val="24"/>
        </w:rPr>
      </w:pPr>
    </w:p>
    <w:p w14:paraId="204ECD3E" w14:textId="12A08609" w:rsidR="0027690D" w:rsidRPr="002C4539" w:rsidRDefault="0027690D" w:rsidP="00C5556F">
      <w:pPr>
        <w:rPr>
          <w:rFonts w:ascii="Univers 45 Light" w:hAnsi="Univers 45 Light"/>
          <w:sz w:val="30"/>
          <w:szCs w:val="30"/>
        </w:rPr>
      </w:pPr>
      <w:r w:rsidRPr="002C4539">
        <w:rPr>
          <w:rFonts w:ascii="Univers 45 Light" w:hAnsi="Univers 45 Light"/>
          <w:sz w:val="30"/>
          <w:szCs w:val="30"/>
        </w:rPr>
        <w:t>A practical guide for effective human rights grievance mechanisms</w:t>
      </w:r>
    </w:p>
    <w:p w14:paraId="2FDE2A76" w14:textId="77777777" w:rsidR="0027690D" w:rsidRPr="002C4539" w:rsidRDefault="0027690D" w:rsidP="00C5556F"/>
    <w:p w14:paraId="06656B08" w14:textId="1E5DBBD3" w:rsidR="0027690D" w:rsidRPr="002C4539" w:rsidRDefault="0027690D" w:rsidP="00C5556F"/>
    <w:p w14:paraId="4DA26C33" w14:textId="77777777" w:rsidR="004E4954" w:rsidRDefault="004E4954">
      <w:pPr>
        <w:rPr>
          <w:rFonts w:ascii="Univers 45 Light" w:hAnsi="Univers 45 Light"/>
          <w:b/>
          <w:bCs/>
          <w:sz w:val="28"/>
          <w:szCs w:val="28"/>
        </w:rPr>
      </w:pPr>
      <w:r>
        <w:rPr>
          <w:rFonts w:ascii="Univers 45 Light" w:hAnsi="Univers 45 Light"/>
          <w:b/>
          <w:bCs/>
          <w:sz w:val="28"/>
          <w:szCs w:val="28"/>
        </w:rPr>
        <w:br w:type="page"/>
      </w:r>
    </w:p>
    <w:p w14:paraId="1C40E59E" w14:textId="77777777" w:rsidR="00526B45" w:rsidRPr="00526B45" w:rsidRDefault="00526B45" w:rsidP="00526B45">
      <w:pPr>
        <w:spacing w:after="0"/>
        <w:rPr>
          <w:rFonts w:ascii="Univers 45 Light" w:hAnsi="Univers 45 Light"/>
          <w:b/>
          <w:bCs/>
          <w:sz w:val="28"/>
          <w:szCs w:val="28"/>
        </w:rPr>
      </w:pPr>
      <w:r w:rsidRPr="00526B45">
        <w:rPr>
          <w:rFonts w:ascii="Univers 45 Light" w:hAnsi="Univers 45 Light"/>
          <w:b/>
          <w:bCs/>
          <w:sz w:val="28"/>
          <w:szCs w:val="28"/>
        </w:rPr>
        <w:lastRenderedPageBreak/>
        <w:t xml:space="preserve">The essential Guide for property and construction businesses to effectively listen and respond to modern slavery using human rights grievance mechanisms. </w:t>
      </w:r>
    </w:p>
    <w:p w14:paraId="22AA1913" w14:textId="77777777" w:rsidR="00526B45" w:rsidRPr="00526B45" w:rsidRDefault="00526B45" w:rsidP="00526B45">
      <w:pPr>
        <w:spacing w:after="0"/>
        <w:rPr>
          <w:rFonts w:ascii="Univers 45 Light" w:hAnsi="Univers 45 Light"/>
          <w:sz w:val="24"/>
          <w:szCs w:val="24"/>
        </w:rPr>
      </w:pPr>
      <w:r w:rsidRPr="00526B45">
        <w:rPr>
          <w:rFonts w:ascii="Univers 45 Light" w:hAnsi="Univers 45 Light"/>
          <w:sz w:val="24"/>
          <w:szCs w:val="24"/>
        </w:rPr>
        <w:t xml:space="preserve">KPMG Australia (KPMG), in collaboration with the Property Council of Australia, has developed a practical guide for businesses to better understand and address modern slavery in the property and construction sector. Effective human rights grievance mechanisms are a critical component of a good practice response to modern slavery in workplaces. </w:t>
      </w:r>
    </w:p>
    <w:p w14:paraId="7CCEF357" w14:textId="77777777" w:rsidR="00CE72F1" w:rsidRPr="002C4539" w:rsidRDefault="00CE72F1" w:rsidP="00C5556F">
      <w:pPr>
        <w:spacing w:after="0"/>
        <w:rPr>
          <w:rFonts w:ascii="Univers 45 Light" w:hAnsi="Univers 45 Light"/>
          <w:b/>
          <w:bCs/>
          <w:sz w:val="24"/>
          <w:szCs w:val="24"/>
        </w:rPr>
      </w:pPr>
    </w:p>
    <w:p w14:paraId="00BCBF39" w14:textId="2531A68B" w:rsidR="0090460A" w:rsidRPr="002C4539" w:rsidRDefault="0090460A" w:rsidP="00C5556F">
      <w:pPr>
        <w:spacing w:after="0"/>
        <w:rPr>
          <w:rFonts w:ascii="Univers 45 Light" w:hAnsi="Univers 45 Light"/>
          <w:sz w:val="28"/>
          <w:szCs w:val="28"/>
        </w:rPr>
      </w:pPr>
      <w:r w:rsidRPr="002C4539">
        <w:rPr>
          <w:rFonts w:ascii="Univers 45 Light" w:hAnsi="Univers 45 Light"/>
          <w:b/>
          <w:bCs/>
          <w:sz w:val="28"/>
          <w:szCs w:val="28"/>
        </w:rPr>
        <w:t>Acknowledgements</w:t>
      </w:r>
    </w:p>
    <w:p w14:paraId="64008F7F" w14:textId="77777777" w:rsidR="0090460A" w:rsidRPr="002C4539" w:rsidRDefault="0090460A" w:rsidP="00C5556F">
      <w:pPr>
        <w:spacing w:after="0"/>
        <w:rPr>
          <w:rFonts w:ascii="Univers 45 Light" w:hAnsi="Univers 45 Light"/>
          <w:sz w:val="24"/>
          <w:szCs w:val="24"/>
        </w:rPr>
      </w:pPr>
      <w:r w:rsidRPr="002C4539">
        <w:rPr>
          <w:rFonts w:ascii="Univers 45 Light" w:hAnsi="Univers 45 Light"/>
          <w:sz w:val="24"/>
          <w:szCs w:val="24"/>
        </w:rPr>
        <w:t xml:space="preserve">We are grateful to those who agreed to be interviewed as part of the background research for writing this Guide, including: </w:t>
      </w:r>
    </w:p>
    <w:p w14:paraId="048DF846" w14:textId="77777777" w:rsidR="0090460A" w:rsidRPr="002C4539" w:rsidRDefault="0090460A" w:rsidP="00C5556F">
      <w:pPr>
        <w:spacing w:after="0"/>
        <w:rPr>
          <w:rFonts w:ascii="Univers 45 Light" w:hAnsi="Univers 45 Light"/>
          <w:sz w:val="24"/>
          <w:szCs w:val="24"/>
        </w:rPr>
      </w:pPr>
      <w:r w:rsidRPr="002C4539">
        <w:rPr>
          <w:rFonts w:ascii="Univers 45 Light" w:hAnsi="Univers 45 Light"/>
          <w:sz w:val="24"/>
          <w:szCs w:val="24"/>
        </w:rPr>
        <w:t>Aeveen Kirby, Group Procurement Manager, Modern Slavery, Mirvac;</w:t>
      </w:r>
    </w:p>
    <w:p w14:paraId="557A3B0B" w14:textId="77777777" w:rsidR="0090460A" w:rsidRPr="002C4539" w:rsidRDefault="0090460A" w:rsidP="00C5556F">
      <w:pPr>
        <w:spacing w:after="0"/>
        <w:rPr>
          <w:rFonts w:ascii="Univers 45 Light" w:hAnsi="Univers 45 Light"/>
          <w:sz w:val="24"/>
          <w:szCs w:val="24"/>
        </w:rPr>
      </w:pPr>
      <w:r w:rsidRPr="002C4539">
        <w:rPr>
          <w:rFonts w:ascii="Univers 45 Light" w:hAnsi="Univers 45 Light"/>
          <w:sz w:val="24"/>
          <w:szCs w:val="24"/>
        </w:rPr>
        <w:t>Jennifer Burn, Director, Anti-slavery Australia, University of Technology Sydney;</w:t>
      </w:r>
    </w:p>
    <w:p w14:paraId="4D37F5E1" w14:textId="77777777" w:rsidR="0090460A" w:rsidRPr="002C4539" w:rsidRDefault="0090460A" w:rsidP="00C5556F">
      <w:pPr>
        <w:spacing w:after="0"/>
        <w:rPr>
          <w:rFonts w:ascii="Univers 45 Light" w:hAnsi="Univers 45 Light"/>
          <w:sz w:val="24"/>
          <w:szCs w:val="24"/>
        </w:rPr>
      </w:pPr>
      <w:r w:rsidRPr="002C4539">
        <w:rPr>
          <w:rFonts w:ascii="Univers 45 Light" w:hAnsi="Univers 45 Light"/>
          <w:sz w:val="24"/>
          <w:szCs w:val="24"/>
        </w:rPr>
        <w:t>Jenny Stanger, Executive Manager, Anti-Slavery Taskforce, Catholic Archdiocese of Sydney;</w:t>
      </w:r>
    </w:p>
    <w:p w14:paraId="76E08D41" w14:textId="77777777" w:rsidR="0090460A" w:rsidRPr="002C4539" w:rsidRDefault="0090460A" w:rsidP="00C5556F">
      <w:pPr>
        <w:spacing w:after="0"/>
        <w:rPr>
          <w:rFonts w:ascii="Univers 45 Light" w:hAnsi="Univers 45 Light"/>
          <w:sz w:val="24"/>
          <w:szCs w:val="24"/>
        </w:rPr>
      </w:pPr>
      <w:r w:rsidRPr="002C4539">
        <w:rPr>
          <w:rFonts w:ascii="Univers 45 Light" w:hAnsi="Univers 45 Light"/>
          <w:sz w:val="24"/>
          <w:szCs w:val="24"/>
        </w:rPr>
        <w:t>Justine Nolan, Director, Australian Human Rights Institute, University of New South Wales;</w:t>
      </w:r>
    </w:p>
    <w:p w14:paraId="1F97F29F" w14:textId="77777777" w:rsidR="0090460A" w:rsidRPr="002C4539" w:rsidRDefault="0090460A" w:rsidP="00C5556F">
      <w:pPr>
        <w:spacing w:after="0"/>
        <w:rPr>
          <w:rFonts w:ascii="Univers 45 Light" w:hAnsi="Univers 45 Light"/>
          <w:sz w:val="24"/>
          <w:szCs w:val="24"/>
        </w:rPr>
      </w:pPr>
      <w:r w:rsidRPr="002C4539">
        <w:rPr>
          <w:rFonts w:ascii="Univers 45 Light" w:hAnsi="Univers 45 Light"/>
          <w:sz w:val="24"/>
          <w:szCs w:val="24"/>
        </w:rPr>
        <w:t>Laura McManus, Senior Human rights Manager, Woolworths Group and Alex Newton, Human Rights Investigation Officer, Woolworths Group;</w:t>
      </w:r>
    </w:p>
    <w:p w14:paraId="234388EB" w14:textId="77777777" w:rsidR="0090460A" w:rsidRPr="002C4539" w:rsidRDefault="0090460A" w:rsidP="00C5556F">
      <w:pPr>
        <w:spacing w:after="0"/>
        <w:rPr>
          <w:rFonts w:ascii="Univers 45 Light" w:hAnsi="Univers 45 Light"/>
          <w:sz w:val="24"/>
          <w:szCs w:val="24"/>
        </w:rPr>
      </w:pPr>
      <w:r w:rsidRPr="002C4539">
        <w:rPr>
          <w:rFonts w:ascii="Univers 45 Light" w:hAnsi="Univers 45 Light"/>
          <w:sz w:val="24"/>
          <w:szCs w:val="24"/>
        </w:rPr>
        <w:t>Poonam Datar, Chief Executive Officer, Cleaning Accountability Framework;</w:t>
      </w:r>
    </w:p>
    <w:p w14:paraId="70E859F6" w14:textId="77777777" w:rsidR="0090460A" w:rsidRPr="002C4539" w:rsidRDefault="0090460A" w:rsidP="00C5556F">
      <w:pPr>
        <w:spacing w:after="0"/>
        <w:rPr>
          <w:rFonts w:ascii="Univers 45 Light" w:hAnsi="Univers 45 Light"/>
          <w:sz w:val="24"/>
          <w:szCs w:val="24"/>
        </w:rPr>
      </w:pPr>
      <w:r w:rsidRPr="002C4539">
        <w:rPr>
          <w:rFonts w:ascii="Univers 45 Light" w:hAnsi="Univers 45 Light"/>
          <w:sz w:val="24"/>
          <w:szCs w:val="24"/>
        </w:rPr>
        <w:t>Rebecca Stark and Georgia Butler, Coordinators of Property Services, United Workers Union; and</w:t>
      </w:r>
    </w:p>
    <w:p w14:paraId="1CD03438" w14:textId="77777777" w:rsidR="0090460A" w:rsidRPr="002C4539" w:rsidRDefault="0090460A" w:rsidP="00C5556F">
      <w:pPr>
        <w:spacing w:after="0"/>
        <w:rPr>
          <w:rFonts w:ascii="Univers 45 Light" w:hAnsi="Univers 45 Light"/>
          <w:sz w:val="24"/>
          <w:szCs w:val="24"/>
        </w:rPr>
      </w:pPr>
      <w:r w:rsidRPr="002C4539">
        <w:rPr>
          <w:rFonts w:ascii="Univers 45 Light" w:hAnsi="Univers 45 Light"/>
          <w:sz w:val="24"/>
          <w:szCs w:val="24"/>
        </w:rPr>
        <w:t>Ro Coroneos, Head of Responsible Sourcing, Lendlease Group.</w:t>
      </w:r>
    </w:p>
    <w:p w14:paraId="208B76B2" w14:textId="77777777" w:rsidR="00CE72F1" w:rsidRPr="002C4539" w:rsidRDefault="00CE72F1" w:rsidP="00C5556F">
      <w:pPr>
        <w:spacing w:after="0"/>
        <w:rPr>
          <w:rFonts w:ascii="Univers 45 Light" w:hAnsi="Univers 45 Light"/>
          <w:sz w:val="24"/>
          <w:szCs w:val="24"/>
        </w:rPr>
      </w:pPr>
    </w:p>
    <w:p w14:paraId="7A7019F0" w14:textId="1C8D0208" w:rsidR="0090460A" w:rsidRPr="002C4539" w:rsidRDefault="0090460A" w:rsidP="00C5556F">
      <w:pPr>
        <w:spacing w:after="0"/>
        <w:rPr>
          <w:rFonts w:ascii="Univers 45 Light" w:hAnsi="Univers 45 Light"/>
          <w:sz w:val="24"/>
          <w:szCs w:val="24"/>
        </w:rPr>
      </w:pPr>
      <w:r w:rsidRPr="002C4539">
        <w:rPr>
          <w:rFonts w:ascii="Univers 45 Light" w:hAnsi="Univers 45 Light"/>
          <w:sz w:val="24"/>
          <w:szCs w:val="24"/>
        </w:rPr>
        <w:t xml:space="preserve">The Property Council of Australia wishes to acknowledge the contribution of Robin Mellon, </w:t>
      </w:r>
      <w:r w:rsidRPr="002C4539">
        <w:rPr>
          <w:rFonts w:ascii="Univers 45 Light" w:hAnsi="Univers 45 Light"/>
          <w:sz w:val="24"/>
          <w:szCs w:val="24"/>
          <w:lang w:val="en-GB"/>
        </w:rPr>
        <w:t xml:space="preserve">CEO of Better Sydney and Project Manager, Property Council Modern Slavery Working Group and members of the Property Council Modern Slavery Working Group. </w:t>
      </w:r>
    </w:p>
    <w:p w14:paraId="6006C82F" w14:textId="77777777" w:rsidR="00CE72F1" w:rsidRPr="002C4539" w:rsidRDefault="00CE72F1" w:rsidP="00C5556F">
      <w:pPr>
        <w:spacing w:after="0"/>
        <w:rPr>
          <w:rFonts w:ascii="Univers 45 Light" w:hAnsi="Univers 45 Light"/>
          <w:sz w:val="24"/>
          <w:szCs w:val="24"/>
        </w:rPr>
      </w:pPr>
    </w:p>
    <w:p w14:paraId="39A004F9" w14:textId="6893B762" w:rsidR="0090460A" w:rsidRPr="002C4539" w:rsidRDefault="0090460A" w:rsidP="00C5556F">
      <w:pPr>
        <w:spacing w:after="0"/>
        <w:rPr>
          <w:rFonts w:ascii="Univers 45 Light" w:hAnsi="Univers 45 Light"/>
          <w:sz w:val="24"/>
          <w:szCs w:val="24"/>
        </w:rPr>
      </w:pPr>
      <w:r w:rsidRPr="002C4539">
        <w:rPr>
          <w:rFonts w:ascii="Univers 45 Light" w:hAnsi="Univers 45 Light"/>
          <w:sz w:val="24"/>
          <w:szCs w:val="24"/>
        </w:rPr>
        <w:t>KPMG would like to acknowledge the contributions of Dr Meg Brodie, Tina Jelenic, Claire Mahon, Sarah Brown, Sarah Minahan and Sandy Ng, from the KPMG Banarra Human Rights and Social Impact team.</w:t>
      </w:r>
    </w:p>
    <w:p w14:paraId="65CC87AA" w14:textId="77777777" w:rsidR="00CE72F1" w:rsidRPr="002C4539" w:rsidRDefault="00CE72F1" w:rsidP="00C5556F">
      <w:pPr>
        <w:spacing w:after="0"/>
        <w:rPr>
          <w:rFonts w:ascii="Univers 45 Light" w:hAnsi="Univers 45 Light"/>
          <w:b/>
          <w:bCs/>
          <w:sz w:val="24"/>
          <w:szCs w:val="24"/>
        </w:rPr>
      </w:pPr>
    </w:p>
    <w:p w14:paraId="4AEB96CE" w14:textId="2A5A506F" w:rsidR="0090460A" w:rsidRPr="002C4539" w:rsidRDefault="0090460A" w:rsidP="00C5556F">
      <w:pPr>
        <w:spacing w:after="0"/>
        <w:rPr>
          <w:rFonts w:ascii="Univers 45 Light" w:hAnsi="Univers 45 Light"/>
          <w:sz w:val="28"/>
          <w:szCs w:val="28"/>
        </w:rPr>
      </w:pPr>
      <w:r w:rsidRPr="002C4539">
        <w:rPr>
          <w:rFonts w:ascii="Univers 45 Light" w:hAnsi="Univers 45 Light"/>
          <w:b/>
          <w:bCs/>
          <w:sz w:val="28"/>
          <w:szCs w:val="28"/>
        </w:rPr>
        <w:t>Accessibility</w:t>
      </w:r>
    </w:p>
    <w:p w14:paraId="2AF3EB58" w14:textId="77777777" w:rsidR="008534C4" w:rsidRPr="008534C4" w:rsidRDefault="008534C4" w:rsidP="008534C4">
      <w:pPr>
        <w:rPr>
          <w:rFonts w:ascii="Univers 45 Light" w:hAnsi="Univers 45 Light"/>
          <w:sz w:val="24"/>
          <w:szCs w:val="24"/>
        </w:rPr>
      </w:pPr>
      <w:r w:rsidRPr="008534C4">
        <w:rPr>
          <w:rFonts w:ascii="Univers 45 Light" w:hAnsi="Univers 45 Light"/>
          <w:sz w:val="24"/>
          <w:szCs w:val="24"/>
        </w:rPr>
        <w:t xml:space="preserve">We are committed to making our resources accessible and widely available. As such, two versions of this Guide are available: a KPMG and Property Council of Australia branded PDF version and a Microsoft Word version. The KPMG and Property Council of Australia branded PDF version remains the definitive version of this Guide. </w:t>
      </w:r>
    </w:p>
    <w:p w14:paraId="0422FE3F" w14:textId="4D805994" w:rsidR="00323E01" w:rsidRPr="002C4539" w:rsidRDefault="00323E01" w:rsidP="00C5556F">
      <w:pPr>
        <w:rPr>
          <w:rFonts w:ascii="Univers 45 Light" w:hAnsi="Univers 45 Light"/>
        </w:rPr>
      </w:pPr>
    </w:p>
    <w:p w14:paraId="4FF9606D" w14:textId="5B270679" w:rsidR="009B7A5B" w:rsidRDefault="009B7A5B">
      <w:r>
        <w:br w:type="page"/>
      </w:r>
    </w:p>
    <w:sdt>
      <w:sdtPr>
        <w:rPr>
          <w:rFonts w:asciiTheme="minorHAnsi" w:eastAsiaTheme="minorHAnsi" w:hAnsiTheme="minorHAnsi" w:cstheme="minorBidi"/>
          <w:b w:val="0"/>
          <w:bCs w:val="0"/>
          <w:color w:val="auto"/>
          <w:kern w:val="0"/>
          <w:sz w:val="22"/>
          <w:szCs w:val="22"/>
          <w:lang w:val="en-AU"/>
        </w:rPr>
        <w:id w:val="-1744482232"/>
        <w:docPartObj>
          <w:docPartGallery w:val="Table of Contents"/>
          <w:docPartUnique/>
        </w:docPartObj>
      </w:sdtPr>
      <w:sdtEndPr>
        <w:rPr>
          <w:noProof/>
        </w:rPr>
      </w:sdtEndPr>
      <w:sdtContent>
        <w:p w14:paraId="34808F5C" w14:textId="3F14F32B" w:rsidR="00060829" w:rsidRPr="002C4539" w:rsidRDefault="00060829" w:rsidP="00C5556F">
          <w:pPr>
            <w:pStyle w:val="TOCHeading"/>
            <w:rPr>
              <w:color w:val="auto"/>
            </w:rPr>
          </w:pPr>
          <w:r w:rsidRPr="002C4539">
            <w:rPr>
              <w:color w:val="auto"/>
            </w:rPr>
            <w:t>Contents</w:t>
          </w:r>
        </w:p>
        <w:p w14:paraId="19DB5D19" w14:textId="776950D7" w:rsidR="00847A2A" w:rsidRPr="00B24C5F" w:rsidRDefault="00060829">
          <w:pPr>
            <w:pStyle w:val="TOC1"/>
            <w:tabs>
              <w:tab w:val="right" w:leader="underscore" w:pos="9016"/>
            </w:tabs>
            <w:rPr>
              <w:rFonts w:ascii="Univers 45 Light" w:eastAsiaTheme="minorEastAsia" w:hAnsi="Univers 45 Light"/>
              <w:noProof/>
              <w:lang w:eastAsia="en-AU"/>
            </w:rPr>
          </w:pPr>
          <w:r w:rsidRPr="00B24C5F">
            <w:rPr>
              <w:rFonts w:ascii="Univers 45 Light" w:hAnsi="Univers 45 Light"/>
              <w:sz w:val="24"/>
              <w:szCs w:val="24"/>
            </w:rPr>
            <w:fldChar w:fldCharType="begin"/>
          </w:r>
          <w:r w:rsidRPr="00B24C5F">
            <w:rPr>
              <w:rFonts w:ascii="Univers 45 Light" w:hAnsi="Univers 45 Light"/>
              <w:sz w:val="24"/>
              <w:szCs w:val="24"/>
            </w:rPr>
            <w:instrText xml:space="preserve"> TOC \o "1-3" \h \z \u </w:instrText>
          </w:r>
          <w:r w:rsidRPr="00B24C5F">
            <w:rPr>
              <w:rFonts w:ascii="Univers 45 Light" w:hAnsi="Univers 45 Light"/>
              <w:sz w:val="24"/>
              <w:szCs w:val="24"/>
            </w:rPr>
            <w:fldChar w:fldCharType="separate"/>
          </w:r>
          <w:hyperlink w:anchor="_Toc105495161" w:history="1">
            <w:r w:rsidR="00847A2A" w:rsidRPr="00B24C5F">
              <w:rPr>
                <w:rStyle w:val="Hyperlink"/>
                <w:rFonts w:ascii="Univers 45 Light" w:hAnsi="Univers 45 Light"/>
                <w:noProof/>
              </w:rPr>
              <w:t>1. Modern slavery in the property and construction sector</w:t>
            </w:r>
            <w:r w:rsidR="00847A2A" w:rsidRPr="00B24C5F">
              <w:rPr>
                <w:rFonts w:ascii="Univers 45 Light" w:hAnsi="Univers 45 Light"/>
                <w:noProof/>
                <w:webHidden/>
              </w:rPr>
              <w:tab/>
            </w:r>
            <w:r w:rsidR="00847A2A" w:rsidRPr="00B24C5F">
              <w:rPr>
                <w:rFonts w:ascii="Univers 45 Light" w:hAnsi="Univers 45 Light"/>
                <w:noProof/>
                <w:webHidden/>
              </w:rPr>
              <w:fldChar w:fldCharType="begin"/>
            </w:r>
            <w:r w:rsidR="00847A2A" w:rsidRPr="00B24C5F">
              <w:rPr>
                <w:rFonts w:ascii="Univers 45 Light" w:hAnsi="Univers 45 Light"/>
                <w:noProof/>
                <w:webHidden/>
              </w:rPr>
              <w:instrText xml:space="preserve"> PAGEREF _Toc105495161 \h </w:instrText>
            </w:r>
            <w:r w:rsidR="00847A2A" w:rsidRPr="00B24C5F">
              <w:rPr>
                <w:rFonts w:ascii="Univers 45 Light" w:hAnsi="Univers 45 Light"/>
                <w:noProof/>
                <w:webHidden/>
              </w:rPr>
            </w:r>
            <w:r w:rsidR="00847A2A" w:rsidRPr="00B24C5F">
              <w:rPr>
                <w:rFonts w:ascii="Univers 45 Light" w:hAnsi="Univers 45 Light"/>
                <w:noProof/>
                <w:webHidden/>
              </w:rPr>
              <w:fldChar w:fldCharType="separate"/>
            </w:r>
            <w:r w:rsidR="00847A2A" w:rsidRPr="00B24C5F">
              <w:rPr>
                <w:rFonts w:ascii="Univers 45 Light" w:hAnsi="Univers 45 Light"/>
                <w:noProof/>
                <w:webHidden/>
              </w:rPr>
              <w:t>4</w:t>
            </w:r>
            <w:r w:rsidR="00847A2A" w:rsidRPr="00B24C5F">
              <w:rPr>
                <w:rFonts w:ascii="Univers 45 Light" w:hAnsi="Univers 45 Light"/>
                <w:noProof/>
                <w:webHidden/>
              </w:rPr>
              <w:fldChar w:fldCharType="end"/>
            </w:r>
          </w:hyperlink>
        </w:p>
        <w:p w14:paraId="0F8F575C" w14:textId="31CD543A" w:rsidR="00847A2A" w:rsidRPr="00B24C5F" w:rsidRDefault="00333D54">
          <w:pPr>
            <w:pStyle w:val="TOC2"/>
            <w:tabs>
              <w:tab w:val="right" w:leader="underscore" w:pos="9016"/>
            </w:tabs>
            <w:rPr>
              <w:rFonts w:ascii="Univers 45 Light" w:eastAsiaTheme="minorEastAsia" w:hAnsi="Univers 45 Light"/>
              <w:noProof/>
              <w:lang w:eastAsia="en-AU"/>
            </w:rPr>
          </w:pPr>
          <w:hyperlink w:anchor="_Toc105495162" w:history="1">
            <w:r w:rsidR="00847A2A" w:rsidRPr="00B24C5F">
              <w:rPr>
                <w:rStyle w:val="Hyperlink"/>
                <w:rFonts w:ascii="Univers 45 Light" w:eastAsia="+mn-ea" w:hAnsi="Univers 45 Light"/>
                <w:bCs/>
                <w:noProof/>
              </w:rPr>
              <w:t>1</w:t>
            </w:r>
            <w:r w:rsidR="00847A2A" w:rsidRPr="00B24C5F">
              <w:rPr>
                <w:rStyle w:val="Hyperlink"/>
                <w:rFonts w:ascii="Univers 45 Light" w:hAnsi="Univers 45 Light"/>
                <w:noProof/>
              </w:rPr>
              <w:t>.1. What is modern slavery?</w:t>
            </w:r>
            <w:r w:rsidR="00847A2A" w:rsidRPr="00B24C5F">
              <w:rPr>
                <w:rFonts w:ascii="Univers 45 Light" w:hAnsi="Univers 45 Light"/>
                <w:noProof/>
                <w:webHidden/>
              </w:rPr>
              <w:tab/>
            </w:r>
            <w:r w:rsidR="00847A2A" w:rsidRPr="00B24C5F">
              <w:rPr>
                <w:rFonts w:ascii="Univers 45 Light" w:hAnsi="Univers 45 Light"/>
                <w:noProof/>
                <w:webHidden/>
              </w:rPr>
              <w:fldChar w:fldCharType="begin"/>
            </w:r>
            <w:r w:rsidR="00847A2A" w:rsidRPr="00B24C5F">
              <w:rPr>
                <w:rFonts w:ascii="Univers 45 Light" w:hAnsi="Univers 45 Light"/>
                <w:noProof/>
                <w:webHidden/>
              </w:rPr>
              <w:instrText xml:space="preserve"> PAGEREF _Toc105495162 \h </w:instrText>
            </w:r>
            <w:r w:rsidR="00847A2A" w:rsidRPr="00B24C5F">
              <w:rPr>
                <w:rFonts w:ascii="Univers 45 Light" w:hAnsi="Univers 45 Light"/>
                <w:noProof/>
                <w:webHidden/>
              </w:rPr>
            </w:r>
            <w:r w:rsidR="00847A2A" w:rsidRPr="00B24C5F">
              <w:rPr>
                <w:rFonts w:ascii="Univers 45 Light" w:hAnsi="Univers 45 Light"/>
                <w:noProof/>
                <w:webHidden/>
              </w:rPr>
              <w:fldChar w:fldCharType="separate"/>
            </w:r>
            <w:r w:rsidR="00847A2A" w:rsidRPr="00B24C5F">
              <w:rPr>
                <w:rFonts w:ascii="Univers 45 Light" w:hAnsi="Univers 45 Light"/>
                <w:noProof/>
                <w:webHidden/>
              </w:rPr>
              <w:t>4</w:t>
            </w:r>
            <w:r w:rsidR="00847A2A" w:rsidRPr="00B24C5F">
              <w:rPr>
                <w:rFonts w:ascii="Univers 45 Light" w:hAnsi="Univers 45 Light"/>
                <w:noProof/>
                <w:webHidden/>
              </w:rPr>
              <w:fldChar w:fldCharType="end"/>
            </w:r>
          </w:hyperlink>
        </w:p>
        <w:p w14:paraId="09172A25" w14:textId="1C217CF5" w:rsidR="00847A2A" w:rsidRPr="00B24C5F" w:rsidRDefault="00333D54">
          <w:pPr>
            <w:pStyle w:val="TOC2"/>
            <w:tabs>
              <w:tab w:val="right" w:leader="underscore" w:pos="9016"/>
            </w:tabs>
            <w:rPr>
              <w:rFonts w:ascii="Univers 45 Light" w:eastAsiaTheme="minorEastAsia" w:hAnsi="Univers 45 Light"/>
              <w:noProof/>
              <w:lang w:eastAsia="en-AU"/>
            </w:rPr>
          </w:pPr>
          <w:hyperlink w:anchor="_Toc105495163" w:history="1">
            <w:r w:rsidR="00847A2A" w:rsidRPr="00B24C5F">
              <w:rPr>
                <w:rStyle w:val="Hyperlink"/>
                <w:rFonts w:ascii="Univers 45 Light" w:eastAsia="Times New Roman" w:hAnsi="Univers 45 Light"/>
                <w:noProof/>
                <w:lang w:val="en-US"/>
              </w:rPr>
              <w:t>1.2. What is the role of property and construction businesses in addressing modern slavery?</w:t>
            </w:r>
            <w:r w:rsidR="00847A2A" w:rsidRPr="00B24C5F">
              <w:rPr>
                <w:rFonts w:ascii="Univers 45 Light" w:hAnsi="Univers 45 Light"/>
                <w:noProof/>
                <w:webHidden/>
              </w:rPr>
              <w:tab/>
            </w:r>
            <w:r w:rsidR="00847A2A" w:rsidRPr="00B24C5F">
              <w:rPr>
                <w:rFonts w:ascii="Univers 45 Light" w:hAnsi="Univers 45 Light"/>
                <w:noProof/>
                <w:webHidden/>
              </w:rPr>
              <w:fldChar w:fldCharType="begin"/>
            </w:r>
            <w:r w:rsidR="00847A2A" w:rsidRPr="00B24C5F">
              <w:rPr>
                <w:rFonts w:ascii="Univers 45 Light" w:hAnsi="Univers 45 Light"/>
                <w:noProof/>
                <w:webHidden/>
              </w:rPr>
              <w:instrText xml:space="preserve"> PAGEREF _Toc105495163 \h </w:instrText>
            </w:r>
            <w:r w:rsidR="00847A2A" w:rsidRPr="00B24C5F">
              <w:rPr>
                <w:rFonts w:ascii="Univers 45 Light" w:hAnsi="Univers 45 Light"/>
                <w:noProof/>
                <w:webHidden/>
              </w:rPr>
            </w:r>
            <w:r w:rsidR="00847A2A" w:rsidRPr="00B24C5F">
              <w:rPr>
                <w:rFonts w:ascii="Univers 45 Light" w:hAnsi="Univers 45 Light"/>
                <w:noProof/>
                <w:webHidden/>
              </w:rPr>
              <w:fldChar w:fldCharType="separate"/>
            </w:r>
            <w:r w:rsidR="00847A2A" w:rsidRPr="00B24C5F">
              <w:rPr>
                <w:rFonts w:ascii="Univers 45 Light" w:hAnsi="Univers 45 Light"/>
                <w:noProof/>
                <w:webHidden/>
              </w:rPr>
              <w:t>7</w:t>
            </w:r>
            <w:r w:rsidR="00847A2A" w:rsidRPr="00B24C5F">
              <w:rPr>
                <w:rFonts w:ascii="Univers 45 Light" w:hAnsi="Univers 45 Light"/>
                <w:noProof/>
                <w:webHidden/>
              </w:rPr>
              <w:fldChar w:fldCharType="end"/>
            </w:r>
          </w:hyperlink>
        </w:p>
        <w:p w14:paraId="58B894BC" w14:textId="4E861831" w:rsidR="00847A2A" w:rsidRPr="00B24C5F" w:rsidRDefault="00333D54">
          <w:pPr>
            <w:pStyle w:val="TOC2"/>
            <w:tabs>
              <w:tab w:val="right" w:leader="underscore" w:pos="9016"/>
            </w:tabs>
            <w:rPr>
              <w:rFonts w:ascii="Univers 45 Light" w:eastAsiaTheme="minorEastAsia" w:hAnsi="Univers 45 Light"/>
              <w:noProof/>
              <w:lang w:eastAsia="en-AU"/>
            </w:rPr>
          </w:pPr>
          <w:hyperlink w:anchor="_Toc105495164" w:history="1">
            <w:r w:rsidR="00847A2A" w:rsidRPr="00B24C5F">
              <w:rPr>
                <w:rStyle w:val="Hyperlink"/>
                <w:rFonts w:ascii="Univers 45 Light" w:hAnsi="Univers 45 Light"/>
                <w:noProof/>
                <w:lang w:val="en-US"/>
              </w:rPr>
              <w:t xml:space="preserve">1.3. </w:t>
            </w:r>
            <w:r w:rsidR="00847A2A" w:rsidRPr="00B24C5F">
              <w:rPr>
                <w:rStyle w:val="Hyperlink"/>
                <w:rFonts w:ascii="Univers 45 Light" w:hAnsi="Univers 45 Light"/>
                <w:bCs/>
                <w:noProof/>
              </w:rPr>
              <w:t>Where are modern slavery risks higher across property and construction?</w:t>
            </w:r>
            <w:r w:rsidR="00847A2A" w:rsidRPr="00B24C5F">
              <w:rPr>
                <w:rFonts w:ascii="Univers 45 Light" w:hAnsi="Univers 45 Light"/>
                <w:noProof/>
                <w:webHidden/>
              </w:rPr>
              <w:tab/>
            </w:r>
            <w:r w:rsidR="00847A2A" w:rsidRPr="00B24C5F">
              <w:rPr>
                <w:rFonts w:ascii="Univers 45 Light" w:hAnsi="Univers 45 Light"/>
                <w:noProof/>
                <w:webHidden/>
              </w:rPr>
              <w:fldChar w:fldCharType="begin"/>
            </w:r>
            <w:r w:rsidR="00847A2A" w:rsidRPr="00B24C5F">
              <w:rPr>
                <w:rFonts w:ascii="Univers 45 Light" w:hAnsi="Univers 45 Light"/>
                <w:noProof/>
                <w:webHidden/>
              </w:rPr>
              <w:instrText xml:space="preserve"> PAGEREF _Toc105495164 \h </w:instrText>
            </w:r>
            <w:r w:rsidR="00847A2A" w:rsidRPr="00B24C5F">
              <w:rPr>
                <w:rFonts w:ascii="Univers 45 Light" w:hAnsi="Univers 45 Light"/>
                <w:noProof/>
                <w:webHidden/>
              </w:rPr>
            </w:r>
            <w:r w:rsidR="00847A2A" w:rsidRPr="00B24C5F">
              <w:rPr>
                <w:rFonts w:ascii="Univers 45 Light" w:hAnsi="Univers 45 Light"/>
                <w:noProof/>
                <w:webHidden/>
              </w:rPr>
              <w:fldChar w:fldCharType="separate"/>
            </w:r>
            <w:r w:rsidR="00847A2A" w:rsidRPr="00B24C5F">
              <w:rPr>
                <w:rFonts w:ascii="Univers 45 Light" w:hAnsi="Univers 45 Light"/>
                <w:noProof/>
                <w:webHidden/>
              </w:rPr>
              <w:t>10</w:t>
            </w:r>
            <w:r w:rsidR="00847A2A" w:rsidRPr="00B24C5F">
              <w:rPr>
                <w:rFonts w:ascii="Univers 45 Light" w:hAnsi="Univers 45 Light"/>
                <w:noProof/>
                <w:webHidden/>
              </w:rPr>
              <w:fldChar w:fldCharType="end"/>
            </w:r>
          </w:hyperlink>
        </w:p>
        <w:p w14:paraId="3C2ED6D6" w14:textId="0119D4E2" w:rsidR="00847A2A" w:rsidRPr="00B24C5F" w:rsidRDefault="00333D54">
          <w:pPr>
            <w:pStyle w:val="TOC2"/>
            <w:tabs>
              <w:tab w:val="right" w:leader="underscore" w:pos="9016"/>
            </w:tabs>
            <w:rPr>
              <w:rFonts w:ascii="Univers 45 Light" w:eastAsiaTheme="minorEastAsia" w:hAnsi="Univers 45 Light"/>
              <w:noProof/>
              <w:lang w:eastAsia="en-AU"/>
            </w:rPr>
          </w:pPr>
          <w:hyperlink w:anchor="_Toc105495165" w:history="1">
            <w:r w:rsidR="00847A2A" w:rsidRPr="00B24C5F">
              <w:rPr>
                <w:rStyle w:val="Hyperlink"/>
                <w:rFonts w:ascii="Univers 45 Light" w:hAnsi="Univers 45 Light"/>
                <w:noProof/>
              </w:rPr>
              <w:t xml:space="preserve">1.4. </w:t>
            </w:r>
            <w:r w:rsidR="00847A2A" w:rsidRPr="00B24C5F">
              <w:rPr>
                <w:rStyle w:val="Hyperlink"/>
                <w:rFonts w:ascii="Univers 45 Light" w:hAnsi="Univers 45 Light"/>
                <w:noProof/>
                <w:lang w:val="en-GB"/>
              </w:rPr>
              <w:t>Why do property and construction businesses need human rights grievance mechanisms?</w:t>
            </w:r>
            <w:r w:rsidR="00847A2A" w:rsidRPr="00B24C5F">
              <w:rPr>
                <w:rFonts w:ascii="Univers 45 Light" w:hAnsi="Univers 45 Light"/>
                <w:noProof/>
                <w:webHidden/>
              </w:rPr>
              <w:tab/>
            </w:r>
            <w:r w:rsidR="00847A2A" w:rsidRPr="00B24C5F">
              <w:rPr>
                <w:rFonts w:ascii="Univers 45 Light" w:hAnsi="Univers 45 Light"/>
                <w:noProof/>
                <w:webHidden/>
              </w:rPr>
              <w:fldChar w:fldCharType="begin"/>
            </w:r>
            <w:r w:rsidR="00847A2A" w:rsidRPr="00B24C5F">
              <w:rPr>
                <w:rFonts w:ascii="Univers 45 Light" w:hAnsi="Univers 45 Light"/>
                <w:noProof/>
                <w:webHidden/>
              </w:rPr>
              <w:instrText xml:space="preserve"> PAGEREF _Toc105495165 \h </w:instrText>
            </w:r>
            <w:r w:rsidR="00847A2A" w:rsidRPr="00B24C5F">
              <w:rPr>
                <w:rFonts w:ascii="Univers 45 Light" w:hAnsi="Univers 45 Light"/>
                <w:noProof/>
                <w:webHidden/>
              </w:rPr>
            </w:r>
            <w:r w:rsidR="00847A2A" w:rsidRPr="00B24C5F">
              <w:rPr>
                <w:rFonts w:ascii="Univers 45 Light" w:hAnsi="Univers 45 Light"/>
                <w:noProof/>
                <w:webHidden/>
              </w:rPr>
              <w:fldChar w:fldCharType="separate"/>
            </w:r>
            <w:r w:rsidR="00847A2A" w:rsidRPr="00B24C5F">
              <w:rPr>
                <w:rFonts w:ascii="Univers 45 Light" w:hAnsi="Univers 45 Light"/>
                <w:noProof/>
                <w:webHidden/>
              </w:rPr>
              <w:t>13</w:t>
            </w:r>
            <w:r w:rsidR="00847A2A" w:rsidRPr="00B24C5F">
              <w:rPr>
                <w:rFonts w:ascii="Univers 45 Light" w:hAnsi="Univers 45 Light"/>
                <w:noProof/>
                <w:webHidden/>
              </w:rPr>
              <w:fldChar w:fldCharType="end"/>
            </w:r>
          </w:hyperlink>
        </w:p>
        <w:p w14:paraId="6BF4AC80" w14:textId="0E74425B" w:rsidR="00847A2A" w:rsidRPr="00B24C5F" w:rsidRDefault="00333D54">
          <w:pPr>
            <w:pStyle w:val="TOC1"/>
            <w:tabs>
              <w:tab w:val="right" w:leader="underscore" w:pos="9016"/>
            </w:tabs>
            <w:rPr>
              <w:rFonts w:ascii="Univers 45 Light" w:eastAsiaTheme="minorEastAsia" w:hAnsi="Univers 45 Light"/>
              <w:noProof/>
              <w:lang w:eastAsia="en-AU"/>
            </w:rPr>
          </w:pPr>
          <w:hyperlink w:anchor="_Toc105495166" w:history="1">
            <w:r w:rsidR="00847A2A" w:rsidRPr="00B24C5F">
              <w:rPr>
                <w:rStyle w:val="Hyperlink"/>
                <w:rFonts w:ascii="Univers 45 Light" w:hAnsi="Univers 45 Light"/>
                <w:noProof/>
              </w:rPr>
              <w:t>2. Tools for businesses and workers to identify and report modern slavery</w:t>
            </w:r>
            <w:r w:rsidR="00847A2A" w:rsidRPr="00B24C5F">
              <w:rPr>
                <w:rFonts w:ascii="Univers 45 Light" w:hAnsi="Univers 45 Light"/>
                <w:noProof/>
                <w:webHidden/>
              </w:rPr>
              <w:tab/>
            </w:r>
            <w:r w:rsidR="00847A2A" w:rsidRPr="00B24C5F">
              <w:rPr>
                <w:rFonts w:ascii="Univers 45 Light" w:hAnsi="Univers 45 Light"/>
                <w:noProof/>
                <w:webHidden/>
              </w:rPr>
              <w:fldChar w:fldCharType="begin"/>
            </w:r>
            <w:r w:rsidR="00847A2A" w:rsidRPr="00B24C5F">
              <w:rPr>
                <w:rFonts w:ascii="Univers 45 Light" w:hAnsi="Univers 45 Light"/>
                <w:noProof/>
                <w:webHidden/>
              </w:rPr>
              <w:instrText xml:space="preserve"> PAGEREF _Toc105495166 \h </w:instrText>
            </w:r>
            <w:r w:rsidR="00847A2A" w:rsidRPr="00B24C5F">
              <w:rPr>
                <w:rFonts w:ascii="Univers 45 Light" w:hAnsi="Univers 45 Light"/>
                <w:noProof/>
                <w:webHidden/>
              </w:rPr>
            </w:r>
            <w:r w:rsidR="00847A2A" w:rsidRPr="00B24C5F">
              <w:rPr>
                <w:rFonts w:ascii="Univers 45 Light" w:hAnsi="Univers 45 Light"/>
                <w:noProof/>
                <w:webHidden/>
              </w:rPr>
              <w:fldChar w:fldCharType="separate"/>
            </w:r>
            <w:r w:rsidR="00847A2A" w:rsidRPr="00B24C5F">
              <w:rPr>
                <w:rFonts w:ascii="Univers 45 Light" w:hAnsi="Univers 45 Light"/>
                <w:noProof/>
                <w:webHidden/>
              </w:rPr>
              <w:t>14</w:t>
            </w:r>
            <w:r w:rsidR="00847A2A" w:rsidRPr="00B24C5F">
              <w:rPr>
                <w:rFonts w:ascii="Univers 45 Light" w:hAnsi="Univers 45 Light"/>
                <w:noProof/>
                <w:webHidden/>
              </w:rPr>
              <w:fldChar w:fldCharType="end"/>
            </w:r>
          </w:hyperlink>
        </w:p>
        <w:p w14:paraId="248AA5C2" w14:textId="605D8EC3" w:rsidR="00847A2A" w:rsidRPr="00B24C5F" w:rsidRDefault="00333D54">
          <w:pPr>
            <w:pStyle w:val="TOC2"/>
            <w:tabs>
              <w:tab w:val="right" w:leader="underscore" w:pos="9016"/>
            </w:tabs>
            <w:rPr>
              <w:rFonts w:ascii="Univers 45 Light" w:eastAsiaTheme="minorEastAsia" w:hAnsi="Univers 45 Light"/>
              <w:noProof/>
              <w:lang w:eastAsia="en-AU"/>
            </w:rPr>
          </w:pPr>
          <w:hyperlink w:anchor="_Toc105495167" w:history="1">
            <w:r w:rsidR="00847A2A" w:rsidRPr="00B24C5F">
              <w:rPr>
                <w:rStyle w:val="Hyperlink"/>
                <w:rFonts w:ascii="Univers 45 Light" w:hAnsi="Univers 45 Light"/>
                <w:noProof/>
                <w:lang w:val="en-US"/>
              </w:rPr>
              <w:t>2.1. What are human rights grievance mechanisms?</w:t>
            </w:r>
            <w:r w:rsidR="00847A2A" w:rsidRPr="00B24C5F">
              <w:rPr>
                <w:rFonts w:ascii="Univers 45 Light" w:hAnsi="Univers 45 Light"/>
                <w:noProof/>
                <w:webHidden/>
              </w:rPr>
              <w:tab/>
            </w:r>
            <w:r w:rsidR="00847A2A" w:rsidRPr="00B24C5F">
              <w:rPr>
                <w:rFonts w:ascii="Univers 45 Light" w:hAnsi="Univers 45 Light"/>
                <w:noProof/>
                <w:webHidden/>
              </w:rPr>
              <w:fldChar w:fldCharType="begin"/>
            </w:r>
            <w:r w:rsidR="00847A2A" w:rsidRPr="00B24C5F">
              <w:rPr>
                <w:rFonts w:ascii="Univers 45 Light" w:hAnsi="Univers 45 Light"/>
                <w:noProof/>
                <w:webHidden/>
              </w:rPr>
              <w:instrText xml:space="preserve"> PAGEREF _Toc105495167 \h </w:instrText>
            </w:r>
            <w:r w:rsidR="00847A2A" w:rsidRPr="00B24C5F">
              <w:rPr>
                <w:rFonts w:ascii="Univers 45 Light" w:hAnsi="Univers 45 Light"/>
                <w:noProof/>
                <w:webHidden/>
              </w:rPr>
            </w:r>
            <w:r w:rsidR="00847A2A" w:rsidRPr="00B24C5F">
              <w:rPr>
                <w:rFonts w:ascii="Univers 45 Light" w:hAnsi="Univers 45 Light"/>
                <w:noProof/>
                <w:webHidden/>
              </w:rPr>
              <w:fldChar w:fldCharType="separate"/>
            </w:r>
            <w:r w:rsidR="00847A2A" w:rsidRPr="00B24C5F">
              <w:rPr>
                <w:rFonts w:ascii="Univers 45 Light" w:hAnsi="Univers 45 Light"/>
                <w:noProof/>
                <w:webHidden/>
              </w:rPr>
              <w:t>14</w:t>
            </w:r>
            <w:r w:rsidR="00847A2A" w:rsidRPr="00B24C5F">
              <w:rPr>
                <w:rFonts w:ascii="Univers 45 Light" w:hAnsi="Univers 45 Light"/>
                <w:noProof/>
                <w:webHidden/>
              </w:rPr>
              <w:fldChar w:fldCharType="end"/>
            </w:r>
          </w:hyperlink>
        </w:p>
        <w:p w14:paraId="7605D5AC" w14:textId="2F07C7E9" w:rsidR="00847A2A" w:rsidRPr="00B24C5F" w:rsidRDefault="00333D54">
          <w:pPr>
            <w:pStyle w:val="TOC2"/>
            <w:tabs>
              <w:tab w:val="right" w:leader="underscore" w:pos="9016"/>
            </w:tabs>
            <w:rPr>
              <w:rFonts w:ascii="Univers 45 Light" w:eastAsiaTheme="minorEastAsia" w:hAnsi="Univers 45 Light"/>
              <w:noProof/>
              <w:lang w:eastAsia="en-AU"/>
            </w:rPr>
          </w:pPr>
          <w:hyperlink w:anchor="_Toc105495168" w:history="1">
            <w:r w:rsidR="00847A2A" w:rsidRPr="00B24C5F">
              <w:rPr>
                <w:rStyle w:val="Hyperlink"/>
                <w:rFonts w:ascii="Univers 45 Light" w:hAnsi="Univers 45 Light"/>
                <w:noProof/>
              </w:rPr>
              <w:t>2.2. What do human rights grievance mechanisms look like?</w:t>
            </w:r>
            <w:r w:rsidR="00847A2A" w:rsidRPr="00B24C5F">
              <w:rPr>
                <w:rFonts w:ascii="Univers 45 Light" w:hAnsi="Univers 45 Light"/>
                <w:noProof/>
                <w:webHidden/>
              </w:rPr>
              <w:tab/>
            </w:r>
            <w:r w:rsidR="00847A2A" w:rsidRPr="00B24C5F">
              <w:rPr>
                <w:rFonts w:ascii="Univers 45 Light" w:hAnsi="Univers 45 Light"/>
                <w:noProof/>
                <w:webHidden/>
              </w:rPr>
              <w:fldChar w:fldCharType="begin"/>
            </w:r>
            <w:r w:rsidR="00847A2A" w:rsidRPr="00B24C5F">
              <w:rPr>
                <w:rFonts w:ascii="Univers 45 Light" w:hAnsi="Univers 45 Light"/>
                <w:noProof/>
                <w:webHidden/>
              </w:rPr>
              <w:instrText xml:space="preserve"> PAGEREF _Toc105495168 \h </w:instrText>
            </w:r>
            <w:r w:rsidR="00847A2A" w:rsidRPr="00B24C5F">
              <w:rPr>
                <w:rFonts w:ascii="Univers 45 Light" w:hAnsi="Univers 45 Light"/>
                <w:noProof/>
                <w:webHidden/>
              </w:rPr>
            </w:r>
            <w:r w:rsidR="00847A2A" w:rsidRPr="00B24C5F">
              <w:rPr>
                <w:rFonts w:ascii="Univers 45 Light" w:hAnsi="Univers 45 Light"/>
                <w:noProof/>
                <w:webHidden/>
              </w:rPr>
              <w:fldChar w:fldCharType="separate"/>
            </w:r>
            <w:r w:rsidR="00847A2A" w:rsidRPr="00B24C5F">
              <w:rPr>
                <w:rFonts w:ascii="Univers 45 Light" w:hAnsi="Univers 45 Light"/>
                <w:noProof/>
                <w:webHidden/>
              </w:rPr>
              <w:t>16</w:t>
            </w:r>
            <w:r w:rsidR="00847A2A" w:rsidRPr="00B24C5F">
              <w:rPr>
                <w:rFonts w:ascii="Univers 45 Light" w:hAnsi="Univers 45 Light"/>
                <w:noProof/>
                <w:webHidden/>
              </w:rPr>
              <w:fldChar w:fldCharType="end"/>
            </w:r>
          </w:hyperlink>
        </w:p>
        <w:p w14:paraId="58E30B4A" w14:textId="6340C103" w:rsidR="00847A2A" w:rsidRPr="00B24C5F" w:rsidRDefault="00333D54">
          <w:pPr>
            <w:pStyle w:val="TOC2"/>
            <w:tabs>
              <w:tab w:val="right" w:leader="underscore" w:pos="9016"/>
            </w:tabs>
            <w:rPr>
              <w:rFonts w:ascii="Univers 45 Light" w:eastAsiaTheme="minorEastAsia" w:hAnsi="Univers 45 Light"/>
              <w:noProof/>
              <w:lang w:eastAsia="en-AU"/>
            </w:rPr>
          </w:pPr>
          <w:hyperlink w:anchor="_Toc105495169" w:history="1">
            <w:r w:rsidR="00847A2A" w:rsidRPr="00B24C5F">
              <w:rPr>
                <w:rStyle w:val="Hyperlink"/>
                <w:rFonts w:ascii="Univers 45 Light" w:hAnsi="Univers 45 Light"/>
                <w:noProof/>
                <w:lang w:val="en-US"/>
              </w:rPr>
              <w:t>2.3. Who uses human rights grievance mechanisms?</w:t>
            </w:r>
            <w:r w:rsidR="00847A2A" w:rsidRPr="00B24C5F">
              <w:rPr>
                <w:rFonts w:ascii="Univers 45 Light" w:hAnsi="Univers 45 Light"/>
                <w:noProof/>
                <w:webHidden/>
              </w:rPr>
              <w:tab/>
            </w:r>
            <w:r w:rsidR="00847A2A" w:rsidRPr="00B24C5F">
              <w:rPr>
                <w:rFonts w:ascii="Univers 45 Light" w:hAnsi="Univers 45 Light"/>
                <w:noProof/>
                <w:webHidden/>
              </w:rPr>
              <w:fldChar w:fldCharType="begin"/>
            </w:r>
            <w:r w:rsidR="00847A2A" w:rsidRPr="00B24C5F">
              <w:rPr>
                <w:rFonts w:ascii="Univers 45 Light" w:hAnsi="Univers 45 Light"/>
                <w:noProof/>
                <w:webHidden/>
              </w:rPr>
              <w:instrText xml:space="preserve"> PAGEREF _Toc105495169 \h </w:instrText>
            </w:r>
            <w:r w:rsidR="00847A2A" w:rsidRPr="00B24C5F">
              <w:rPr>
                <w:rFonts w:ascii="Univers 45 Light" w:hAnsi="Univers 45 Light"/>
                <w:noProof/>
                <w:webHidden/>
              </w:rPr>
            </w:r>
            <w:r w:rsidR="00847A2A" w:rsidRPr="00B24C5F">
              <w:rPr>
                <w:rFonts w:ascii="Univers 45 Light" w:hAnsi="Univers 45 Light"/>
                <w:noProof/>
                <w:webHidden/>
              </w:rPr>
              <w:fldChar w:fldCharType="separate"/>
            </w:r>
            <w:r w:rsidR="00847A2A" w:rsidRPr="00B24C5F">
              <w:rPr>
                <w:rFonts w:ascii="Univers 45 Light" w:hAnsi="Univers 45 Light"/>
                <w:noProof/>
                <w:webHidden/>
              </w:rPr>
              <w:t>19</w:t>
            </w:r>
            <w:r w:rsidR="00847A2A" w:rsidRPr="00B24C5F">
              <w:rPr>
                <w:rFonts w:ascii="Univers 45 Light" w:hAnsi="Univers 45 Light"/>
                <w:noProof/>
                <w:webHidden/>
              </w:rPr>
              <w:fldChar w:fldCharType="end"/>
            </w:r>
          </w:hyperlink>
        </w:p>
        <w:p w14:paraId="1934EDA0" w14:textId="455AD5C8" w:rsidR="00847A2A" w:rsidRPr="00B24C5F" w:rsidRDefault="00333D54">
          <w:pPr>
            <w:pStyle w:val="TOC1"/>
            <w:tabs>
              <w:tab w:val="right" w:leader="underscore" w:pos="9016"/>
            </w:tabs>
            <w:rPr>
              <w:rFonts w:ascii="Univers 45 Light" w:eastAsiaTheme="minorEastAsia" w:hAnsi="Univers 45 Light"/>
              <w:noProof/>
              <w:lang w:eastAsia="en-AU"/>
            </w:rPr>
          </w:pPr>
          <w:hyperlink w:anchor="_Toc105495170" w:history="1">
            <w:r w:rsidR="00847A2A" w:rsidRPr="00B24C5F">
              <w:rPr>
                <w:rStyle w:val="Hyperlink"/>
                <w:rFonts w:ascii="Univers 45 Light" w:eastAsia="+mj-ea" w:hAnsi="Univers 45 Light"/>
                <w:noProof/>
              </w:rPr>
              <w:t>3. Setting up an effective human rights grievance mechanism for modern slavery</w:t>
            </w:r>
            <w:r w:rsidR="00847A2A" w:rsidRPr="00B24C5F">
              <w:rPr>
                <w:rFonts w:ascii="Univers 45 Light" w:hAnsi="Univers 45 Light"/>
                <w:noProof/>
                <w:webHidden/>
              </w:rPr>
              <w:tab/>
            </w:r>
            <w:r w:rsidR="00847A2A" w:rsidRPr="00B24C5F">
              <w:rPr>
                <w:rFonts w:ascii="Univers 45 Light" w:hAnsi="Univers 45 Light"/>
                <w:noProof/>
                <w:webHidden/>
              </w:rPr>
              <w:fldChar w:fldCharType="begin"/>
            </w:r>
            <w:r w:rsidR="00847A2A" w:rsidRPr="00B24C5F">
              <w:rPr>
                <w:rFonts w:ascii="Univers 45 Light" w:hAnsi="Univers 45 Light"/>
                <w:noProof/>
                <w:webHidden/>
              </w:rPr>
              <w:instrText xml:space="preserve"> PAGEREF _Toc105495170 \h </w:instrText>
            </w:r>
            <w:r w:rsidR="00847A2A" w:rsidRPr="00B24C5F">
              <w:rPr>
                <w:rFonts w:ascii="Univers 45 Light" w:hAnsi="Univers 45 Light"/>
                <w:noProof/>
                <w:webHidden/>
              </w:rPr>
            </w:r>
            <w:r w:rsidR="00847A2A" w:rsidRPr="00B24C5F">
              <w:rPr>
                <w:rFonts w:ascii="Univers 45 Light" w:hAnsi="Univers 45 Light"/>
                <w:noProof/>
                <w:webHidden/>
              </w:rPr>
              <w:fldChar w:fldCharType="separate"/>
            </w:r>
            <w:r w:rsidR="00847A2A" w:rsidRPr="00B24C5F">
              <w:rPr>
                <w:rFonts w:ascii="Univers 45 Light" w:hAnsi="Univers 45 Light"/>
                <w:noProof/>
                <w:webHidden/>
              </w:rPr>
              <w:t>21</w:t>
            </w:r>
            <w:r w:rsidR="00847A2A" w:rsidRPr="00B24C5F">
              <w:rPr>
                <w:rFonts w:ascii="Univers 45 Light" w:hAnsi="Univers 45 Light"/>
                <w:noProof/>
                <w:webHidden/>
              </w:rPr>
              <w:fldChar w:fldCharType="end"/>
            </w:r>
          </w:hyperlink>
        </w:p>
        <w:p w14:paraId="1E8CE181" w14:textId="3DDDC2E7" w:rsidR="00847A2A" w:rsidRPr="00B24C5F" w:rsidRDefault="00333D54">
          <w:pPr>
            <w:pStyle w:val="TOC2"/>
            <w:tabs>
              <w:tab w:val="right" w:leader="underscore" w:pos="9016"/>
            </w:tabs>
            <w:rPr>
              <w:rFonts w:ascii="Univers 45 Light" w:eastAsiaTheme="minorEastAsia" w:hAnsi="Univers 45 Light"/>
              <w:noProof/>
              <w:lang w:eastAsia="en-AU"/>
            </w:rPr>
          </w:pPr>
          <w:hyperlink w:anchor="_Toc105495171" w:history="1">
            <w:r w:rsidR="00847A2A" w:rsidRPr="00B24C5F">
              <w:rPr>
                <w:rStyle w:val="Hyperlink"/>
                <w:rFonts w:ascii="Univers 45 Light" w:hAnsi="Univers 45 Light"/>
                <w:noProof/>
              </w:rPr>
              <w:t>3.1. How to put in place an effective human rights grievance mechanism?</w:t>
            </w:r>
            <w:r w:rsidR="00847A2A" w:rsidRPr="00B24C5F">
              <w:rPr>
                <w:rFonts w:ascii="Univers 45 Light" w:hAnsi="Univers 45 Light"/>
                <w:noProof/>
                <w:webHidden/>
              </w:rPr>
              <w:tab/>
            </w:r>
            <w:r w:rsidR="00847A2A" w:rsidRPr="00B24C5F">
              <w:rPr>
                <w:rFonts w:ascii="Univers 45 Light" w:hAnsi="Univers 45 Light"/>
                <w:noProof/>
                <w:webHidden/>
              </w:rPr>
              <w:fldChar w:fldCharType="begin"/>
            </w:r>
            <w:r w:rsidR="00847A2A" w:rsidRPr="00B24C5F">
              <w:rPr>
                <w:rFonts w:ascii="Univers 45 Light" w:hAnsi="Univers 45 Light"/>
                <w:noProof/>
                <w:webHidden/>
              </w:rPr>
              <w:instrText xml:space="preserve"> PAGEREF _Toc105495171 \h </w:instrText>
            </w:r>
            <w:r w:rsidR="00847A2A" w:rsidRPr="00B24C5F">
              <w:rPr>
                <w:rFonts w:ascii="Univers 45 Light" w:hAnsi="Univers 45 Light"/>
                <w:noProof/>
                <w:webHidden/>
              </w:rPr>
            </w:r>
            <w:r w:rsidR="00847A2A" w:rsidRPr="00B24C5F">
              <w:rPr>
                <w:rFonts w:ascii="Univers 45 Light" w:hAnsi="Univers 45 Light"/>
                <w:noProof/>
                <w:webHidden/>
              </w:rPr>
              <w:fldChar w:fldCharType="separate"/>
            </w:r>
            <w:r w:rsidR="00847A2A" w:rsidRPr="00B24C5F">
              <w:rPr>
                <w:rFonts w:ascii="Univers 45 Light" w:hAnsi="Univers 45 Light"/>
                <w:noProof/>
                <w:webHidden/>
              </w:rPr>
              <w:t>21</w:t>
            </w:r>
            <w:r w:rsidR="00847A2A" w:rsidRPr="00B24C5F">
              <w:rPr>
                <w:rFonts w:ascii="Univers 45 Light" w:hAnsi="Univers 45 Light"/>
                <w:noProof/>
                <w:webHidden/>
              </w:rPr>
              <w:fldChar w:fldCharType="end"/>
            </w:r>
          </w:hyperlink>
        </w:p>
        <w:p w14:paraId="1DB3C531" w14:textId="4EB726AA" w:rsidR="00847A2A" w:rsidRPr="00B24C5F" w:rsidRDefault="00333D54">
          <w:pPr>
            <w:pStyle w:val="TOC2"/>
            <w:tabs>
              <w:tab w:val="right" w:leader="underscore" w:pos="9016"/>
            </w:tabs>
            <w:rPr>
              <w:rFonts w:ascii="Univers 45 Light" w:eastAsiaTheme="minorEastAsia" w:hAnsi="Univers 45 Light"/>
              <w:noProof/>
              <w:lang w:eastAsia="en-AU"/>
            </w:rPr>
          </w:pPr>
          <w:hyperlink w:anchor="_Toc105495172" w:history="1">
            <w:r w:rsidR="00847A2A" w:rsidRPr="00B24C5F">
              <w:rPr>
                <w:rStyle w:val="Hyperlink"/>
                <w:rFonts w:ascii="Univers 45 Light" w:hAnsi="Univers 45 Light"/>
                <w:noProof/>
                <w:lang w:val="en-US"/>
              </w:rPr>
              <w:t>3.2. How do human rights grievance mechanisms work in practice?</w:t>
            </w:r>
            <w:r w:rsidR="00847A2A" w:rsidRPr="00B24C5F">
              <w:rPr>
                <w:rFonts w:ascii="Univers 45 Light" w:hAnsi="Univers 45 Light"/>
                <w:noProof/>
                <w:webHidden/>
              </w:rPr>
              <w:tab/>
            </w:r>
            <w:r w:rsidR="00847A2A" w:rsidRPr="00B24C5F">
              <w:rPr>
                <w:rFonts w:ascii="Univers 45 Light" w:hAnsi="Univers 45 Light"/>
                <w:noProof/>
                <w:webHidden/>
              </w:rPr>
              <w:fldChar w:fldCharType="begin"/>
            </w:r>
            <w:r w:rsidR="00847A2A" w:rsidRPr="00B24C5F">
              <w:rPr>
                <w:rFonts w:ascii="Univers 45 Light" w:hAnsi="Univers 45 Light"/>
                <w:noProof/>
                <w:webHidden/>
              </w:rPr>
              <w:instrText xml:space="preserve"> PAGEREF _Toc105495172 \h </w:instrText>
            </w:r>
            <w:r w:rsidR="00847A2A" w:rsidRPr="00B24C5F">
              <w:rPr>
                <w:rFonts w:ascii="Univers 45 Light" w:hAnsi="Univers 45 Light"/>
                <w:noProof/>
                <w:webHidden/>
              </w:rPr>
            </w:r>
            <w:r w:rsidR="00847A2A" w:rsidRPr="00B24C5F">
              <w:rPr>
                <w:rFonts w:ascii="Univers 45 Light" w:hAnsi="Univers 45 Light"/>
                <w:noProof/>
                <w:webHidden/>
              </w:rPr>
              <w:fldChar w:fldCharType="separate"/>
            </w:r>
            <w:r w:rsidR="00847A2A" w:rsidRPr="00B24C5F">
              <w:rPr>
                <w:rFonts w:ascii="Univers 45 Light" w:hAnsi="Univers 45 Light"/>
                <w:noProof/>
                <w:webHidden/>
              </w:rPr>
              <w:t>25</w:t>
            </w:r>
            <w:r w:rsidR="00847A2A" w:rsidRPr="00B24C5F">
              <w:rPr>
                <w:rFonts w:ascii="Univers 45 Light" w:hAnsi="Univers 45 Light"/>
                <w:noProof/>
                <w:webHidden/>
              </w:rPr>
              <w:fldChar w:fldCharType="end"/>
            </w:r>
          </w:hyperlink>
        </w:p>
        <w:p w14:paraId="14A0AC8A" w14:textId="310F9166" w:rsidR="00847A2A" w:rsidRPr="00B24C5F" w:rsidRDefault="00333D54">
          <w:pPr>
            <w:pStyle w:val="TOC2"/>
            <w:tabs>
              <w:tab w:val="right" w:leader="underscore" w:pos="9016"/>
            </w:tabs>
            <w:rPr>
              <w:rFonts w:ascii="Univers 45 Light" w:eastAsiaTheme="minorEastAsia" w:hAnsi="Univers 45 Light"/>
              <w:noProof/>
              <w:lang w:eastAsia="en-AU"/>
            </w:rPr>
          </w:pPr>
          <w:hyperlink w:anchor="_Toc105495173" w:history="1">
            <w:r w:rsidR="00847A2A" w:rsidRPr="00B24C5F">
              <w:rPr>
                <w:rStyle w:val="Hyperlink"/>
                <w:rFonts w:ascii="Univers 45 Light" w:hAnsi="Univers 45 Light"/>
                <w:noProof/>
                <w:lang w:val="en-US"/>
              </w:rPr>
              <w:t xml:space="preserve">3.3. </w:t>
            </w:r>
            <w:r w:rsidR="00847A2A" w:rsidRPr="00B24C5F">
              <w:rPr>
                <w:rStyle w:val="Hyperlink"/>
                <w:rFonts w:ascii="Univers 45 Light" w:hAnsi="Univers 45 Light"/>
                <w:noProof/>
              </w:rPr>
              <w:t>What are examples of workers using human rights grievance mechanisms in practice?</w:t>
            </w:r>
            <w:r w:rsidR="00847A2A" w:rsidRPr="00B24C5F">
              <w:rPr>
                <w:rFonts w:ascii="Univers 45 Light" w:hAnsi="Univers 45 Light"/>
                <w:noProof/>
                <w:webHidden/>
              </w:rPr>
              <w:tab/>
            </w:r>
            <w:r w:rsidR="00847A2A" w:rsidRPr="00B24C5F">
              <w:rPr>
                <w:rFonts w:ascii="Univers 45 Light" w:hAnsi="Univers 45 Light"/>
                <w:noProof/>
                <w:webHidden/>
              </w:rPr>
              <w:fldChar w:fldCharType="begin"/>
            </w:r>
            <w:r w:rsidR="00847A2A" w:rsidRPr="00B24C5F">
              <w:rPr>
                <w:rFonts w:ascii="Univers 45 Light" w:hAnsi="Univers 45 Light"/>
                <w:noProof/>
                <w:webHidden/>
              </w:rPr>
              <w:instrText xml:space="preserve"> PAGEREF _Toc105495173 \h </w:instrText>
            </w:r>
            <w:r w:rsidR="00847A2A" w:rsidRPr="00B24C5F">
              <w:rPr>
                <w:rFonts w:ascii="Univers 45 Light" w:hAnsi="Univers 45 Light"/>
                <w:noProof/>
                <w:webHidden/>
              </w:rPr>
            </w:r>
            <w:r w:rsidR="00847A2A" w:rsidRPr="00B24C5F">
              <w:rPr>
                <w:rFonts w:ascii="Univers 45 Light" w:hAnsi="Univers 45 Light"/>
                <w:noProof/>
                <w:webHidden/>
              </w:rPr>
              <w:fldChar w:fldCharType="separate"/>
            </w:r>
            <w:r w:rsidR="00847A2A" w:rsidRPr="00B24C5F">
              <w:rPr>
                <w:rFonts w:ascii="Univers 45 Light" w:hAnsi="Univers 45 Light"/>
                <w:noProof/>
                <w:webHidden/>
              </w:rPr>
              <w:t>27</w:t>
            </w:r>
            <w:r w:rsidR="00847A2A" w:rsidRPr="00B24C5F">
              <w:rPr>
                <w:rFonts w:ascii="Univers 45 Light" w:hAnsi="Univers 45 Light"/>
                <w:noProof/>
                <w:webHidden/>
              </w:rPr>
              <w:fldChar w:fldCharType="end"/>
            </w:r>
          </w:hyperlink>
        </w:p>
        <w:p w14:paraId="7307E566" w14:textId="1963266F" w:rsidR="00847A2A" w:rsidRPr="00B24C5F" w:rsidRDefault="00333D54">
          <w:pPr>
            <w:pStyle w:val="TOC1"/>
            <w:tabs>
              <w:tab w:val="right" w:leader="underscore" w:pos="9016"/>
            </w:tabs>
            <w:rPr>
              <w:rFonts w:ascii="Univers 45 Light" w:eastAsiaTheme="minorEastAsia" w:hAnsi="Univers 45 Light"/>
              <w:noProof/>
              <w:lang w:eastAsia="en-AU"/>
            </w:rPr>
          </w:pPr>
          <w:hyperlink w:anchor="_Toc105495174" w:history="1">
            <w:r w:rsidR="00847A2A" w:rsidRPr="00B24C5F">
              <w:rPr>
                <w:rStyle w:val="Hyperlink"/>
                <w:rFonts w:ascii="Univers 45 Light" w:hAnsi="Univers 45 Light"/>
                <w:noProof/>
              </w:rPr>
              <w:t>4. Listening to workers and suppliers about modern slavery risks</w:t>
            </w:r>
            <w:r w:rsidR="00847A2A" w:rsidRPr="00B24C5F">
              <w:rPr>
                <w:rFonts w:ascii="Univers 45 Light" w:hAnsi="Univers 45 Light"/>
                <w:noProof/>
                <w:webHidden/>
              </w:rPr>
              <w:tab/>
            </w:r>
            <w:r w:rsidR="00847A2A" w:rsidRPr="00B24C5F">
              <w:rPr>
                <w:rFonts w:ascii="Univers 45 Light" w:hAnsi="Univers 45 Light"/>
                <w:noProof/>
                <w:webHidden/>
              </w:rPr>
              <w:fldChar w:fldCharType="begin"/>
            </w:r>
            <w:r w:rsidR="00847A2A" w:rsidRPr="00B24C5F">
              <w:rPr>
                <w:rFonts w:ascii="Univers 45 Light" w:hAnsi="Univers 45 Light"/>
                <w:noProof/>
                <w:webHidden/>
              </w:rPr>
              <w:instrText xml:space="preserve"> PAGEREF _Toc105495174 \h </w:instrText>
            </w:r>
            <w:r w:rsidR="00847A2A" w:rsidRPr="00B24C5F">
              <w:rPr>
                <w:rFonts w:ascii="Univers 45 Light" w:hAnsi="Univers 45 Light"/>
                <w:noProof/>
                <w:webHidden/>
              </w:rPr>
            </w:r>
            <w:r w:rsidR="00847A2A" w:rsidRPr="00B24C5F">
              <w:rPr>
                <w:rFonts w:ascii="Univers 45 Light" w:hAnsi="Univers 45 Light"/>
                <w:noProof/>
                <w:webHidden/>
              </w:rPr>
              <w:fldChar w:fldCharType="separate"/>
            </w:r>
            <w:r w:rsidR="00847A2A" w:rsidRPr="00B24C5F">
              <w:rPr>
                <w:rFonts w:ascii="Univers 45 Light" w:hAnsi="Univers 45 Light"/>
                <w:noProof/>
                <w:webHidden/>
              </w:rPr>
              <w:t>29</w:t>
            </w:r>
            <w:r w:rsidR="00847A2A" w:rsidRPr="00B24C5F">
              <w:rPr>
                <w:rFonts w:ascii="Univers 45 Light" w:hAnsi="Univers 45 Light"/>
                <w:noProof/>
                <w:webHidden/>
              </w:rPr>
              <w:fldChar w:fldCharType="end"/>
            </w:r>
          </w:hyperlink>
        </w:p>
        <w:p w14:paraId="10F86DE6" w14:textId="56AC3A23" w:rsidR="00847A2A" w:rsidRPr="00B24C5F" w:rsidRDefault="00333D54">
          <w:pPr>
            <w:pStyle w:val="TOC2"/>
            <w:tabs>
              <w:tab w:val="right" w:leader="underscore" w:pos="9016"/>
            </w:tabs>
            <w:rPr>
              <w:rFonts w:ascii="Univers 45 Light" w:eastAsiaTheme="minorEastAsia" w:hAnsi="Univers 45 Light"/>
              <w:noProof/>
              <w:lang w:eastAsia="en-AU"/>
            </w:rPr>
          </w:pPr>
          <w:hyperlink w:anchor="_Toc105495175" w:history="1">
            <w:r w:rsidR="00847A2A" w:rsidRPr="00B24C5F">
              <w:rPr>
                <w:rStyle w:val="Hyperlink"/>
                <w:rFonts w:ascii="Univers 45 Light" w:hAnsi="Univers 45 Light"/>
                <w:noProof/>
              </w:rPr>
              <w:t>4.1. Which human rights grievance mechanisms should your business adopt?</w:t>
            </w:r>
            <w:r w:rsidR="00847A2A" w:rsidRPr="00B24C5F">
              <w:rPr>
                <w:rFonts w:ascii="Univers 45 Light" w:hAnsi="Univers 45 Light"/>
                <w:noProof/>
                <w:webHidden/>
              </w:rPr>
              <w:tab/>
            </w:r>
            <w:r w:rsidR="00847A2A" w:rsidRPr="00B24C5F">
              <w:rPr>
                <w:rFonts w:ascii="Univers 45 Light" w:hAnsi="Univers 45 Light"/>
                <w:noProof/>
                <w:webHidden/>
              </w:rPr>
              <w:fldChar w:fldCharType="begin"/>
            </w:r>
            <w:r w:rsidR="00847A2A" w:rsidRPr="00B24C5F">
              <w:rPr>
                <w:rFonts w:ascii="Univers 45 Light" w:hAnsi="Univers 45 Light"/>
                <w:noProof/>
                <w:webHidden/>
              </w:rPr>
              <w:instrText xml:space="preserve"> PAGEREF _Toc105495175 \h </w:instrText>
            </w:r>
            <w:r w:rsidR="00847A2A" w:rsidRPr="00B24C5F">
              <w:rPr>
                <w:rFonts w:ascii="Univers 45 Light" w:hAnsi="Univers 45 Light"/>
                <w:noProof/>
                <w:webHidden/>
              </w:rPr>
            </w:r>
            <w:r w:rsidR="00847A2A" w:rsidRPr="00B24C5F">
              <w:rPr>
                <w:rFonts w:ascii="Univers 45 Light" w:hAnsi="Univers 45 Light"/>
                <w:noProof/>
                <w:webHidden/>
              </w:rPr>
              <w:fldChar w:fldCharType="separate"/>
            </w:r>
            <w:r w:rsidR="00847A2A" w:rsidRPr="00B24C5F">
              <w:rPr>
                <w:rFonts w:ascii="Univers 45 Light" w:hAnsi="Univers 45 Light"/>
                <w:noProof/>
                <w:webHidden/>
              </w:rPr>
              <w:t>29</w:t>
            </w:r>
            <w:r w:rsidR="00847A2A" w:rsidRPr="00B24C5F">
              <w:rPr>
                <w:rFonts w:ascii="Univers 45 Light" w:hAnsi="Univers 45 Light"/>
                <w:noProof/>
                <w:webHidden/>
              </w:rPr>
              <w:fldChar w:fldCharType="end"/>
            </w:r>
          </w:hyperlink>
        </w:p>
        <w:p w14:paraId="259CBD24" w14:textId="6E6E1FE7" w:rsidR="00847A2A" w:rsidRPr="00B24C5F" w:rsidRDefault="00333D54">
          <w:pPr>
            <w:pStyle w:val="TOC2"/>
            <w:tabs>
              <w:tab w:val="right" w:leader="underscore" w:pos="9016"/>
            </w:tabs>
            <w:rPr>
              <w:rFonts w:ascii="Univers 45 Light" w:eastAsiaTheme="minorEastAsia" w:hAnsi="Univers 45 Light"/>
              <w:noProof/>
              <w:lang w:eastAsia="en-AU"/>
            </w:rPr>
          </w:pPr>
          <w:hyperlink w:anchor="_Toc105495176" w:history="1">
            <w:r w:rsidR="00847A2A" w:rsidRPr="00B24C5F">
              <w:rPr>
                <w:rStyle w:val="Hyperlink"/>
                <w:rFonts w:ascii="Univers 45 Light" w:hAnsi="Univers 45 Light"/>
                <w:noProof/>
              </w:rPr>
              <w:t>4.2. How to incorporate worker voice?</w:t>
            </w:r>
            <w:r w:rsidR="00847A2A" w:rsidRPr="00B24C5F">
              <w:rPr>
                <w:rFonts w:ascii="Univers 45 Light" w:hAnsi="Univers 45 Light"/>
                <w:noProof/>
                <w:webHidden/>
              </w:rPr>
              <w:tab/>
            </w:r>
            <w:r w:rsidR="00847A2A" w:rsidRPr="00B24C5F">
              <w:rPr>
                <w:rFonts w:ascii="Univers 45 Light" w:hAnsi="Univers 45 Light"/>
                <w:noProof/>
                <w:webHidden/>
              </w:rPr>
              <w:fldChar w:fldCharType="begin"/>
            </w:r>
            <w:r w:rsidR="00847A2A" w:rsidRPr="00B24C5F">
              <w:rPr>
                <w:rFonts w:ascii="Univers 45 Light" w:hAnsi="Univers 45 Light"/>
                <w:noProof/>
                <w:webHidden/>
              </w:rPr>
              <w:instrText xml:space="preserve"> PAGEREF _Toc105495176 \h </w:instrText>
            </w:r>
            <w:r w:rsidR="00847A2A" w:rsidRPr="00B24C5F">
              <w:rPr>
                <w:rFonts w:ascii="Univers 45 Light" w:hAnsi="Univers 45 Light"/>
                <w:noProof/>
                <w:webHidden/>
              </w:rPr>
            </w:r>
            <w:r w:rsidR="00847A2A" w:rsidRPr="00B24C5F">
              <w:rPr>
                <w:rFonts w:ascii="Univers 45 Light" w:hAnsi="Univers 45 Light"/>
                <w:noProof/>
                <w:webHidden/>
              </w:rPr>
              <w:fldChar w:fldCharType="separate"/>
            </w:r>
            <w:r w:rsidR="00847A2A" w:rsidRPr="00B24C5F">
              <w:rPr>
                <w:rFonts w:ascii="Univers 45 Light" w:hAnsi="Univers 45 Light"/>
                <w:noProof/>
                <w:webHidden/>
              </w:rPr>
              <w:t>30</w:t>
            </w:r>
            <w:r w:rsidR="00847A2A" w:rsidRPr="00B24C5F">
              <w:rPr>
                <w:rFonts w:ascii="Univers 45 Light" w:hAnsi="Univers 45 Light"/>
                <w:noProof/>
                <w:webHidden/>
              </w:rPr>
              <w:fldChar w:fldCharType="end"/>
            </w:r>
          </w:hyperlink>
        </w:p>
        <w:p w14:paraId="0910C47B" w14:textId="7AD60A19" w:rsidR="00847A2A" w:rsidRPr="00B24C5F" w:rsidRDefault="00333D54">
          <w:pPr>
            <w:pStyle w:val="TOC2"/>
            <w:tabs>
              <w:tab w:val="right" w:leader="underscore" w:pos="9016"/>
            </w:tabs>
            <w:rPr>
              <w:rFonts w:ascii="Univers 45 Light" w:eastAsiaTheme="minorEastAsia" w:hAnsi="Univers 45 Light"/>
              <w:noProof/>
              <w:lang w:eastAsia="en-AU"/>
            </w:rPr>
          </w:pPr>
          <w:hyperlink w:anchor="_Toc105495177" w:history="1">
            <w:r w:rsidR="00847A2A" w:rsidRPr="00B24C5F">
              <w:rPr>
                <w:rStyle w:val="Hyperlink"/>
                <w:rFonts w:ascii="Univers 45 Light" w:hAnsi="Univers 45 Light"/>
                <w:noProof/>
              </w:rPr>
              <w:t>4.3. What are the common misconceptions about human rights grievance mechanisms?</w:t>
            </w:r>
            <w:r w:rsidR="00847A2A" w:rsidRPr="00B24C5F">
              <w:rPr>
                <w:rFonts w:ascii="Univers 45 Light" w:hAnsi="Univers 45 Light"/>
                <w:noProof/>
                <w:webHidden/>
              </w:rPr>
              <w:tab/>
            </w:r>
            <w:r w:rsidR="00847A2A" w:rsidRPr="00B24C5F">
              <w:rPr>
                <w:rFonts w:ascii="Univers 45 Light" w:hAnsi="Univers 45 Light"/>
                <w:noProof/>
                <w:webHidden/>
              </w:rPr>
              <w:fldChar w:fldCharType="begin"/>
            </w:r>
            <w:r w:rsidR="00847A2A" w:rsidRPr="00B24C5F">
              <w:rPr>
                <w:rFonts w:ascii="Univers 45 Light" w:hAnsi="Univers 45 Light"/>
                <w:noProof/>
                <w:webHidden/>
              </w:rPr>
              <w:instrText xml:space="preserve"> PAGEREF _Toc105495177 \h </w:instrText>
            </w:r>
            <w:r w:rsidR="00847A2A" w:rsidRPr="00B24C5F">
              <w:rPr>
                <w:rFonts w:ascii="Univers 45 Light" w:hAnsi="Univers 45 Light"/>
                <w:noProof/>
                <w:webHidden/>
              </w:rPr>
            </w:r>
            <w:r w:rsidR="00847A2A" w:rsidRPr="00B24C5F">
              <w:rPr>
                <w:rFonts w:ascii="Univers 45 Light" w:hAnsi="Univers 45 Light"/>
                <w:noProof/>
                <w:webHidden/>
              </w:rPr>
              <w:fldChar w:fldCharType="separate"/>
            </w:r>
            <w:r w:rsidR="00847A2A" w:rsidRPr="00B24C5F">
              <w:rPr>
                <w:rFonts w:ascii="Univers 45 Light" w:hAnsi="Univers 45 Light"/>
                <w:noProof/>
                <w:webHidden/>
              </w:rPr>
              <w:t>31</w:t>
            </w:r>
            <w:r w:rsidR="00847A2A" w:rsidRPr="00B24C5F">
              <w:rPr>
                <w:rFonts w:ascii="Univers 45 Light" w:hAnsi="Univers 45 Light"/>
                <w:noProof/>
                <w:webHidden/>
              </w:rPr>
              <w:fldChar w:fldCharType="end"/>
            </w:r>
          </w:hyperlink>
        </w:p>
        <w:p w14:paraId="634E5136" w14:textId="3F1D03A8" w:rsidR="00847A2A" w:rsidRPr="00B24C5F" w:rsidRDefault="00333D54">
          <w:pPr>
            <w:pStyle w:val="TOC2"/>
            <w:tabs>
              <w:tab w:val="right" w:leader="underscore" w:pos="9016"/>
            </w:tabs>
            <w:rPr>
              <w:rFonts w:ascii="Univers 45 Light" w:eastAsiaTheme="minorEastAsia" w:hAnsi="Univers 45 Light"/>
              <w:noProof/>
              <w:lang w:eastAsia="en-AU"/>
            </w:rPr>
          </w:pPr>
          <w:hyperlink w:anchor="_Toc105495178" w:history="1">
            <w:r w:rsidR="00847A2A" w:rsidRPr="00B24C5F">
              <w:rPr>
                <w:rStyle w:val="Hyperlink"/>
                <w:rFonts w:ascii="Univers 45 Light" w:hAnsi="Univers 45 Light"/>
                <w:noProof/>
              </w:rPr>
              <w:t>4.4. What are your next steps?</w:t>
            </w:r>
            <w:r w:rsidR="00847A2A" w:rsidRPr="00B24C5F">
              <w:rPr>
                <w:rFonts w:ascii="Univers 45 Light" w:hAnsi="Univers 45 Light"/>
                <w:noProof/>
                <w:webHidden/>
              </w:rPr>
              <w:tab/>
            </w:r>
            <w:r w:rsidR="00847A2A" w:rsidRPr="00B24C5F">
              <w:rPr>
                <w:rFonts w:ascii="Univers 45 Light" w:hAnsi="Univers 45 Light"/>
                <w:noProof/>
                <w:webHidden/>
              </w:rPr>
              <w:fldChar w:fldCharType="begin"/>
            </w:r>
            <w:r w:rsidR="00847A2A" w:rsidRPr="00B24C5F">
              <w:rPr>
                <w:rFonts w:ascii="Univers 45 Light" w:hAnsi="Univers 45 Light"/>
                <w:noProof/>
                <w:webHidden/>
              </w:rPr>
              <w:instrText xml:space="preserve"> PAGEREF _Toc105495178 \h </w:instrText>
            </w:r>
            <w:r w:rsidR="00847A2A" w:rsidRPr="00B24C5F">
              <w:rPr>
                <w:rFonts w:ascii="Univers 45 Light" w:hAnsi="Univers 45 Light"/>
                <w:noProof/>
                <w:webHidden/>
              </w:rPr>
            </w:r>
            <w:r w:rsidR="00847A2A" w:rsidRPr="00B24C5F">
              <w:rPr>
                <w:rFonts w:ascii="Univers 45 Light" w:hAnsi="Univers 45 Light"/>
                <w:noProof/>
                <w:webHidden/>
              </w:rPr>
              <w:fldChar w:fldCharType="separate"/>
            </w:r>
            <w:r w:rsidR="00847A2A" w:rsidRPr="00B24C5F">
              <w:rPr>
                <w:rFonts w:ascii="Univers 45 Light" w:hAnsi="Univers 45 Light"/>
                <w:noProof/>
                <w:webHidden/>
              </w:rPr>
              <w:t>33</w:t>
            </w:r>
            <w:r w:rsidR="00847A2A" w:rsidRPr="00B24C5F">
              <w:rPr>
                <w:rFonts w:ascii="Univers 45 Light" w:hAnsi="Univers 45 Light"/>
                <w:noProof/>
                <w:webHidden/>
              </w:rPr>
              <w:fldChar w:fldCharType="end"/>
            </w:r>
          </w:hyperlink>
        </w:p>
        <w:p w14:paraId="4E8E7D1A" w14:textId="5E5A5593" w:rsidR="00847A2A" w:rsidRPr="00B24C5F" w:rsidRDefault="00333D54">
          <w:pPr>
            <w:pStyle w:val="TOC1"/>
            <w:tabs>
              <w:tab w:val="right" w:leader="underscore" w:pos="9016"/>
            </w:tabs>
            <w:rPr>
              <w:rFonts w:ascii="Univers 45 Light" w:eastAsiaTheme="minorEastAsia" w:hAnsi="Univers 45 Light"/>
              <w:noProof/>
              <w:lang w:eastAsia="en-AU"/>
            </w:rPr>
          </w:pPr>
          <w:hyperlink w:anchor="_Toc105495179" w:history="1">
            <w:r w:rsidR="00847A2A" w:rsidRPr="00B24C5F">
              <w:rPr>
                <w:rStyle w:val="Hyperlink"/>
                <w:rFonts w:ascii="Univers 45 Light" w:hAnsi="Univers 45 Light"/>
                <w:noProof/>
              </w:rPr>
              <w:t>5. Further resources and contacts</w:t>
            </w:r>
            <w:r w:rsidR="00847A2A" w:rsidRPr="00B24C5F">
              <w:rPr>
                <w:rFonts w:ascii="Univers 45 Light" w:hAnsi="Univers 45 Light"/>
                <w:noProof/>
                <w:webHidden/>
              </w:rPr>
              <w:tab/>
            </w:r>
            <w:r w:rsidR="00847A2A" w:rsidRPr="00B24C5F">
              <w:rPr>
                <w:rFonts w:ascii="Univers 45 Light" w:hAnsi="Univers 45 Light"/>
                <w:noProof/>
                <w:webHidden/>
              </w:rPr>
              <w:fldChar w:fldCharType="begin"/>
            </w:r>
            <w:r w:rsidR="00847A2A" w:rsidRPr="00B24C5F">
              <w:rPr>
                <w:rFonts w:ascii="Univers 45 Light" w:hAnsi="Univers 45 Light"/>
                <w:noProof/>
                <w:webHidden/>
              </w:rPr>
              <w:instrText xml:space="preserve"> PAGEREF _Toc105495179 \h </w:instrText>
            </w:r>
            <w:r w:rsidR="00847A2A" w:rsidRPr="00B24C5F">
              <w:rPr>
                <w:rFonts w:ascii="Univers 45 Light" w:hAnsi="Univers 45 Light"/>
                <w:noProof/>
                <w:webHidden/>
              </w:rPr>
            </w:r>
            <w:r w:rsidR="00847A2A" w:rsidRPr="00B24C5F">
              <w:rPr>
                <w:rFonts w:ascii="Univers 45 Light" w:hAnsi="Univers 45 Light"/>
                <w:noProof/>
                <w:webHidden/>
              </w:rPr>
              <w:fldChar w:fldCharType="separate"/>
            </w:r>
            <w:r w:rsidR="00847A2A" w:rsidRPr="00B24C5F">
              <w:rPr>
                <w:rFonts w:ascii="Univers 45 Light" w:hAnsi="Univers 45 Light"/>
                <w:noProof/>
                <w:webHidden/>
              </w:rPr>
              <w:t>35</w:t>
            </w:r>
            <w:r w:rsidR="00847A2A" w:rsidRPr="00B24C5F">
              <w:rPr>
                <w:rFonts w:ascii="Univers 45 Light" w:hAnsi="Univers 45 Light"/>
                <w:noProof/>
                <w:webHidden/>
              </w:rPr>
              <w:fldChar w:fldCharType="end"/>
            </w:r>
          </w:hyperlink>
        </w:p>
        <w:p w14:paraId="4308925D" w14:textId="4B622B48" w:rsidR="00060829" w:rsidRPr="002C4539" w:rsidRDefault="00060829" w:rsidP="00C5556F">
          <w:r w:rsidRPr="00B24C5F">
            <w:rPr>
              <w:rFonts w:ascii="Univers 45 Light" w:hAnsi="Univers 45 Light"/>
              <w:noProof/>
              <w:sz w:val="24"/>
              <w:szCs w:val="24"/>
            </w:rPr>
            <w:fldChar w:fldCharType="end"/>
          </w:r>
        </w:p>
      </w:sdtContent>
    </w:sdt>
    <w:p w14:paraId="2F796838" w14:textId="7475EC11" w:rsidR="000375F5" w:rsidRPr="002C4539" w:rsidRDefault="000375F5" w:rsidP="00C5556F"/>
    <w:p w14:paraId="6AEE4501" w14:textId="77777777" w:rsidR="00841637" w:rsidRPr="002C4539" w:rsidRDefault="00841637" w:rsidP="00C5556F"/>
    <w:p w14:paraId="78031D01" w14:textId="77777777" w:rsidR="00112CD6" w:rsidRDefault="00112CD6">
      <w:pPr>
        <w:rPr>
          <w:rFonts w:ascii="KPMG Extralight" w:eastAsiaTheme="majorEastAsia" w:hAnsi="KPMG Extralight" w:cstheme="majorBidi"/>
          <w:b/>
          <w:bCs/>
          <w:kern w:val="24"/>
          <w:sz w:val="96"/>
          <w:szCs w:val="32"/>
        </w:rPr>
      </w:pPr>
      <w:r>
        <w:br w:type="page"/>
      </w:r>
    </w:p>
    <w:p w14:paraId="13F5B896" w14:textId="2A7C9950" w:rsidR="000375F5" w:rsidRPr="002C4539" w:rsidRDefault="00DE5025" w:rsidP="00C5556F">
      <w:pPr>
        <w:pStyle w:val="Heading1"/>
        <w:rPr>
          <w:color w:val="auto"/>
        </w:rPr>
      </w:pPr>
      <w:bookmarkStart w:id="0" w:name="_Toc105495161"/>
      <w:r w:rsidRPr="002C4539">
        <w:rPr>
          <w:color w:val="auto"/>
        </w:rPr>
        <w:lastRenderedPageBreak/>
        <w:t>1. Modern slavery in the property and construction sector</w:t>
      </w:r>
      <w:bookmarkEnd w:id="0"/>
    </w:p>
    <w:p w14:paraId="46D99CBC" w14:textId="77777777" w:rsidR="00394381" w:rsidRPr="002C4539" w:rsidRDefault="00394381" w:rsidP="00C5556F">
      <w:pPr>
        <w:pStyle w:val="NormalWeb"/>
        <w:spacing w:before="42" w:beforeAutospacing="0" w:after="42" w:afterAutospacing="0"/>
        <w:textAlignment w:val="baseline"/>
        <w:rPr>
          <w:rFonts w:ascii="Univers for KPMG Light" w:eastAsia="+mn-ea" w:hAnsi="Univers for KPMG Light" w:cs="+mn-cs"/>
          <w:b/>
          <w:bCs/>
          <w:kern w:val="24"/>
          <w:sz w:val="28"/>
          <w:szCs w:val="28"/>
        </w:rPr>
      </w:pPr>
    </w:p>
    <w:p w14:paraId="3E132AA0" w14:textId="3D9874CF" w:rsidR="00394381" w:rsidRPr="002C4539" w:rsidRDefault="00394381" w:rsidP="00C5556F">
      <w:pPr>
        <w:pStyle w:val="Heading2"/>
        <w:spacing w:before="0"/>
        <w:rPr>
          <w:color w:val="auto"/>
        </w:rPr>
      </w:pPr>
      <w:bookmarkStart w:id="1" w:name="_Toc105495162"/>
      <w:r w:rsidRPr="002C4539">
        <w:rPr>
          <w:rFonts w:eastAsia="+mn-ea"/>
          <w:bCs/>
          <w:color w:val="auto"/>
        </w:rPr>
        <w:t>1</w:t>
      </w:r>
      <w:r w:rsidRPr="002C4539">
        <w:rPr>
          <w:color w:val="auto"/>
        </w:rPr>
        <w:t>.1. What is modern slavery?</w:t>
      </w:r>
      <w:bookmarkEnd w:id="1"/>
      <w:r w:rsidRPr="002C4539">
        <w:rPr>
          <w:rFonts w:eastAsia="+mn-ea"/>
          <w:bCs/>
          <w:color w:val="auto"/>
        </w:rPr>
        <w:t xml:space="preserve"> </w:t>
      </w:r>
    </w:p>
    <w:p w14:paraId="3ED83040" w14:textId="7E9F042D" w:rsidR="00DE6786" w:rsidRDefault="004929AA" w:rsidP="00C5556F">
      <w:pPr>
        <w:pStyle w:val="NormalWeb"/>
        <w:spacing w:before="0" w:beforeAutospacing="0" w:after="0" w:afterAutospacing="0"/>
        <w:textAlignment w:val="baseline"/>
        <w:rPr>
          <w:rFonts w:ascii="Univers for KPMG Light" w:eastAsia="+mn-ea" w:hAnsi="Univers for KPMG Light" w:cs="+mn-cs"/>
          <w:kern w:val="24"/>
        </w:rPr>
      </w:pPr>
      <w:r w:rsidRPr="004929AA">
        <w:rPr>
          <w:rFonts w:ascii="Univers for KPMG Light" w:eastAsia="+mn-ea" w:hAnsi="Univers for KPMG Light" w:cs="+mn-cs"/>
          <w:kern w:val="24"/>
        </w:rPr>
        <w:t>The term ‘modern slavery’ describes situations where coercion, deception or threats are used to exploit workers or to undermine or deprive them of their freedom.</w:t>
      </w:r>
    </w:p>
    <w:p w14:paraId="35702D4E" w14:textId="77777777" w:rsidR="004929AA" w:rsidRDefault="004929AA" w:rsidP="00C5556F">
      <w:pPr>
        <w:pStyle w:val="NormalWeb"/>
        <w:spacing w:before="0" w:beforeAutospacing="0" w:after="0" w:afterAutospacing="0"/>
        <w:textAlignment w:val="baseline"/>
        <w:rPr>
          <w:rFonts w:ascii="Univers for KPMG Light" w:eastAsia="+mn-ea" w:hAnsi="Univers for KPMG Light" w:cs="+mn-cs"/>
          <w:kern w:val="24"/>
        </w:rPr>
      </w:pPr>
    </w:p>
    <w:p w14:paraId="26ADA505" w14:textId="064FCF81" w:rsidR="00394381" w:rsidRDefault="00394381" w:rsidP="00C5556F">
      <w:pPr>
        <w:pStyle w:val="NormalWeb"/>
        <w:spacing w:before="0" w:beforeAutospacing="0" w:after="0" w:afterAutospacing="0"/>
        <w:textAlignment w:val="baseline"/>
        <w:rPr>
          <w:rFonts w:ascii="Univers for KPMG Light" w:eastAsia="+mn-ea" w:hAnsi="Univers for KPMG Light" w:cs="+mn-cs"/>
          <w:kern w:val="24"/>
        </w:rPr>
      </w:pPr>
      <w:r w:rsidRPr="002C4539">
        <w:rPr>
          <w:rFonts w:ascii="Univers for KPMG Light" w:eastAsia="+mn-ea" w:hAnsi="Univers for KPMG Light" w:cs="+mn-cs"/>
          <w:kern w:val="24"/>
        </w:rPr>
        <w:t>Modern slavery can occur in any workplace. There are many ways people can become trapped in situations of modern slavery, including:</w:t>
      </w:r>
    </w:p>
    <w:p w14:paraId="7F4704B4" w14:textId="6340E3AD" w:rsidR="009C1A73" w:rsidRPr="009C1A73" w:rsidRDefault="009C1A73" w:rsidP="00C5556F">
      <w:pPr>
        <w:pStyle w:val="NormalWeb"/>
        <w:numPr>
          <w:ilvl w:val="0"/>
          <w:numId w:val="12"/>
        </w:numPr>
        <w:spacing w:before="0" w:beforeAutospacing="0" w:after="0" w:afterAutospacing="0"/>
        <w:textAlignment w:val="baseline"/>
      </w:pPr>
      <w:r>
        <w:rPr>
          <w:rFonts w:ascii="Univers for KPMG Light" w:eastAsia="+mn-ea" w:hAnsi="Univers for KPMG Light" w:cs="+mn-cs"/>
          <w:kern w:val="24"/>
        </w:rPr>
        <w:t>Human trafficking;</w:t>
      </w:r>
    </w:p>
    <w:p w14:paraId="4B6B5C55" w14:textId="67A0F140" w:rsidR="009C1A73" w:rsidRPr="009C1A73" w:rsidRDefault="009C1A73" w:rsidP="00C5556F">
      <w:pPr>
        <w:pStyle w:val="NormalWeb"/>
        <w:numPr>
          <w:ilvl w:val="0"/>
          <w:numId w:val="12"/>
        </w:numPr>
        <w:spacing w:before="0" w:beforeAutospacing="0" w:after="0" w:afterAutospacing="0"/>
        <w:textAlignment w:val="baseline"/>
      </w:pPr>
      <w:r>
        <w:rPr>
          <w:rFonts w:ascii="Univers for KPMG Light" w:eastAsia="+mn-ea" w:hAnsi="Univers for KPMG Light" w:cs="+mn-cs"/>
          <w:kern w:val="24"/>
        </w:rPr>
        <w:t>Slavery;</w:t>
      </w:r>
    </w:p>
    <w:p w14:paraId="245417CB" w14:textId="77EB09E0" w:rsidR="009C1A73" w:rsidRPr="009C1A73" w:rsidRDefault="009C1A73" w:rsidP="00C5556F">
      <w:pPr>
        <w:pStyle w:val="NormalWeb"/>
        <w:numPr>
          <w:ilvl w:val="0"/>
          <w:numId w:val="12"/>
        </w:numPr>
        <w:spacing w:before="0" w:beforeAutospacing="0" w:after="0" w:afterAutospacing="0"/>
        <w:textAlignment w:val="baseline"/>
      </w:pPr>
      <w:r>
        <w:rPr>
          <w:rFonts w:ascii="Univers for KPMG Light" w:eastAsia="+mn-ea" w:hAnsi="Univers for KPMG Light" w:cs="+mn-cs"/>
          <w:kern w:val="24"/>
        </w:rPr>
        <w:t>Servitude;</w:t>
      </w:r>
    </w:p>
    <w:p w14:paraId="0EE6DE99" w14:textId="4116505D" w:rsidR="009C1A73" w:rsidRPr="009C1A73" w:rsidRDefault="009C1A73" w:rsidP="00C5556F">
      <w:pPr>
        <w:pStyle w:val="NormalWeb"/>
        <w:numPr>
          <w:ilvl w:val="0"/>
          <w:numId w:val="12"/>
        </w:numPr>
        <w:spacing w:before="0" w:beforeAutospacing="0" w:after="0" w:afterAutospacing="0"/>
        <w:textAlignment w:val="baseline"/>
      </w:pPr>
      <w:r>
        <w:rPr>
          <w:rFonts w:ascii="Univers for KPMG Light" w:eastAsia="+mn-ea" w:hAnsi="Univers for KPMG Light" w:cs="+mn-cs"/>
          <w:kern w:val="24"/>
        </w:rPr>
        <w:t>Forced labour;</w:t>
      </w:r>
    </w:p>
    <w:p w14:paraId="1015D61B" w14:textId="7014BD3C" w:rsidR="009C1A73" w:rsidRPr="009C1A73" w:rsidRDefault="009C1A73" w:rsidP="00C5556F">
      <w:pPr>
        <w:pStyle w:val="NormalWeb"/>
        <w:numPr>
          <w:ilvl w:val="0"/>
          <w:numId w:val="12"/>
        </w:numPr>
        <w:spacing w:before="0" w:beforeAutospacing="0" w:after="0" w:afterAutospacing="0"/>
        <w:textAlignment w:val="baseline"/>
      </w:pPr>
      <w:r>
        <w:rPr>
          <w:rFonts w:ascii="Univers for KPMG Light" w:eastAsia="+mn-ea" w:hAnsi="Univers for KPMG Light" w:cs="+mn-cs"/>
          <w:kern w:val="24"/>
        </w:rPr>
        <w:t>Debt bondage;</w:t>
      </w:r>
    </w:p>
    <w:p w14:paraId="66AC89DA" w14:textId="00BA9456" w:rsidR="009C1A73" w:rsidRPr="009C1A73" w:rsidRDefault="009C1A73" w:rsidP="00C5556F">
      <w:pPr>
        <w:pStyle w:val="NormalWeb"/>
        <w:numPr>
          <w:ilvl w:val="0"/>
          <w:numId w:val="12"/>
        </w:numPr>
        <w:spacing w:before="0" w:beforeAutospacing="0" w:after="0" w:afterAutospacing="0"/>
        <w:textAlignment w:val="baseline"/>
      </w:pPr>
      <w:r>
        <w:rPr>
          <w:rFonts w:ascii="Univers for KPMG Light" w:eastAsia="+mn-ea" w:hAnsi="Univers for KPMG Light" w:cs="+mn-cs"/>
          <w:kern w:val="24"/>
        </w:rPr>
        <w:t>Forced marriage;</w:t>
      </w:r>
    </w:p>
    <w:p w14:paraId="10D945E4" w14:textId="65420762" w:rsidR="009C1A73" w:rsidRPr="009C1A73" w:rsidRDefault="009C1A73" w:rsidP="00C5556F">
      <w:pPr>
        <w:pStyle w:val="NormalWeb"/>
        <w:numPr>
          <w:ilvl w:val="0"/>
          <w:numId w:val="12"/>
        </w:numPr>
        <w:spacing w:before="0" w:beforeAutospacing="0" w:after="0" w:afterAutospacing="0"/>
        <w:textAlignment w:val="baseline"/>
      </w:pPr>
      <w:r>
        <w:rPr>
          <w:rFonts w:ascii="Univers for KPMG Light" w:eastAsia="+mn-ea" w:hAnsi="Univers for KPMG Light" w:cs="+mn-cs"/>
          <w:kern w:val="24"/>
        </w:rPr>
        <w:t>Worst forms of child labour; and</w:t>
      </w:r>
      <w:r w:rsidR="004929AA">
        <w:rPr>
          <w:rFonts w:ascii="Univers for KPMG Light" w:eastAsia="+mn-ea" w:hAnsi="Univers for KPMG Light" w:cs="+mn-cs"/>
          <w:kern w:val="24"/>
        </w:rPr>
        <w:t>/or</w:t>
      </w:r>
    </w:p>
    <w:p w14:paraId="7430968A" w14:textId="3EC6C130" w:rsidR="009C1A73" w:rsidRPr="002C4539" w:rsidRDefault="009C1A73" w:rsidP="00C5556F">
      <w:pPr>
        <w:pStyle w:val="NormalWeb"/>
        <w:numPr>
          <w:ilvl w:val="0"/>
          <w:numId w:val="12"/>
        </w:numPr>
        <w:spacing w:before="0" w:beforeAutospacing="0" w:after="0" w:afterAutospacing="0"/>
        <w:textAlignment w:val="baseline"/>
      </w:pPr>
      <w:r>
        <w:rPr>
          <w:rFonts w:ascii="Univers for KPMG Light" w:eastAsia="+mn-ea" w:hAnsi="Univers for KPMG Light" w:cs="+mn-cs"/>
          <w:kern w:val="24"/>
        </w:rPr>
        <w:t>Deceptive recruitment for labour services.</w:t>
      </w:r>
    </w:p>
    <w:p w14:paraId="7887C3B3" w14:textId="77777777" w:rsidR="00E02BB2" w:rsidRDefault="00E02BB2" w:rsidP="00C5556F">
      <w:pPr>
        <w:pStyle w:val="NormalWeb"/>
        <w:spacing w:before="0" w:beforeAutospacing="0" w:after="0" w:afterAutospacing="0"/>
        <w:textAlignment w:val="baseline"/>
        <w:rPr>
          <w:rFonts w:ascii="Univers for KPMG Light" w:eastAsia="+mn-ea" w:hAnsi="Univers for KPMG Light" w:cs="+mn-cs"/>
          <w:kern w:val="24"/>
        </w:rPr>
      </w:pPr>
    </w:p>
    <w:p w14:paraId="25F35784" w14:textId="694D9CD2" w:rsidR="00976AE9" w:rsidRDefault="00E61A64" w:rsidP="00C5556F">
      <w:pPr>
        <w:pStyle w:val="NormalWeb"/>
        <w:spacing w:before="0" w:beforeAutospacing="0" w:after="0" w:afterAutospacing="0"/>
        <w:textAlignment w:val="baseline"/>
        <w:rPr>
          <w:rFonts w:ascii="Univers for KPMG Light" w:eastAsia="+mn-ea" w:hAnsi="Univers for KPMG Light" w:cs="+mn-cs"/>
          <w:kern w:val="24"/>
        </w:rPr>
      </w:pPr>
      <w:r w:rsidRPr="00E61A64">
        <w:rPr>
          <w:rFonts w:ascii="Univers for KPMG Light" w:eastAsia="+mn-ea" w:hAnsi="Univers for KPMG Light" w:cs="+mn-cs"/>
          <w:kern w:val="24"/>
        </w:rPr>
        <w:t>Modern slavery operates on a spectrum (as set out in Figure 1). Although working conditions can appear to represent either fair and decent work, substandard working conditions or modern slavery, they can change from one situation to another over time.</w:t>
      </w:r>
    </w:p>
    <w:p w14:paraId="618621A4" w14:textId="71C58C5B" w:rsidR="000F5938" w:rsidRDefault="000F5938" w:rsidP="00C5556F">
      <w:pPr>
        <w:pStyle w:val="NormalWeb"/>
        <w:spacing w:before="0" w:beforeAutospacing="0" w:after="0" w:afterAutospacing="0"/>
        <w:textAlignment w:val="baseline"/>
        <w:rPr>
          <w:rFonts w:ascii="Univers for KPMG Light" w:eastAsia="+mn-ea" w:hAnsi="Univers for KPMG Light" w:cs="+mn-cs"/>
          <w:kern w:val="24"/>
        </w:rPr>
      </w:pPr>
    </w:p>
    <w:tbl>
      <w:tblPr>
        <w:tblStyle w:val="TableGrid"/>
        <w:tblpPr w:leftFromText="180" w:rightFromText="180" w:vertAnchor="text" w:horzAnchor="margin" w:tblpY="1"/>
        <w:tblW w:w="0" w:type="auto"/>
        <w:tblLook w:val="04A0" w:firstRow="1" w:lastRow="0" w:firstColumn="1" w:lastColumn="0" w:noHBand="0" w:noVBand="1"/>
      </w:tblPr>
      <w:tblGrid>
        <w:gridCol w:w="9016"/>
      </w:tblGrid>
      <w:tr w:rsidR="000F5938" w14:paraId="6E276801" w14:textId="77777777" w:rsidTr="000F5938">
        <w:tc>
          <w:tcPr>
            <w:tcW w:w="9016" w:type="dxa"/>
          </w:tcPr>
          <w:p w14:paraId="4071F095" w14:textId="77777777" w:rsidR="000F5938" w:rsidRPr="006617DC" w:rsidRDefault="000F5938" w:rsidP="000F5938">
            <w:pPr>
              <w:pStyle w:val="NormalWeb"/>
              <w:spacing w:before="0" w:beforeAutospacing="0" w:after="0" w:afterAutospacing="0"/>
              <w:textAlignment w:val="baseline"/>
              <w:rPr>
                <w:rFonts w:ascii="Univers 45 Light" w:hAnsi="Univers 45 Light"/>
                <w:color w:val="000000" w:themeColor="text1"/>
              </w:rPr>
            </w:pPr>
            <w:r w:rsidRPr="002C4539">
              <w:rPr>
                <w:rFonts w:ascii="Univers 45 Light" w:hAnsi="Univers 45 Light"/>
                <w:b/>
                <w:bCs/>
              </w:rPr>
              <w:t>Modern slavery</w:t>
            </w:r>
            <w:r w:rsidRPr="002C4539">
              <w:rPr>
                <w:rFonts w:ascii="Univers 45 Light" w:hAnsi="Univers 45 Light"/>
              </w:rPr>
              <w:t xml:space="preserve">: </w:t>
            </w:r>
            <w:r w:rsidRPr="0072268D">
              <w:rPr>
                <w:rFonts w:ascii="Univers 45 Light" w:hAnsi="Univers 45 Light"/>
              </w:rPr>
              <w:t xml:space="preserve">For more information about the different situations of modern slavery, please see the Australian Government’s range of </w:t>
            </w:r>
            <w:r w:rsidRPr="0072268D">
              <w:rPr>
                <w:rFonts w:ascii="Univers 45 Light" w:hAnsi="Univers 45 Light"/>
                <w:color w:val="000000" w:themeColor="text1"/>
              </w:rPr>
              <w:t xml:space="preserve">resources </w:t>
            </w:r>
            <w:hyperlink r:id="rId14" w:history="1">
              <w:r w:rsidRPr="0072268D">
                <w:rPr>
                  <w:rStyle w:val="Hyperlink"/>
                  <w:rFonts w:ascii="Univers 45 Light" w:hAnsi="Univers 45 Light"/>
                  <w:color w:val="000000" w:themeColor="text1"/>
                </w:rPr>
                <w:t>here</w:t>
              </w:r>
            </w:hyperlink>
            <w:r w:rsidRPr="0072268D">
              <w:rPr>
                <w:rFonts w:ascii="Univers 45 Light" w:hAnsi="Univers 45 Light"/>
                <w:color w:val="000000" w:themeColor="text1"/>
              </w:rPr>
              <w:t>.</w:t>
            </w:r>
          </w:p>
        </w:tc>
      </w:tr>
    </w:tbl>
    <w:p w14:paraId="42A681F5" w14:textId="77777777" w:rsidR="000F5938" w:rsidRPr="002C4539" w:rsidRDefault="000F5938" w:rsidP="00C5556F">
      <w:pPr>
        <w:pStyle w:val="NormalWeb"/>
        <w:spacing w:before="0" w:beforeAutospacing="0" w:after="0" w:afterAutospacing="0"/>
        <w:textAlignment w:val="baseline"/>
        <w:rPr>
          <w:rFonts w:ascii="Univers 45 Light" w:eastAsia="+mn-ea" w:hAnsi="Univers 45 Light" w:cs="+mn-cs"/>
          <w:kern w:val="24"/>
        </w:rPr>
      </w:pPr>
    </w:p>
    <w:p w14:paraId="4050C1F7" w14:textId="77777777" w:rsidR="00B00019" w:rsidRDefault="00B00019" w:rsidP="00C5556F">
      <w:pPr>
        <w:rPr>
          <w:rFonts w:ascii="Univers 45 Light" w:eastAsia="+mn-ea" w:hAnsi="Univers 45 Light" w:cs="+mn-cs"/>
          <w:b/>
          <w:bCs/>
          <w:kern w:val="24"/>
          <w:sz w:val="24"/>
          <w:szCs w:val="24"/>
          <w:lang w:eastAsia="en-AU"/>
        </w:rPr>
      </w:pPr>
      <w:r>
        <w:rPr>
          <w:rFonts w:ascii="Univers 45 Light" w:eastAsia="+mn-ea" w:hAnsi="Univers 45 Light" w:cs="+mn-cs"/>
          <w:b/>
          <w:bCs/>
          <w:kern w:val="24"/>
        </w:rPr>
        <w:br w:type="page"/>
      </w:r>
    </w:p>
    <w:p w14:paraId="2536E2F8" w14:textId="743214B1" w:rsidR="00976AE9" w:rsidRPr="002C4539" w:rsidRDefault="00446579" w:rsidP="00C5556F">
      <w:pPr>
        <w:pStyle w:val="NormalWeb"/>
        <w:spacing w:before="0" w:beforeAutospacing="0" w:after="0" w:afterAutospacing="0"/>
        <w:textAlignment w:val="baseline"/>
        <w:rPr>
          <w:rFonts w:ascii="Univers 45 Light" w:eastAsia="+mn-ea" w:hAnsi="Univers 45 Light" w:cs="+mn-cs"/>
          <w:b/>
          <w:bCs/>
          <w:kern w:val="24"/>
        </w:rPr>
      </w:pPr>
      <w:r w:rsidRPr="002C4539">
        <w:rPr>
          <w:rFonts w:ascii="Univers 45 Light" w:eastAsia="+mn-ea" w:hAnsi="Univers 45 Light" w:cs="+mn-cs"/>
          <w:b/>
          <w:bCs/>
          <w:kern w:val="24"/>
        </w:rPr>
        <w:lastRenderedPageBreak/>
        <w:t>Figure 1: Working conditions scale</w:t>
      </w:r>
    </w:p>
    <w:p w14:paraId="7DAE243A" w14:textId="0D2EC0CA" w:rsidR="005F447A" w:rsidRDefault="0055085C" w:rsidP="00C5556F">
      <w:pPr>
        <w:pStyle w:val="NormalWeb"/>
        <w:spacing w:before="0" w:beforeAutospacing="0" w:after="0" w:afterAutospacing="0"/>
        <w:textAlignment w:val="baseline"/>
        <w:rPr>
          <w:rFonts w:ascii="Univers 45 Light" w:eastAsia="+mn-ea" w:hAnsi="Univers 45 Light" w:cs="+mn-cs"/>
          <w:kern w:val="24"/>
        </w:rPr>
      </w:pPr>
      <w:r w:rsidRPr="009638EF">
        <w:rPr>
          <w:rFonts w:ascii="Univers 45 Light" w:eastAsia="+mn-ea" w:hAnsi="Univers 45 Light" w:cs="+mn-cs"/>
          <w:noProof/>
          <w:kern w:val="24"/>
        </w:rPr>
        <mc:AlternateContent>
          <mc:Choice Requires="wpg">
            <w:drawing>
              <wp:anchor distT="0" distB="0" distL="114300" distR="114300" simplePos="0" relativeHeight="251658240" behindDoc="0" locked="0" layoutInCell="1" allowOverlap="1" wp14:anchorId="3E3B3F6A" wp14:editId="55A6C54C">
                <wp:simplePos x="0" y="0"/>
                <wp:positionH relativeFrom="margin">
                  <wp:align>left</wp:align>
                </wp:positionH>
                <wp:positionV relativeFrom="paragraph">
                  <wp:posOffset>154940</wp:posOffset>
                </wp:positionV>
                <wp:extent cx="415925" cy="5543550"/>
                <wp:effectExtent l="0" t="0" r="3175" b="0"/>
                <wp:wrapSquare wrapText="bothSides"/>
                <wp:docPr id="7" name="Group 7" descr="A vertical arrow point both down and up, with words at the top and words at the bottom of the arrow. The arrow sits along side the list of working conditions. The words at the top of the arrow read: &quot;Just and favourable labour practices&quot;. The words on the bottom of the arrow read: &quot;Worse forms of labour exploitation&quot;"/>
                <wp:cNvGraphicFramePr/>
                <a:graphic xmlns:a="http://schemas.openxmlformats.org/drawingml/2006/main">
                  <a:graphicData uri="http://schemas.microsoft.com/office/word/2010/wordprocessingGroup">
                    <wpg:wgp>
                      <wpg:cNvGrpSpPr/>
                      <wpg:grpSpPr>
                        <a:xfrm>
                          <a:off x="0" y="0"/>
                          <a:ext cx="415925" cy="5543550"/>
                          <a:chOff x="0" y="0"/>
                          <a:chExt cx="416217" cy="5544000"/>
                        </a:xfrm>
                      </wpg:grpSpPr>
                      <wps:wsp>
                        <wps:cNvPr id="8" name="Arrow: Up-Down 8"/>
                        <wps:cNvSpPr/>
                        <wps:spPr>
                          <a:xfrm>
                            <a:off x="0" y="0"/>
                            <a:ext cx="416217" cy="5544000"/>
                          </a:xfrm>
                          <a:prstGeom prst="upDownArrow">
                            <a:avLst/>
                          </a:prstGeom>
                          <a:gradFill flip="none" rotWithShape="1">
                            <a:gsLst>
                              <a:gs pos="0">
                                <a:srgbClr val="00338D">
                                  <a:shade val="30000"/>
                                  <a:satMod val="115000"/>
                                </a:srgbClr>
                              </a:gs>
                              <a:gs pos="50000">
                                <a:srgbClr val="005EB8"/>
                              </a:gs>
                              <a:gs pos="100000">
                                <a:srgbClr val="0091DA"/>
                              </a:gs>
                            </a:gsLst>
                            <a:path path="circle">
                              <a:fillToRect l="100000" t="100000"/>
                            </a:path>
                            <a:tileRect r="-100000" b="-100000"/>
                          </a:gradFill>
                          <a:ln>
                            <a:noFill/>
                          </a:ln>
                        </wps:spPr>
                        <wps:style>
                          <a:lnRef idx="2">
                            <a:schemeClr val="accent1">
                              <a:shade val="50000"/>
                            </a:schemeClr>
                          </a:lnRef>
                          <a:fillRef idx="1">
                            <a:schemeClr val="accent1"/>
                          </a:fillRef>
                          <a:effectRef idx="0">
                            <a:schemeClr val="accent1"/>
                          </a:effectRef>
                          <a:fontRef idx="minor">
                            <a:schemeClr val="lt1"/>
                          </a:fontRef>
                        </wps:style>
                        <wps:bodyPr lIns="54000" tIns="54000" rIns="54000" bIns="54000" rtlCol="0" anchor="ctr"/>
                      </wps:wsp>
                      <wps:wsp>
                        <wps:cNvPr id="9" name="TextBox 18"/>
                        <wps:cNvSpPr txBox="1"/>
                        <wps:spPr>
                          <a:xfrm>
                            <a:off x="95685" y="219933"/>
                            <a:ext cx="320239" cy="1739048"/>
                          </a:xfrm>
                          <a:prstGeom prst="rect">
                            <a:avLst/>
                          </a:prstGeom>
                          <a:noFill/>
                        </wps:spPr>
                        <wps:txbx>
                          <w:txbxContent>
                            <w:p w14:paraId="59AAE936" w14:textId="77777777" w:rsidR="009638EF" w:rsidRDefault="009638EF" w:rsidP="009638EF">
                              <w:pPr>
                                <w:spacing w:after="120"/>
                                <w:jc w:val="right"/>
                                <w:rPr>
                                  <w:rFonts w:hAnsi="Calibri"/>
                                  <w:color w:val="FFFFFF" w:themeColor="background1"/>
                                  <w:kern w:val="24"/>
                                  <w:sz w:val="16"/>
                                  <w:szCs w:val="16"/>
                                </w:rPr>
                              </w:pPr>
                              <w:r>
                                <w:rPr>
                                  <w:rFonts w:hAnsi="Calibri"/>
                                  <w:color w:val="FFFFFF" w:themeColor="background1"/>
                                  <w:kern w:val="24"/>
                                  <w:sz w:val="16"/>
                                  <w:szCs w:val="16"/>
                                </w:rPr>
                                <w:t xml:space="preserve">Just and favourable labour practices  </w:t>
                              </w:r>
                            </w:p>
                          </w:txbxContent>
                        </wps:txbx>
                        <wps:bodyPr vert="vert270" wrap="square" lIns="54000" tIns="54000" rIns="54000" bIns="54000" rtlCol="0">
                          <a:noAutofit/>
                        </wps:bodyPr>
                      </wps:wsp>
                      <wps:wsp>
                        <wps:cNvPr id="10" name="TextBox 49"/>
                        <wps:cNvSpPr txBox="1"/>
                        <wps:spPr>
                          <a:xfrm>
                            <a:off x="95686" y="3549281"/>
                            <a:ext cx="256739" cy="1782822"/>
                          </a:xfrm>
                          <a:prstGeom prst="rect">
                            <a:avLst/>
                          </a:prstGeom>
                          <a:noFill/>
                        </wps:spPr>
                        <wps:txbx>
                          <w:txbxContent>
                            <w:p w14:paraId="0CC1A046" w14:textId="77777777" w:rsidR="009638EF" w:rsidRDefault="009638EF" w:rsidP="009638EF">
                              <w:pPr>
                                <w:spacing w:after="120"/>
                                <w:rPr>
                                  <w:rFonts w:hAnsi="Calibri"/>
                                  <w:color w:val="FFFFFF" w:themeColor="background1"/>
                                  <w:kern w:val="24"/>
                                  <w:sz w:val="16"/>
                                  <w:szCs w:val="16"/>
                                </w:rPr>
                              </w:pPr>
                              <w:r>
                                <w:rPr>
                                  <w:rFonts w:hAnsi="Calibri"/>
                                  <w:color w:val="FFFFFF" w:themeColor="background1"/>
                                  <w:kern w:val="24"/>
                                  <w:sz w:val="16"/>
                                  <w:szCs w:val="16"/>
                                </w:rPr>
                                <w:t>Worse forms of labour exploitation</w:t>
                              </w:r>
                            </w:p>
                          </w:txbxContent>
                        </wps:txbx>
                        <wps:bodyPr vert="vert270" wrap="square" lIns="54000" tIns="54000" rIns="54000" bIns="54000" rtlCol="0">
                          <a:noAutofit/>
                        </wps:bodyPr>
                      </wps:wsp>
                    </wpg:wgp>
                  </a:graphicData>
                </a:graphic>
              </wp:anchor>
            </w:drawing>
          </mc:Choice>
          <mc:Fallback>
            <w:pict>
              <v:group w14:anchorId="3E3B3F6A" id="Group 7" o:spid="_x0000_s1026" alt="A vertical arrow point both down and up, with words at the top and words at the bottom of the arrow. The arrow sits along side the list of working conditions. The words at the top of the arrow read: &quot;Just and favourable labour practices&quot;. The words on the bottom of the arrow read: &quot;Worse forms of labour exploitation&quot;" style="position:absolute;margin-left:0;margin-top:12.2pt;width:32.75pt;height:436.5pt;z-index:251658240;mso-position-horizontal:left;mso-position-horizontal-relative:margin" coordsize="4162,55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">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Arrow: Up-Down 8" o:spid="_x0000_s1027" type="#_x0000_t70" style="position:absolute;width:4162;height:554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" adj=",811" fillcolor="#001756" stroked="f" strokeweight="1pt">
                  <v:fill color2="#0091da" rotate="t" focusposition="1,1" focussize="" colors="0 #001756;.5 #005eb8;1 #0091da" focus="100%" type="gradientRadial"/>
                  <v:textbox inset="1.5mm,1.5mm,1.5mm,1.5mm"/>
                </v:shape>
                <v:shapetype id="_x0000_t202" coordsize="21600,21600" o:spt="202" path="m,l,21600r21600,l21600,xe">
                  <v:stroke joinstyle="miter"/>
                  <v:path gradientshapeok="t" o:connecttype="rect"/>
                </v:shapetype>
                <v:shape id="TextBox 18" o:spid="_x0000_s1028" type="#_x0000_t202" style="position:absolute;left:956;top:2199;width:3203;height:17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" filled="f" stroked="f">
                  <v:textbox style="layout-flow:vertical;mso-layout-flow-alt:bottom-to-top" inset="1.5mm,1.5mm,1.5mm,1.5mm">
                    <w:txbxContent>
                      <w:p w14:paraId="59AAE936" w14:textId="77777777" w:rsidR="009638EF" w:rsidRDefault="009638EF" w:rsidP="009638EF">
                        <w:pPr>
                          <w:spacing w:after="120"/>
                          <w:jc w:val="right"/>
                          <w:rPr>
                            <w:rFonts w:hAnsi="Calibri"/>
                            <w:color w:val="FFFFFF" w:themeColor="background1"/>
                            <w:kern w:val="24"/>
                            <w:sz w:val="16"/>
                            <w:szCs w:val="16"/>
                          </w:rPr>
                        </w:pPr>
                        <w:r>
                          <w:rPr>
                            <w:rFonts w:hAnsi="Calibri"/>
                            <w:color w:val="FFFFFF" w:themeColor="background1"/>
                            <w:kern w:val="24"/>
                            <w:sz w:val="16"/>
                            <w:szCs w:val="16"/>
                          </w:rPr>
                          <w:t xml:space="preserve">Just and favourable labour practices  </w:t>
                        </w:r>
                      </w:p>
                    </w:txbxContent>
                  </v:textbox>
                </v:shape>
                <v:shape id="TextBox 49" o:spid="_x0000_s1029" type="#_x0000_t202" style="position:absolute;left:956;top:35492;width:2568;height:178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" filled="f" stroked="f">
                  <v:textbox style="layout-flow:vertical;mso-layout-flow-alt:bottom-to-top" inset="1.5mm,1.5mm,1.5mm,1.5mm">
                    <w:txbxContent>
                      <w:p w14:paraId="0CC1A046" w14:textId="77777777" w:rsidR="009638EF" w:rsidRDefault="009638EF" w:rsidP="009638EF">
                        <w:pPr>
                          <w:spacing w:after="120"/>
                          <w:rPr>
                            <w:rFonts w:hAnsi="Calibri"/>
                            <w:color w:val="FFFFFF" w:themeColor="background1"/>
                            <w:kern w:val="24"/>
                            <w:sz w:val="16"/>
                            <w:szCs w:val="16"/>
                          </w:rPr>
                        </w:pPr>
                        <w:r>
                          <w:rPr>
                            <w:rFonts w:hAnsi="Calibri"/>
                            <w:color w:val="FFFFFF" w:themeColor="background1"/>
                            <w:kern w:val="24"/>
                            <w:sz w:val="16"/>
                            <w:szCs w:val="16"/>
                          </w:rPr>
                          <w:t>Worse forms of labour exploitation</w:t>
                        </w:r>
                      </w:p>
                    </w:txbxContent>
                  </v:textbox>
                </v:shape>
                <w10:wrap type="square" anchorx="margin"/>
              </v:group>
            </w:pict>
          </mc:Fallback>
        </mc:AlternateContent>
      </w:r>
    </w:p>
    <w:p w14:paraId="4CDB3B50" w14:textId="03F79F95" w:rsidR="0055085C" w:rsidRDefault="0055085C" w:rsidP="00C5556F">
      <w:pPr>
        <w:pStyle w:val="NormalWeb"/>
        <w:spacing w:before="0" w:beforeAutospacing="0" w:after="0" w:afterAutospacing="0"/>
        <w:textAlignment w:val="baseline"/>
        <w:rPr>
          <w:rFonts w:ascii="Univers 45 Light" w:eastAsia="+mn-ea" w:hAnsi="Univers 45 Light" w:cs="+mn-cs"/>
          <w:kern w:val="24"/>
        </w:rPr>
      </w:pPr>
    </w:p>
    <w:p w14:paraId="48EA50B1" w14:textId="561C0D15" w:rsidR="000C2A86" w:rsidRPr="002C4539" w:rsidRDefault="000C2A86" w:rsidP="002D28F0">
      <w:pPr>
        <w:pStyle w:val="NormalWeb"/>
        <w:spacing w:before="0" w:beforeAutospacing="0" w:after="0" w:afterAutospacing="0"/>
        <w:textAlignment w:val="baseline"/>
        <w:rPr>
          <w:rFonts w:ascii="Univers 45 Light" w:eastAsia="+mn-ea" w:hAnsi="Univers 45 Light" w:cs="+mn-cs"/>
          <w:kern w:val="24"/>
        </w:rPr>
      </w:pPr>
    </w:p>
    <w:p w14:paraId="0A95D6BF" w14:textId="777109AA" w:rsidR="00FC7BA5" w:rsidRPr="002C4539" w:rsidRDefault="00FC7BA5" w:rsidP="002D28F0">
      <w:pPr>
        <w:pStyle w:val="NormalWeb"/>
        <w:spacing w:before="0" w:beforeAutospacing="0" w:after="0" w:afterAutospacing="0"/>
        <w:textAlignment w:val="baseline"/>
        <w:rPr>
          <w:rFonts w:ascii="Univers 45 Light" w:hAnsi="Univers 45 Light"/>
          <w:b/>
          <w:bCs/>
        </w:rPr>
      </w:pPr>
      <w:r>
        <w:rPr>
          <w:rFonts w:ascii="Univers 45 Light" w:hAnsi="Univers 45 Light"/>
          <w:b/>
          <w:bCs/>
        </w:rPr>
        <w:t>Fair and decent work</w:t>
      </w:r>
      <w:r w:rsidR="007C59DC">
        <w:rPr>
          <w:rFonts w:ascii="Univers 45 Light" w:hAnsi="Univers 45 Light"/>
          <w:b/>
          <w:bCs/>
        </w:rPr>
        <w:t>:</w:t>
      </w:r>
    </w:p>
    <w:p w14:paraId="50EB7B58" w14:textId="77777777" w:rsidR="00FC7BA5" w:rsidRPr="00FC7BA5" w:rsidRDefault="00FC7BA5" w:rsidP="002D28F0">
      <w:pPr>
        <w:pStyle w:val="NormalWeb"/>
        <w:numPr>
          <w:ilvl w:val="0"/>
          <w:numId w:val="47"/>
        </w:numPr>
        <w:ind w:left="0"/>
        <w:textAlignment w:val="baseline"/>
        <w:rPr>
          <w:rFonts w:ascii="Univers 45 Light" w:eastAsia="+mn-ea" w:hAnsi="Univers 45 Light" w:cs="+mn-cs"/>
          <w:kern w:val="24"/>
        </w:rPr>
      </w:pPr>
      <w:r w:rsidRPr="00FC7BA5">
        <w:rPr>
          <w:rFonts w:ascii="Univers 45 Light" w:eastAsia="+mn-ea" w:hAnsi="Univers 45 Light" w:cs="+mn-cs"/>
          <w:kern w:val="24"/>
        </w:rPr>
        <w:t>Worker rights are upheld, respected and promoted.</w:t>
      </w:r>
    </w:p>
    <w:p w14:paraId="74E7C41E" w14:textId="77777777" w:rsidR="00FC7BA5" w:rsidRPr="00FC7BA5" w:rsidRDefault="00FC7BA5" w:rsidP="002D28F0">
      <w:pPr>
        <w:pStyle w:val="NormalWeb"/>
        <w:numPr>
          <w:ilvl w:val="0"/>
          <w:numId w:val="47"/>
        </w:numPr>
        <w:ind w:left="0"/>
        <w:textAlignment w:val="baseline"/>
        <w:rPr>
          <w:rFonts w:ascii="Univers 45 Light" w:eastAsia="+mn-ea" w:hAnsi="Univers 45 Light" w:cs="+mn-cs"/>
          <w:kern w:val="24"/>
        </w:rPr>
      </w:pPr>
      <w:r w:rsidRPr="00FC7BA5">
        <w:rPr>
          <w:rFonts w:ascii="Univers 45 Light" w:eastAsia="+mn-ea" w:hAnsi="Univers 45 Light" w:cs="+mn-cs"/>
          <w:kern w:val="24"/>
        </w:rPr>
        <w:t>Workers can refuse work or leave their working environment.</w:t>
      </w:r>
    </w:p>
    <w:p w14:paraId="7A5BBB57" w14:textId="77777777" w:rsidR="00FC7BA5" w:rsidRPr="00FC7BA5" w:rsidRDefault="00FC7BA5" w:rsidP="002D28F0">
      <w:pPr>
        <w:pStyle w:val="NormalWeb"/>
        <w:numPr>
          <w:ilvl w:val="0"/>
          <w:numId w:val="47"/>
        </w:numPr>
        <w:ind w:left="0"/>
        <w:textAlignment w:val="baseline"/>
        <w:rPr>
          <w:rFonts w:ascii="Univers 45 Light" w:eastAsia="+mn-ea" w:hAnsi="Univers 45 Light" w:cs="+mn-cs"/>
          <w:kern w:val="24"/>
        </w:rPr>
      </w:pPr>
      <w:r w:rsidRPr="00FC7BA5">
        <w:rPr>
          <w:rFonts w:ascii="Univers 45 Light" w:eastAsia="+mn-ea" w:hAnsi="Univers 45 Light" w:cs="+mn-cs"/>
          <w:kern w:val="24"/>
        </w:rPr>
        <w:t>Workers are given a fair wage.</w:t>
      </w:r>
    </w:p>
    <w:p w14:paraId="2C2EEFF8" w14:textId="77777777" w:rsidR="00FC7BA5" w:rsidRPr="00FC7BA5" w:rsidRDefault="00FC7BA5" w:rsidP="002D28F0">
      <w:pPr>
        <w:pStyle w:val="NormalWeb"/>
        <w:numPr>
          <w:ilvl w:val="0"/>
          <w:numId w:val="47"/>
        </w:numPr>
        <w:ind w:left="0"/>
        <w:textAlignment w:val="baseline"/>
        <w:rPr>
          <w:rFonts w:ascii="Univers 45 Light" w:eastAsia="+mn-ea" w:hAnsi="Univers 45 Light" w:cs="+mn-cs"/>
          <w:kern w:val="24"/>
        </w:rPr>
      </w:pPr>
      <w:r w:rsidRPr="00FC7BA5">
        <w:rPr>
          <w:rFonts w:ascii="Univers 45 Light" w:eastAsia="+mn-ea" w:hAnsi="Univers 45 Light" w:cs="+mn-cs"/>
          <w:kern w:val="24"/>
        </w:rPr>
        <w:t>The working environment is safe for all employees and employers.</w:t>
      </w:r>
    </w:p>
    <w:p w14:paraId="70683F92" w14:textId="77777777" w:rsidR="00032280" w:rsidRPr="00032280" w:rsidRDefault="00032280" w:rsidP="002D28F0">
      <w:pPr>
        <w:pStyle w:val="NormalWeb"/>
        <w:textAlignment w:val="baseline"/>
        <w:rPr>
          <w:rFonts w:ascii="Univers 45 Light" w:eastAsia="+mn-ea" w:hAnsi="Univers 45 Light" w:cs="+mn-cs"/>
          <w:kern w:val="24"/>
        </w:rPr>
      </w:pPr>
      <w:r w:rsidRPr="00032280">
        <w:rPr>
          <w:rFonts w:ascii="Univers 45 Light" w:eastAsia="+mn-ea" w:hAnsi="Univers 45 Light" w:cs="+mn-cs"/>
          <w:b/>
          <w:bCs/>
          <w:kern w:val="24"/>
        </w:rPr>
        <w:t>Substandard working conditions that may breach human rights:</w:t>
      </w:r>
    </w:p>
    <w:p w14:paraId="6A5BAAFD" w14:textId="77777777" w:rsidR="00032280" w:rsidRPr="00032280" w:rsidRDefault="00032280" w:rsidP="002D28F0">
      <w:pPr>
        <w:pStyle w:val="NormalWeb"/>
        <w:numPr>
          <w:ilvl w:val="0"/>
          <w:numId w:val="13"/>
        </w:numPr>
        <w:ind w:left="0"/>
        <w:textAlignment w:val="baseline"/>
        <w:rPr>
          <w:rFonts w:ascii="Univers 45 Light" w:eastAsia="+mn-ea" w:hAnsi="Univers 45 Light" w:cs="+mn-cs"/>
          <w:kern w:val="24"/>
        </w:rPr>
      </w:pPr>
      <w:r w:rsidRPr="00032280">
        <w:rPr>
          <w:rFonts w:ascii="Univers 45 Light" w:eastAsia="+mn-ea" w:hAnsi="Univers 45 Light" w:cs="+mn-cs"/>
          <w:kern w:val="24"/>
        </w:rPr>
        <w:t>Workers who refuse certain types of work may face negative consequences.</w:t>
      </w:r>
    </w:p>
    <w:p w14:paraId="59BB9BED" w14:textId="77777777" w:rsidR="00032280" w:rsidRPr="00032280" w:rsidRDefault="00032280" w:rsidP="002D28F0">
      <w:pPr>
        <w:pStyle w:val="NormalWeb"/>
        <w:numPr>
          <w:ilvl w:val="0"/>
          <w:numId w:val="13"/>
        </w:numPr>
        <w:ind w:left="0"/>
        <w:textAlignment w:val="baseline"/>
        <w:rPr>
          <w:rFonts w:ascii="Univers 45 Light" w:eastAsia="+mn-ea" w:hAnsi="Univers 45 Light" w:cs="+mn-cs"/>
          <w:kern w:val="24"/>
        </w:rPr>
      </w:pPr>
      <w:r w:rsidRPr="00032280">
        <w:rPr>
          <w:rFonts w:ascii="Univers 45 Light" w:eastAsia="+mn-ea" w:hAnsi="Univers 45 Light" w:cs="+mn-cs"/>
          <w:kern w:val="24"/>
        </w:rPr>
        <w:t>Not all workers’ rights are upheld, for example: they may not be paid a fair wage or receive their entitlements.</w:t>
      </w:r>
    </w:p>
    <w:p w14:paraId="0D59C225" w14:textId="77777777" w:rsidR="00032280" w:rsidRPr="00032280" w:rsidRDefault="00032280" w:rsidP="002D28F0">
      <w:pPr>
        <w:pStyle w:val="NormalWeb"/>
        <w:numPr>
          <w:ilvl w:val="0"/>
          <w:numId w:val="13"/>
        </w:numPr>
        <w:ind w:left="0"/>
        <w:textAlignment w:val="baseline"/>
        <w:rPr>
          <w:rFonts w:ascii="Univers 45 Light" w:eastAsia="+mn-ea" w:hAnsi="Univers 45 Light" w:cs="+mn-cs"/>
          <w:kern w:val="24"/>
        </w:rPr>
      </w:pPr>
      <w:r w:rsidRPr="00032280">
        <w:rPr>
          <w:rFonts w:ascii="Univers 45 Light" w:eastAsia="+mn-ea" w:hAnsi="Univers 45 Light" w:cs="+mn-cs"/>
          <w:kern w:val="24"/>
        </w:rPr>
        <w:t>Workers may be required to work long, excessive hours with no overtime pay.</w:t>
      </w:r>
    </w:p>
    <w:p w14:paraId="4779C043" w14:textId="1500B484" w:rsidR="00032280" w:rsidRDefault="00032280" w:rsidP="002D28F0">
      <w:pPr>
        <w:pStyle w:val="NormalWeb"/>
        <w:numPr>
          <w:ilvl w:val="0"/>
          <w:numId w:val="13"/>
        </w:numPr>
        <w:ind w:left="0"/>
        <w:textAlignment w:val="baseline"/>
        <w:rPr>
          <w:rFonts w:ascii="Univers 45 Light" w:eastAsia="+mn-ea" w:hAnsi="Univers 45 Light" w:cs="+mn-cs"/>
          <w:kern w:val="24"/>
        </w:rPr>
      </w:pPr>
      <w:r w:rsidRPr="00032280">
        <w:rPr>
          <w:rFonts w:ascii="Univers 45 Light" w:eastAsia="+mn-ea" w:hAnsi="Univers 45 Light" w:cs="+mn-cs"/>
          <w:kern w:val="24"/>
        </w:rPr>
        <w:t>Workers are exposed to unsafe working environments.</w:t>
      </w:r>
    </w:p>
    <w:p w14:paraId="35D2E865" w14:textId="039DCF07" w:rsidR="00D976E9" w:rsidRPr="00D976E9" w:rsidRDefault="00D976E9" w:rsidP="002D28F0">
      <w:pPr>
        <w:pStyle w:val="NormalWeb"/>
        <w:textAlignment w:val="baseline"/>
        <w:rPr>
          <w:rFonts w:ascii="Univers 45 Light" w:eastAsia="+mn-ea" w:hAnsi="Univers 45 Light" w:cs="+mn-cs"/>
          <w:kern w:val="24"/>
        </w:rPr>
      </w:pPr>
      <w:r w:rsidRPr="00D976E9">
        <w:rPr>
          <w:rFonts w:ascii="Univers 45 Light" w:eastAsia="+mn-ea" w:hAnsi="Univers 45 Light" w:cs="+mn-cs"/>
          <w:b/>
          <w:bCs/>
          <w:kern w:val="24"/>
        </w:rPr>
        <w:t>Modern slavery and serious human rights violations:</w:t>
      </w:r>
    </w:p>
    <w:p w14:paraId="149696C6" w14:textId="77777777" w:rsidR="00B24C5F" w:rsidRPr="00B24C5F" w:rsidRDefault="00B24C5F" w:rsidP="00B24C5F">
      <w:pPr>
        <w:pStyle w:val="NormalWeb"/>
        <w:numPr>
          <w:ilvl w:val="0"/>
          <w:numId w:val="13"/>
        </w:numPr>
        <w:textAlignment w:val="baseline"/>
        <w:rPr>
          <w:rFonts w:ascii="Univers 45 Light" w:eastAsia="+mn-ea" w:hAnsi="Univers 45 Light" w:cs="+mn-cs"/>
          <w:kern w:val="24"/>
        </w:rPr>
      </w:pPr>
      <w:r w:rsidRPr="00B24C5F">
        <w:rPr>
          <w:rFonts w:ascii="Univers 45 Light" w:eastAsia="+mn-ea" w:hAnsi="Univers 45 Light" w:cs="+mn-cs"/>
          <w:kern w:val="24"/>
        </w:rPr>
        <w:t>Workers are kept in their workplace through coercion, deception or threats and are unable to refuse work or leave their work.</w:t>
      </w:r>
    </w:p>
    <w:p w14:paraId="281E8EEA" w14:textId="77777777" w:rsidR="00D976E9" w:rsidRPr="00D976E9" w:rsidRDefault="00D976E9" w:rsidP="002D28F0">
      <w:pPr>
        <w:pStyle w:val="NormalWeb"/>
        <w:numPr>
          <w:ilvl w:val="0"/>
          <w:numId w:val="13"/>
        </w:numPr>
        <w:ind w:left="0"/>
        <w:textAlignment w:val="baseline"/>
        <w:rPr>
          <w:rFonts w:ascii="Univers 45 Light" w:eastAsia="+mn-ea" w:hAnsi="Univers 45 Light" w:cs="+mn-cs"/>
          <w:kern w:val="24"/>
        </w:rPr>
      </w:pPr>
      <w:r w:rsidRPr="00D976E9">
        <w:rPr>
          <w:rFonts w:ascii="Univers 45 Light" w:eastAsia="+mn-ea" w:hAnsi="Univers 45 Light" w:cs="+mn-cs"/>
          <w:kern w:val="24"/>
        </w:rPr>
        <w:t>Some workers may also be deprived of their liberty and other human rights.</w:t>
      </w:r>
    </w:p>
    <w:p w14:paraId="0AF24236" w14:textId="2E5F3C2D" w:rsidR="00FC7BA5" w:rsidRPr="00D976E9" w:rsidRDefault="00D976E9" w:rsidP="002D28F0">
      <w:pPr>
        <w:pStyle w:val="NormalWeb"/>
        <w:numPr>
          <w:ilvl w:val="0"/>
          <w:numId w:val="13"/>
        </w:numPr>
        <w:ind w:left="0"/>
        <w:textAlignment w:val="baseline"/>
        <w:rPr>
          <w:rFonts w:ascii="Univers 45 Light" w:eastAsia="+mn-ea" w:hAnsi="Univers 45 Light" w:cs="+mn-cs"/>
          <w:kern w:val="24"/>
        </w:rPr>
      </w:pPr>
      <w:r w:rsidRPr="00D976E9">
        <w:rPr>
          <w:rFonts w:ascii="Univers 45 Light" w:eastAsia="+mn-ea" w:hAnsi="Univers 45 Light" w:cs="+mn-cs"/>
          <w:kern w:val="24"/>
        </w:rPr>
        <w:t>There are severe breaches of human rights, workers’ rights and other criminal laws and, or standards.</w:t>
      </w:r>
    </w:p>
    <w:p w14:paraId="3B3F5DE8" w14:textId="77777777" w:rsidR="00FC7BA5" w:rsidRDefault="00FC7BA5" w:rsidP="00C5556F">
      <w:pPr>
        <w:pStyle w:val="NormalWeb"/>
        <w:spacing w:before="0" w:beforeAutospacing="0" w:after="0" w:afterAutospacing="0"/>
        <w:textAlignment w:val="baseline"/>
        <w:rPr>
          <w:rFonts w:ascii="Univers 45 Light" w:eastAsia="+mn-ea" w:hAnsi="Univers 45 Light" w:cs="+mn-cs"/>
          <w:kern w:val="24"/>
          <w:sz w:val="20"/>
          <w:szCs w:val="20"/>
        </w:rPr>
      </w:pPr>
    </w:p>
    <w:p w14:paraId="44DD5C8E" w14:textId="1F055BDE" w:rsidR="005F447A" w:rsidRPr="002C4539" w:rsidRDefault="00CB7651" w:rsidP="00C5556F">
      <w:pPr>
        <w:pStyle w:val="NormalWeb"/>
        <w:spacing w:before="0" w:beforeAutospacing="0" w:after="0" w:afterAutospacing="0"/>
        <w:textAlignment w:val="baseline"/>
        <w:rPr>
          <w:rFonts w:ascii="Univers 45 Light" w:eastAsia="+mn-ea" w:hAnsi="Univers 45 Light" w:cs="+mn-cs"/>
          <w:kern w:val="24"/>
        </w:rPr>
      </w:pPr>
      <w:r w:rsidRPr="00CB7651">
        <w:rPr>
          <w:rFonts w:ascii="Univers 45 Light" w:eastAsia="+mn-ea" w:hAnsi="Univers 45 Light" w:cs="+mn-cs"/>
          <w:kern w:val="24"/>
          <w:sz w:val="20"/>
          <w:szCs w:val="20"/>
        </w:rPr>
        <w:t xml:space="preserve">Figure 1 has been adapted from </w:t>
      </w:r>
      <w:r w:rsidRPr="006D7055">
        <w:rPr>
          <w:rFonts w:ascii="Univers 45 Light" w:eastAsia="+mn-ea" w:hAnsi="Univers 45 Light" w:cs="+mn-cs"/>
          <w:color w:val="000000" w:themeColor="text1"/>
          <w:kern w:val="24"/>
          <w:sz w:val="20"/>
          <w:szCs w:val="20"/>
        </w:rPr>
        <w:t xml:space="preserve">the </w:t>
      </w:r>
      <w:hyperlink r:id="rId15" w:history="1">
        <w:r w:rsidR="006D7055" w:rsidRPr="006D7055">
          <w:rPr>
            <w:rStyle w:val="Hyperlink"/>
            <w:rFonts w:ascii="Univers 45 Light" w:eastAsia="+mn-ea" w:hAnsi="Univers 45 Light" w:cs="+mn-cs"/>
            <w:color w:val="000000" w:themeColor="text1"/>
            <w:kern w:val="24"/>
            <w:sz w:val="20"/>
            <w:szCs w:val="20"/>
          </w:rPr>
          <w:t>Australian Government’s</w:t>
        </w:r>
      </w:hyperlink>
      <w:r w:rsidR="006D7055" w:rsidRPr="006D7055">
        <w:rPr>
          <w:rFonts w:ascii="Univers 45 Light" w:eastAsia="+mn-ea" w:hAnsi="Univers 45 Light" w:cs="+mn-cs"/>
          <w:color w:val="000000" w:themeColor="text1"/>
          <w:kern w:val="24"/>
          <w:sz w:val="20"/>
          <w:szCs w:val="20"/>
        </w:rPr>
        <w:t xml:space="preserve"> </w:t>
      </w:r>
      <w:r w:rsidRPr="004E6F11">
        <w:rPr>
          <w:rFonts w:ascii="Univers 45 Light" w:eastAsia="+mn-ea" w:hAnsi="Univers 45 Light" w:cs="+mn-cs"/>
          <w:i/>
          <w:iCs/>
          <w:color w:val="000000" w:themeColor="text1"/>
          <w:kern w:val="24"/>
          <w:sz w:val="20"/>
          <w:szCs w:val="20"/>
        </w:rPr>
        <w:t xml:space="preserve">Commonwealth </w:t>
      </w:r>
      <w:r w:rsidRPr="004E6F11">
        <w:rPr>
          <w:rFonts w:ascii="Univers 45 Light" w:eastAsia="+mn-ea" w:hAnsi="Univers 45 Light" w:cs="+mn-cs"/>
          <w:i/>
          <w:iCs/>
          <w:kern w:val="24"/>
          <w:sz w:val="20"/>
          <w:szCs w:val="20"/>
        </w:rPr>
        <w:t>Modern Slavery Act 2018: Guidance for reporting entities.</w:t>
      </w:r>
    </w:p>
    <w:p w14:paraId="69CF6280" w14:textId="77777777" w:rsidR="00225FB4" w:rsidRPr="002C4539" w:rsidRDefault="00225FB4" w:rsidP="00C5556F">
      <w:pPr>
        <w:pStyle w:val="NormalWeb"/>
        <w:spacing w:before="0" w:beforeAutospacing="0" w:after="0" w:afterAutospacing="0"/>
        <w:textAlignment w:val="baseline"/>
        <w:rPr>
          <w:rFonts w:ascii="Univers 45 Light" w:eastAsia="+mn-ea" w:hAnsi="Univers 45 Light" w:cs="+mn-cs"/>
          <w:kern w:val="24"/>
        </w:rPr>
      </w:pPr>
    </w:p>
    <w:p w14:paraId="03D552D5" w14:textId="77777777" w:rsidR="006D7055" w:rsidRDefault="006D7055" w:rsidP="00C5556F">
      <w:pPr>
        <w:pStyle w:val="NormalWeb"/>
        <w:spacing w:before="0" w:beforeAutospacing="0" w:after="0" w:afterAutospacing="0"/>
        <w:textAlignment w:val="baseline"/>
        <w:rPr>
          <w:rFonts w:ascii="Univers 45 Light" w:hAnsi="Univers 45 Light"/>
          <w:b/>
          <w:bCs/>
        </w:rPr>
      </w:pPr>
    </w:p>
    <w:p w14:paraId="59ED5DF5" w14:textId="77777777" w:rsidR="006968F1" w:rsidRDefault="00446579" w:rsidP="006968F1">
      <w:pPr>
        <w:pStyle w:val="NormalWeb"/>
        <w:spacing w:before="0" w:beforeAutospacing="0" w:after="0" w:afterAutospacing="0"/>
        <w:textAlignment w:val="baseline"/>
        <w:rPr>
          <w:rFonts w:ascii="Univers 45 Light" w:hAnsi="Univers 45 Light"/>
          <w:b/>
          <w:bCs/>
        </w:rPr>
      </w:pPr>
      <w:r w:rsidRPr="002C4539">
        <w:rPr>
          <w:rFonts w:ascii="Univers 45 Light" w:hAnsi="Univers 45 Light"/>
          <w:b/>
          <w:bCs/>
        </w:rPr>
        <w:t>Case study 1: Paulo and forced labour</w:t>
      </w:r>
    </w:p>
    <w:p w14:paraId="19CD66F2" w14:textId="434F72A1" w:rsidR="006968F1" w:rsidRPr="006968F1" w:rsidRDefault="006968F1" w:rsidP="006968F1">
      <w:pPr>
        <w:pStyle w:val="NormalWeb"/>
        <w:spacing w:before="0" w:beforeAutospacing="0" w:after="0" w:afterAutospacing="0"/>
        <w:textAlignment w:val="baseline"/>
        <w:rPr>
          <w:rFonts w:ascii="Univers 45 Light" w:hAnsi="Univers 45 Light"/>
          <w:b/>
          <w:bCs/>
        </w:rPr>
      </w:pPr>
      <w:r w:rsidRPr="006968F1">
        <w:rPr>
          <w:rFonts w:ascii="Univers 45 Light" w:hAnsi="Univers 45 Light"/>
          <w:i/>
          <w:iCs/>
        </w:rPr>
        <w:t>Paulo moved to Australia for better opportunities to work and is now a worker for a construction services company. When he arrived, his labour agent confiscated his passport. It has been over six weeks and he has not been paid. His employer threatened that if he tells anyone, they will report him to the Australian authorities. Paulo is afraid of being deported because he is unsure if he is working illegally. He feels isolated and does not know where to seek help.</w:t>
      </w:r>
    </w:p>
    <w:p w14:paraId="430BE58A" w14:textId="77777777" w:rsidR="00EC5EA3" w:rsidRPr="002C4539" w:rsidRDefault="00EC5EA3" w:rsidP="00C5556F">
      <w:pPr>
        <w:pStyle w:val="NormalWeb"/>
        <w:spacing w:before="0" w:beforeAutospacing="0" w:after="0" w:afterAutospacing="0"/>
        <w:textAlignment w:val="baseline"/>
        <w:rPr>
          <w:rFonts w:ascii="Univers 45 Light" w:hAnsi="Univers 45 Light"/>
        </w:rPr>
      </w:pPr>
    </w:p>
    <w:p w14:paraId="389D608C" w14:textId="77777777" w:rsidR="000C2A86" w:rsidRDefault="00446579" w:rsidP="00C5556F">
      <w:pPr>
        <w:pStyle w:val="NormalWeb"/>
        <w:spacing w:before="0" w:beforeAutospacing="0" w:after="0" w:afterAutospacing="0"/>
        <w:textAlignment w:val="baseline"/>
        <w:rPr>
          <w:rFonts w:ascii="Univers 45 Light" w:hAnsi="Univers 45 Light"/>
        </w:rPr>
      </w:pPr>
      <w:r w:rsidRPr="002C4539">
        <w:rPr>
          <w:rFonts w:ascii="Univers 45 Light" w:hAnsi="Univers 45 Light"/>
        </w:rPr>
        <w:t xml:space="preserve">Paulo is in a situation of forced labour. He is not free to stop working or to leave his place of work. </w:t>
      </w:r>
    </w:p>
    <w:p w14:paraId="3B63565A" w14:textId="77777777" w:rsidR="000C2A86" w:rsidRDefault="000C2A86" w:rsidP="00C5556F">
      <w:pPr>
        <w:pStyle w:val="NormalWeb"/>
        <w:spacing w:before="0" w:beforeAutospacing="0" w:after="0" w:afterAutospacing="0"/>
        <w:textAlignment w:val="baseline"/>
        <w:rPr>
          <w:rFonts w:ascii="Univers 45 Light" w:hAnsi="Univers 45 Light"/>
        </w:rPr>
      </w:pPr>
    </w:p>
    <w:p w14:paraId="363A6351" w14:textId="140121CD" w:rsidR="00446579" w:rsidRPr="009F0FDC" w:rsidRDefault="00446579" w:rsidP="00C5556F">
      <w:pPr>
        <w:pStyle w:val="NormalWeb"/>
        <w:spacing w:before="0" w:beforeAutospacing="0" w:after="0" w:afterAutospacing="0"/>
        <w:textAlignment w:val="baseline"/>
        <w:rPr>
          <w:rFonts w:ascii="Univers 45 Light" w:hAnsi="Univers 45 Light"/>
          <w:b/>
          <w:bCs/>
        </w:rPr>
      </w:pPr>
      <w:r w:rsidRPr="009F0FDC">
        <w:rPr>
          <w:rFonts w:ascii="Univers 45 Light" w:hAnsi="Univers 45 Light"/>
          <w:b/>
          <w:bCs/>
        </w:rPr>
        <w:t xml:space="preserve">Go to page </w:t>
      </w:r>
      <w:r w:rsidR="00E02BB2" w:rsidRPr="009F0FDC">
        <w:rPr>
          <w:rFonts w:ascii="Univers 45 Light" w:hAnsi="Univers 45 Light"/>
          <w:b/>
          <w:bCs/>
        </w:rPr>
        <w:t>2</w:t>
      </w:r>
      <w:r w:rsidR="008A0E7C">
        <w:rPr>
          <w:rFonts w:ascii="Univers 45 Light" w:hAnsi="Univers 45 Light"/>
          <w:b/>
          <w:bCs/>
        </w:rPr>
        <w:t>7</w:t>
      </w:r>
      <w:r w:rsidRPr="009F0FDC">
        <w:rPr>
          <w:rFonts w:ascii="Univers 45 Light" w:hAnsi="Univers 45 Light"/>
          <w:b/>
          <w:bCs/>
        </w:rPr>
        <w:t xml:space="preserve"> to read how Paulo might use an internal human rights grievance mechanism to remedy this situation.</w:t>
      </w:r>
    </w:p>
    <w:p w14:paraId="69C8273F" w14:textId="2E96EA6A" w:rsidR="003C6E7C" w:rsidRPr="002C4539" w:rsidRDefault="009F3824" w:rsidP="00C5556F">
      <w:pPr>
        <w:pStyle w:val="Heading2"/>
        <w:rPr>
          <w:rFonts w:eastAsia="Times New Roman"/>
          <w:color w:val="auto"/>
          <w:lang w:val="en-US"/>
        </w:rPr>
      </w:pPr>
      <w:bookmarkStart w:id="2" w:name="_Toc105495163"/>
      <w:r w:rsidRPr="002C4539">
        <w:rPr>
          <w:rFonts w:eastAsia="Times New Roman"/>
          <w:color w:val="auto"/>
          <w:lang w:val="en-US"/>
        </w:rPr>
        <w:lastRenderedPageBreak/>
        <w:t xml:space="preserve">1.2. What is the role of property and construction businesses in </w:t>
      </w:r>
      <w:r w:rsidR="00BD7643">
        <w:rPr>
          <w:rFonts w:eastAsia="Times New Roman"/>
          <w:color w:val="auto"/>
          <w:lang w:val="en-US"/>
        </w:rPr>
        <w:t>preventing</w:t>
      </w:r>
      <w:r w:rsidRPr="002C4539">
        <w:rPr>
          <w:rFonts w:eastAsia="Times New Roman"/>
          <w:color w:val="auto"/>
          <w:lang w:val="en-US"/>
        </w:rPr>
        <w:t xml:space="preserve"> modern slavery?</w:t>
      </w:r>
      <w:bookmarkEnd w:id="2"/>
    </w:p>
    <w:p w14:paraId="7B013CA6" w14:textId="732E6F68" w:rsidR="00E12696" w:rsidRPr="00E12696" w:rsidRDefault="00E12696" w:rsidP="00E12696">
      <w:pPr>
        <w:spacing w:after="0"/>
        <w:rPr>
          <w:rFonts w:ascii="Univers 45 Light" w:hAnsi="Univers 45 Light"/>
          <w:sz w:val="24"/>
          <w:szCs w:val="24"/>
        </w:rPr>
      </w:pPr>
      <w:r w:rsidRPr="00E12696">
        <w:rPr>
          <w:rFonts w:ascii="Univers 45 Light" w:hAnsi="Univers 45 Light"/>
          <w:sz w:val="24"/>
          <w:szCs w:val="24"/>
        </w:rPr>
        <w:t xml:space="preserve">Property and construction business activities can both directly and indirectly impact the lives of many people, especially those hidden deep within complex supply chains. Property and construction contracts will often involve multiple tiers of management and international procurement processes that last many years. As a result, collaboration around key topics, such as grievance mechanisms and remediation are more important than ever. </w:t>
      </w:r>
    </w:p>
    <w:p w14:paraId="5AC0A12C" w14:textId="2AF3FC2A" w:rsidR="00891FEE" w:rsidRPr="002C4539" w:rsidRDefault="00891FEE" w:rsidP="00C5556F">
      <w:pPr>
        <w:spacing w:after="0"/>
        <w:rPr>
          <w:rFonts w:ascii="Univers 45 Light" w:hAnsi="Univers 45 Light"/>
          <w:sz w:val="24"/>
          <w:szCs w:val="24"/>
        </w:rPr>
      </w:pPr>
    </w:p>
    <w:p w14:paraId="54B43FE5" w14:textId="77777777" w:rsidR="001A61C5" w:rsidRPr="001A61C5" w:rsidRDefault="001A61C5" w:rsidP="001A61C5">
      <w:pPr>
        <w:spacing w:after="0"/>
        <w:rPr>
          <w:rFonts w:ascii="Univers 45 Light" w:hAnsi="Univers 45 Light"/>
          <w:sz w:val="24"/>
          <w:szCs w:val="24"/>
        </w:rPr>
      </w:pPr>
      <w:r w:rsidRPr="001A61C5">
        <w:rPr>
          <w:rFonts w:ascii="Univers 45 Light" w:hAnsi="Univers 45 Light"/>
          <w:sz w:val="24"/>
          <w:szCs w:val="24"/>
        </w:rPr>
        <w:t xml:space="preserve">Property and construction businesses, including asset owners, suppliers, contractors and subcontractors, all play a fundamental role in combatting modern slavery in their workplaces. They achieve this by listening and responding to potential and realised harms to people all across their operations and supply chains. </w:t>
      </w:r>
    </w:p>
    <w:p w14:paraId="6B7C5BC1" w14:textId="77777777" w:rsidR="00B2145C" w:rsidRPr="00B2145C" w:rsidRDefault="00B2145C" w:rsidP="00B2145C">
      <w:pPr>
        <w:spacing w:after="0"/>
        <w:rPr>
          <w:rFonts w:ascii="Univers 45 Light" w:hAnsi="Univers 45 Light"/>
          <w:sz w:val="24"/>
          <w:szCs w:val="24"/>
        </w:rPr>
      </w:pPr>
    </w:p>
    <w:p w14:paraId="133DDCA3" w14:textId="1CD8F5EC" w:rsidR="00B2145C" w:rsidRDefault="00B2145C" w:rsidP="00B2145C">
      <w:pPr>
        <w:spacing w:after="0"/>
        <w:rPr>
          <w:rFonts w:ascii="Univers 45 Light" w:hAnsi="Univers 45 Light"/>
          <w:sz w:val="24"/>
          <w:szCs w:val="24"/>
          <w:lang w:val="en-US"/>
        </w:rPr>
      </w:pPr>
      <w:r w:rsidRPr="00B2145C">
        <w:rPr>
          <w:rFonts w:ascii="Univers 45 Light" w:hAnsi="Univers 45 Light"/>
          <w:sz w:val="24"/>
          <w:szCs w:val="24"/>
        </w:rPr>
        <w:t xml:space="preserve">This is part of the </w:t>
      </w:r>
      <w:r w:rsidRPr="00B2145C">
        <w:rPr>
          <w:rFonts w:ascii="Univers 45 Light" w:hAnsi="Univers 45 Light"/>
          <w:color w:val="000000" w:themeColor="text1"/>
          <w:sz w:val="24"/>
          <w:szCs w:val="24"/>
        </w:rPr>
        <w:t xml:space="preserve">corporate responsibility to respect human rights, which underpins the Australian </w:t>
      </w:r>
      <w:hyperlink r:id="rId16" w:history="1">
        <w:r w:rsidRPr="00B2145C">
          <w:rPr>
            <w:rStyle w:val="Hyperlink"/>
            <w:rFonts w:ascii="Univers 45 Light" w:hAnsi="Univers 45 Light"/>
            <w:i/>
            <w:iCs/>
            <w:color w:val="000000" w:themeColor="text1"/>
            <w:sz w:val="24"/>
            <w:szCs w:val="24"/>
          </w:rPr>
          <w:t>Modern Slavery Act 2018 (</w:t>
        </w:r>
      </w:hyperlink>
      <w:hyperlink r:id="rId17" w:history="1">
        <w:r w:rsidRPr="00B2145C">
          <w:rPr>
            <w:rStyle w:val="Hyperlink"/>
            <w:rFonts w:ascii="Univers 45 Light" w:hAnsi="Univers 45 Light"/>
            <w:i/>
            <w:iCs/>
            <w:color w:val="000000" w:themeColor="text1"/>
            <w:sz w:val="24"/>
            <w:szCs w:val="24"/>
          </w:rPr>
          <w:t>Cth</w:t>
        </w:r>
      </w:hyperlink>
      <w:hyperlink r:id="rId18" w:history="1">
        <w:r w:rsidRPr="00B2145C">
          <w:rPr>
            <w:rStyle w:val="Hyperlink"/>
            <w:rFonts w:ascii="Univers 45 Light" w:hAnsi="Univers 45 Light"/>
            <w:i/>
            <w:iCs/>
            <w:color w:val="000000" w:themeColor="text1"/>
            <w:sz w:val="24"/>
            <w:szCs w:val="24"/>
          </w:rPr>
          <w:t>)</w:t>
        </w:r>
      </w:hyperlink>
      <w:r w:rsidRPr="00B2145C">
        <w:rPr>
          <w:rFonts w:ascii="Univers 45 Light" w:hAnsi="Univers 45 Light"/>
          <w:i/>
          <w:iCs/>
          <w:color w:val="000000" w:themeColor="text1"/>
          <w:sz w:val="24"/>
          <w:szCs w:val="24"/>
        </w:rPr>
        <w:t xml:space="preserve"> </w:t>
      </w:r>
      <w:r w:rsidRPr="00B2145C">
        <w:rPr>
          <w:rFonts w:ascii="Univers 45 Light" w:hAnsi="Univers 45 Light"/>
          <w:color w:val="000000" w:themeColor="text1"/>
          <w:sz w:val="24"/>
          <w:szCs w:val="24"/>
        </w:rPr>
        <w:t xml:space="preserve">reporting requirements. Taking action to address modern slavery is increasingly required by domestic </w:t>
      </w:r>
      <w:r w:rsidRPr="00B2145C">
        <w:rPr>
          <w:rFonts w:ascii="Univers 45 Light" w:hAnsi="Univers 45 Light"/>
          <w:color w:val="000000" w:themeColor="text1"/>
          <w:sz w:val="24"/>
          <w:szCs w:val="24"/>
          <w:lang w:val="en-US"/>
        </w:rPr>
        <w:t xml:space="preserve">as well as international laws and standards, for example, from the </w:t>
      </w:r>
      <w:hyperlink r:id="rId19" w:history="1">
        <w:r w:rsidRPr="00B2145C">
          <w:rPr>
            <w:rStyle w:val="Hyperlink"/>
            <w:rFonts w:ascii="Univers 45 Light" w:hAnsi="Univers 45 Light"/>
            <w:i/>
            <w:iCs/>
            <w:color w:val="000000" w:themeColor="text1"/>
            <w:sz w:val="24"/>
            <w:szCs w:val="24"/>
            <w:lang w:val="en-US"/>
          </w:rPr>
          <w:t>Modern Slavery Act 2018</w:t>
        </w:r>
      </w:hyperlink>
      <w:r w:rsidRPr="00B2145C">
        <w:rPr>
          <w:rFonts w:ascii="Univers 45 Light" w:hAnsi="Univers 45 Light"/>
          <w:color w:val="000000" w:themeColor="text1"/>
          <w:sz w:val="24"/>
          <w:szCs w:val="24"/>
          <w:lang w:val="en-US"/>
        </w:rPr>
        <w:t xml:space="preserve"> in New South Wales to the proposed </w:t>
      </w:r>
      <w:hyperlink r:id="rId20" w:history="1">
        <w:r w:rsidRPr="00B2145C">
          <w:rPr>
            <w:rStyle w:val="Hyperlink"/>
            <w:rFonts w:ascii="Univers 45 Light" w:hAnsi="Univers 45 Light"/>
            <w:i/>
            <w:iCs/>
            <w:color w:val="000000" w:themeColor="text1"/>
            <w:sz w:val="24"/>
            <w:szCs w:val="24"/>
          </w:rPr>
          <w:t>European Union Directive on Corporate Sustainability Due Diligence 2022</w:t>
        </w:r>
      </w:hyperlink>
      <w:r w:rsidRPr="00B2145C">
        <w:rPr>
          <w:rFonts w:ascii="Univers 45 Light" w:hAnsi="Univers 45 Light"/>
          <w:color w:val="000000" w:themeColor="text1"/>
          <w:sz w:val="24"/>
          <w:szCs w:val="24"/>
          <w:lang w:val="en-US"/>
        </w:rPr>
        <w:t xml:space="preserve">. </w:t>
      </w:r>
    </w:p>
    <w:p w14:paraId="4A5F2D7C" w14:textId="77777777" w:rsidR="00B2145C" w:rsidRPr="00B2145C" w:rsidRDefault="00B2145C" w:rsidP="00B2145C">
      <w:pPr>
        <w:spacing w:after="0"/>
        <w:rPr>
          <w:rFonts w:ascii="Univers 45 Light" w:hAnsi="Univers 45 Light"/>
          <w:sz w:val="24"/>
          <w:szCs w:val="24"/>
        </w:rPr>
      </w:pPr>
    </w:p>
    <w:p w14:paraId="47460499" w14:textId="4060C437" w:rsidR="00B2145C" w:rsidRDefault="00B2145C" w:rsidP="00B2145C">
      <w:pPr>
        <w:spacing w:after="0"/>
        <w:rPr>
          <w:rFonts w:ascii="Univers 45 Light" w:hAnsi="Univers 45 Light"/>
          <w:sz w:val="24"/>
          <w:szCs w:val="24"/>
        </w:rPr>
      </w:pPr>
      <w:r w:rsidRPr="00B2145C">
        <w:rPr>
          <w:rFonts w:ascii="Univers 45 Light" w:hAnsi="Univers 45 Light"/>
          <w:sz w:val="24"/>
          <w:szCs w:val="24"/>
        </w:rPr>
        <w:t xml:space="preserve">The global community of governments, investors and civil society increasingly expect businesses to address and prevent human rights related harm, including modern slavery. Effective human rights grievance mechanisms are a critical component of a good practice response to modern slavery. </w:t>
      </w:r>
    </w:p>
    <w:p w14:paraId="5B544779" w14:textId="77777777" w:rsidR="00B2145C" w:rsidRPr="00B2145C" w:rsidRDefault="00B2145C" w:rsidP="00B2145C">
      <w:pPr>
        <w:spacing w:after="0"/>
        <w:rPr>
          <w:rFonts w:ascii="Univers 45 Light" w:hAnsi="Univers 45 Light"/>
          <w:sz w:val="24"/>
          <w:szCs w:val="24"/>
        </w:rPr>
      </w:pPr>
    </w:p>
    <w:p w14:paraId="642B41F0" w14:textId="77777777" w:rsidR="00B2145C" w:rsidRPr="00B2145C" w:rsidRDefault="00B2145C" w:rsidP="00B2145C">
      <w:pPr>
        <w:spacing w:after="0"/>
        <w:rPr>
          <w:rFonts w:ascii="Univers 45 Light" w:hAnsi="Univers 45 Light"/>
          <w:sz w:val="24"/>
          <w:szCs w:val="24"/>
        </w:rPr>
      </w:pPr>
      <w:r w:rsidRPr="00B2145C">
        <w:rPr>
          <w:rFonts w:ascii="Univers 45 Light" w:hAnsi="Univers 45 Light"/>
          <w:sz w:val="24"/>
          <w:szCs w:val="24"/>
        </w:rPr>
        <w:t>This Guide explores the role of property and construction businesses in using human rights grievance mechanisms to listen and respond to the human rights grievances of rights-holders, by prioritising the voice of the worker.</w:t>
      </w:r>
    </w:p>
    <w:p w14:paraId="744A49D2" w14:textId="77777777" w:rsidR="004944E0" w:rsidRPr="002C4539" w:rsidRDefault="004944E0" w:rsidP="00C5556F">
      <w:pPr>
        <w:spacing w:after="0"/>
        <w:rPr>
          <w:rFonts w:ascii="Univers 45 Light" w:hAnsi="Univers 45 Light"/>
          <w:sz w:val="24"/>
          <w:szCs w:val="24"/>
        </w:rPr>
      </w:pPr>
    </w:p>
    <w:tbl>
      <w:tblPr>
        <w:tblStyle w:val="TableGrid"/>
        <w:tblW w:w="0" w:type="auto"/>
        <w:tblLook w:val="04A0" w:firstRow="1" w:lastRow="0" w:firstColumn="1" w:lastColumn="0" w:noHBand="0" w:noVBand="1"/>
      </w:tblPr>
      <w:tblGrid>
        <w:gridCol w:w="9016"/>
      </w:tblGrid>
      <w:tr w:rsidR="00B34C53" w14:paraId="1E97EAA1" w14:textId="77777777" w:rsidTr="00B34C53">
        <w:tc>
          <w:tcPr>
            <w:tcW w:w="9016" w:type="dxa"/>
          </w:tcPr>
          <w:p w14:paraId="6C554729" w14:textId="0E2629BF" w:rsidR="00B34C53" w:rsidRPr="00EC4D1F" w:rsidRDefault="00EC4D1F" w:rsidP="00C5556F">
            <w:pPr>
              <w:rPr>
                <w:rFonts w:ascii="Univers 45 Light" w:hAnsi="Univers 45 Light"/>
                <w:sz w:val="24"/>
                <w:szCs w:val="24"/>
              </w:rPr>
            </w:pPr>
            <w:r w:rsidRPr="002C4539">
              <w:rPr>
                <w:rFonts w:ascii="Univers 45 Light" w:hAnsi="Univers 45 Light"/>
                <w:b/>
                <w:bCs/>
                <w:sz w:val="24"/>
                <w:szCs w:val="24"/>
              </w:rPr>
              <w:t>Grievance mechanisms:</w:t>
            </w:r>
            <w:r w:rsidRPr="002C4539">
              <w:rPr>
                <w:rFonts w:ascii="Univers 45 Light" w:hAnsi="Univers 45 Light"/>
                <w:sz w:val="24"/>
                <w:szCs w:val="24"/>
              </w:rPr>
              <w:t xml:space="preserve"> Systems used to raise, assess, investigate and respond to concerns</w:t>
            </w:r>
            <w:r w:rsidR="002D5170">
              <w:rPr>
                <w:rFonts w:ascii="Univers 45 Light" w:hAnsi="Univers 45 Light"/>
                <w:sz w:val="24"/>
                <w:szCs w:val="24"/>
              </w:rPr>
              <w:t>, feedback</w:t>
            </w:r>
            <w:r w:rsidRPr="002C4539">
              <w:rPr>
                <w:rFonts w:ascii="Univers 45 Light" w:hAnsi="Univers 45 Light"/>
                <w:sz w:val="24"/>
                <w:szCs w:val="24"/>
              </w:rPr>
              <w:t xml:space="preserve"> and </w:t>
            </w:r>
            <w:r w:rsidR="002D5170">
              <w:rPr>
                <w:rFonts w:ascii="Univers 45 Light" w:hAnsi="Univers 45 Light"/>
                <w:sz w:val="24"/>
                <w:szCs w:val="24"/>
              </w:rPr>
              <w:t>complaints</w:t>
            </w:r>
            <w:r w:rsidRPr="002C4539">
              <w:rPr>
                <w:rFonts w:ascii="Univers 45 Light" w:hAnsi="Univers 45 Light"/>
                <w:sz w:val="24"/>
                <w:szCs w:val="24"/>
              </w:rPr>
              <w:t>. Go to page</w:t>
            </w:r>
            <w:r w:rsidR="0097393B">
              <w:rPr>
                <w:rFonts w:ascii="Univers 45 Light" w:hAnsi="Univers 45 Light"/>
                <w:sz w:val="24"/>
                <w:szCs w:val="24"/>
              </w:rPr>
              <w:t>s</w:t>
            </w:r>
            <w:r w:rsidRPr="002C4539">
              <w:rPr>
                <w:rFonts w:ascii="Univers 45 Light" w:hAnsi="Univers 45 Light"/>
                <w:sz w:val="24"/>
                <w:szCs w:val="24"/>
              </w:rPr>
              <w:t xml:space="preserve"> </w:t>
            </w:r>
            <w:r>
              <w:rPr>
                <w:rFonts w:ascii="Univers 45 Light" w:hAnsi="Univers 45 Light"/>
                <w:sz w:val="24"/>
                <w:szCs w:val="24"/>
              </w:rPr>
              <w:t>1</w:t>
            </w:r>
            <w:r w:rsidR="001C409E">
              <w:rPr>
                <w:rFonts w:ascii="Univers 45 Light" w:hAnsi="Univers 45 Light"/>
                <w:sz w:val="24"/>
                <w:szCs w:val="24"/>
              </w:rPr>
              <w:t>3 to 14</w:t>
            </w:r>
            <w:r w:rsidRPr="002C4539">
              <w:rPr>
                <w:rFonts w:ascii="Univers 45 Light" w:hAnsi="Univers 45 Light"/>
                <w:sz w:val="24"/>
                <w:szCs w:val="24"/>
              </w:rPr>
              <w:t xml:space="preserve"> to read more about human rights grievance mechanisms. </w:t>
            </w:r>
          </w:p>
        </w:tc>
      </w:tr>
    </w:tbl>
    <w:p w14:paraId="0FB8327B" w14:textId="79717F16" w:rsidR="0020251E" w:rsidRDefault="0020251E" w:rsidP="00C5556F">
      <w:pPr>
        <w:spacing w:after="0"/>
        <w:rPr>
          <w:rFonts w:ascii="Univers 45 Light" w:hAnsi="Univers 45 Light"/>
          <w:sz w:val="24"/>
          <w:szCs w:val="24"/>
        </w:rPr>
      </w:pPr>
    </w:p>
    <w:tbl>
      <w:tblPr>
        <w:tblStyle w:val="TableGrid"/>
        <w:tblW w:w="0" w:type="auto"/>
        <w:tblLook w:val="04A0" w:firstRow="1" w:lastRow="0" w:firstColumn="1" w:lastColumn="0" w:noHBand="0" w:noVBand="1"/>
      </w:tblPr>
      <w:tblGrid>
        <w:gridCol w:w="9016"/>
      </w:tblGrid>
      <w:tr w:rsidR="00EC4D1F" w14:paraId="566D49F3" w14:textId="77777777" w:rsidTr="00EC4D1F">
        <w:tc>
          <w:tcPr>
            <w:tcW w:w="9016" w:type="dxa"/>
          </w:tcPr>
          <w:p w14:paraId="7435FE64" w14:textId="272511A5" w:rsidR="00EC4D1F" w:rsidRDefault="002D5170" w:rsidP="00C5556F">
            <w:pPr>
              <w:rPr>
                <w:rFonts w:ascii="Univers 45 Light" w:hAnsi="Univers 45 Light"/>
                <w:sz w:val="24"/>
                <w:szCs w:val="24"/>
              </w:rPr>
            </w:pPr>
            <w:r w:rsidRPr="002D5170">
              <w:rPr>
                <w:rFonts w:ascii="Univers 45 Light" w:hAnsi="Univers 45 Light"/>
                <w:b/>
                <w:bCs/>
                <w:sz w:val="24"/>
                <w:szCs w:val="24"/>
              </w:rPr>
              <w:t>Rights-holder:</w:t>
            </w:r>
            <w:r w:rsidRPr="002D5170">
              <w:rPr>
                <w:rFonts w:ascii="Univers 45 Light" w:hAnsi="Univers 45 Light"/>
                <w:sz w:val="24"/>
                <w:szCs w:val="24"/>
              </w:rPr>
              <w:t xml:space="preserve"> Anyone whose human rights could be impacted by a business’ activities.</w:t>
            </w:r>
          </w:p>
        </w:tc>
      </w:tr>
    </w:tbl>
    <w:p w14:paraId="54793C56" w14:textId="4A0C88B5" w:rsidR="006103E8" w:rsidRPr="002C4539" w:rsidRDefault="006103E8" w:rsidP="00C5556F">
      <w:pPr>
        <w:spacing w:after="0"/>
        <w:rPr>
          <w:rFonts w:ascii="Univers 45 Light" w:hAnsi="Univers 45 Light"/>
          <w:sz w:val="24"/>
          <w:szCs w:val="24"/>
          <w:lang w:val="en-GB"/>
        </w:rPr>
      </w:pPr>
    </w:p>
    <w:p w14:paraId="5DE55CF2" w14:textId="642F3592" w:rsidR="006103E8" w:rsidRDefault="00F310B9" w:rsidP="00C5556F">
      <w:pPr>
        <w:spacing w:after="0"/>
        <w:rPr>
          <w:rFonts w:ascii="Univers 45 Light" w:hAnsi="Univers 45 Light"/>
          <w:sz w:val="24"/>
          <w:szCs w:val="24"/>
        </w:rPr>
      </w:pPr>
      <w:r>
        <w:rPr>
          <w:rFonts w:ascii="Univers 45 Light" w:hAnsi="Univers 45 Light"/>
          <w:b/>
          <w:bCs/>
          <w:sz w:val="24"/>
          <w:szCs w:val="24"/>
        </w:rPr>
        <w:t xml:space="preserve">Case </w:t>
      </w:r>
      <w:r w:rsidR="002D5170">
        <w:rPr>
          <w:rFonts w:ascii="Univers 45 Light" w:hAnsi="Univers 45 Light"/>
          <w:b/>
          <w:bCs/>
          <w:sz w:val="24"/>
          <w:szCs w:val="24"/>
        </w:rPr>
        <w:t>s</w:t>
      </w:r>
      <w:r>
        <w:rPr>
          <w:rFonts w:ascii="Univers 45 Light" w:hAnsi="Univers 45 Light"/>
          <w:b/>
          <w:bCs/>
          <w:sz w:val="24"/>
          <w:szCs w:val="24"/>
        </w:rPr>
        <w:t xml:space="preserve">tudy </w:t>
      </w:r>
      <w:r w:rsidRPr="002D5170">
        <w:rPr>
          <w:rFonts w:ascii="Univers 45 Light" w:hAnsi="Univers 45 Light"/>
          <w:b/>
          <w:bCs/>
          <w:sz w:val="24"/>
          <w:szCs w:val="24"/>
        </w:rPr>
        <w:t>2: Sanjana and deceptive recruitment and debt bondage</w:t>
      </w:r>
    </w:p>
    <w:p w14:paraId="209BCDA9" w14:textId="37F59E63" w:rsidR="00B03C4A" w:rsidRPr="00B03C4A" w:rsidRDefault="00B03C4A" w:rsidP="00B03C4A">
      <w:pPr>
        <w:spacing w:after="0"/>
        <w:rPr>
          <w:rFonts w:ascii="Univers 45 Light" w:hAnsi="Univers 45 Light"/>
          <w:i/>
          <w:iCs/>
          <w:sz w:val="24"/>
          <w:szCs w:val="24"/>
        </w:rPr>
      </w:pPr>
      <w:r w:rsidRPr="00B03C4A">
        <w:rPr>
          <w:rFonts w:ascii="Univers 45 Light" w:hAnsi="Univers 45 Light"/>
          <w:i/>
          <w:iCs/>
          <w:sz w:val="24"/>
          <w:szCs w:val="24"/>
        </w:rPr>
        <w:t xml:space="preserve">Sanjana has been promised permanent residency in Australia if she works as a cleaner for a construction project. She has borrowed large amounts of money to move to Australia with the hope of being able to better financially support her family overseas. At the start of her employment, </w:t>
      </w:r>
      <w:r w:rsidR="00A8314E">
        <w:rPr>
          <w:rFonts w:ascii="Univers 45 Light" w:hAnsi="Univers 45 Light"/>
          <w:i/>
          <w:iCs/>
          <w:sz w:val="24"/>
          <w:szCs w:val="24"/>
        </w:rPr>
        <w:t>Sanjana</w:t>
      </w:r>
      <w:r w:rsidRPr="00B03C4A">
        <w:rPr>
          <w:rFonts w:ascii="Univers 45 Light" w:hAnsi="Univers 45 Light"/>
          <w:i/>
          <w:iCs/>
          <w:sz w:val="24"/>
          <w:szCs w:val="24"/>
        </w:rPr>
        <w:t xml:space="preserve"> did not sign any agreement about </w:t>
      </w:r>
      <w:r w:rsidR="00D25CC0">
        <w:rPr>
          <w:rFonts w:ascii="Univers 45 Light" w:hAnsi="Univers 45 Light"/>
          <w:i/>
          <w:iCs/>
          <w:sz w:val="24"/>
          <w:szCs w:val="24"/>
        </w:rPr>
        <w:t>her work</w:t>
      </w:r>
      <w:r w:rsidR="00A8314E">
        <w:rPr>
          <w:rFonts w:ascii="Univers 45 Light" w:hAnsi="Univers 45 Light"/>
          <w:i/>
          <w:iCs/>
          <w:sz w:val="24"/>
          <w:szCs w:val="24"/>
        </w:rPr>
        <w:t>ing</w:t>
      </w:r>
      <w:r w:rsidR="00D25CC0">
        <w:rPr>
          <w:rFonts w:ascii="Univers 45 Light" w:hAnsi="Univers 45 Light"/>
          <w:i/>
          <w:iCs/>
          <w:sz w:val="24"/>
          <w:szCs w:val="24"/>
        </w:rPr>
        <w:t xml:space="preserve"> conditions</w:t>
      </w:r>
      <w:r w:rsidRPr="00B03C4A">
        <w:rPr>
          <w:rFonts w:ascii="Univers 45 Light" w:hAnsi="Univers 45 Light"/>
          <w:i/>
          <w:iCs/>
          <w:sz w:val="24"/>
          <w:szCs w:val="24"/>
        </w:rPr>
        <w:t xml:space="preserve">. She now lives in cramped accommodation, owned by the subcontractor, with five other people. Every week, Sanjana’s wages are heavily </w:t>
      </w:r>
      <w:r w:rsidRPr="00B03C4A">
        <w:rPr>
          <w:rFonts w:ascii="Univers 45 Light" w:hAnsi="Univers 45 Light"/>
          <w:i/>
          <w:iCs/>
          <w:sz w:val="24"/>
          <w:szCs w:val="24"/>
        </w:rPr>
        <w:lastRenderedPageBreak/>
        <w:t xml:space="preserve">deducted for the costs of rent, migration processing, job qualification fees and food. She is left with little to no money to send back home. </w:t>
      </w:r>
    </w:p>
    <w:p w14:paraId="27F4D774" w14:textId="77777777" w:rsidR="00E85134" w:rsidRDefault="00E85134" w:rsidP="00C5556F">
      <w:pPr>
        <w:spacing w:after="0"/>
        <w:rPr>
          <w:rFonts w:ascii="Univers 45 Light" w:hAnsi="Univers 45 Light"/>
          <w:b/>
          <w:bCs/>
          <w:sz w:val="24"/>
          <w:szCs w:val="24"/>
        </w:rPr>
      </w:pPr>
    </w:p>
    <w:p w14:paraId="318EE9A8" w14:textId="372BD771" w:rsidR="00E85134" w:rsidRPr="00EC3FCA" w:rsidRDefault="00E85134" w:rsidP="00C5556F">
      <w:pPr>
        <w:spacing w:after="0"/>
        <w:rPr>
          <w:rFonts w:ascii="Univers 45 Light" w:hAnsi="Univers 45 Light"/>
          <w:sz w:val="24"/>
          <w:szCs w:val="24"/>
        </w:rPr>
      </w:pPr>
      <w:r w:rsidRPr="00EC3FCA">
        <w:rPr>
          <w:rFonts w:ascii="Univers 45 Light" w:hAnsi="Univers 45 Light"/>
          <w:sz w:val="24"/>
          <w:szCs w:val="24"/>
        </w:rPr>
        <w:t xml:space="preserve">Sanjana is experiencing deceptive recruitment and debt bondage. She was deceived into servitude-like employment with the false promise of permanent residency. </w:t>
      </w:r>
    </w:p>
    <w:p w14:paraId="7ACE2509" w14:textId="77777777" w:rsidR="00E85134" w:rsidRDefault="00E85134" w:rsidP="00C5556F">
      <w:pPr>
        <w:spacing w:after="0"/>
        <w:rPr>
          <w:rFonts w:ascii="Univers 45 Light" w:hAnsi="Univers 45 Light"/>
          <w:b/>
          <w:bCs/>
          <w:sz w:val="24"/>
          <w:szCs w:val="24"/>
        </w:rPr>
      </w:pPr>
    </w:p>
    <w:p w14:paraId="52A6ABDF" w14:textId="17FEA296" w:rsidR="00E85134" w:rsidRPr="00E85134" w:rsidRDefault="00E85134" w:rsidP="00C5556F">
      <w:pPr>
        <w:spacing w:after="0"/>
        <w:rPr>
          <w:rFonts w:ascii="Univers 45 Light" w:hAnsi="Univers 45 Light"/>
          <w:sz w:val="24"/>
          <w:szCs w:val="24"/>
        </w:rPr>
      </w:pPr>
      <w:r w:rsidRPr="00E85134">
        <w:rPr>
          <w:rFonts w:ascii="Univers 45 Light" w:hAnsi="Univers 45 Light"/>
          <w:b/>
          <w:bCs/>
          <w:sz w:val="24"/>
          <w:szCs w:val="24"/>
        </w:rPr>
        <w:t>Go to page 2</w:t>
      </w:r>
      <w:r w:rsidR="008A0E7C">
        <w:rPr>
          <w:rFonts w:ascii="Univers 45 Light" w:hAnsi="Univers 45 Light"/>
          <w:b/>
          <w:bCs/>
          <w:sz w:val="24"/>
          <w:szCs w:val="24"/>
        </w:rPr>
        <w:t>8</w:t>
      </w:r>
      <w:r w:rsidRPr="00E85134">
        <w:rPr>
          <w:rFonts w:ascii="Univers 45 Light" w:hAnsi="Univers 45 Light"/>
          <w:b/>
          <w:bCs/>
          <w:sz w:val="24"/>
          <w:szCs w:val="24"/>
        </w:rPr>
        <w:t xml:space="preserve"> to read how Sanjana might use a grievance mechanism to remedy this situation.</w:t>
      </w:r>
    </w:p>
    <w:p w14:paraId="2D558C1D" w14:textId="45ECF57F" w:rsidR="006103E8" w:rsidRPr="002C4539" w:rsidRDefault="006103E8" w:rsidP="00C5556F">
      <w:pPr>
        <w:spacing w:after="0"/>
        <w:rPr>
          <w:rFonts w:ascii="Univers 45 Light" w:hAnsi="Univers 45 Light"/>
          <w:sz w:val="24"/>
          <w:szCs w:val="24"/>
          <w:lang w:val="en-GB"/>
        </w:rPr>
      </w:pPr>
    </w:p>
    <w:p w14:paraId="2E92F57C" w14:textId="56E0628C" w:rsidR="006103E8" w:rsidRPr="002C4539" w:rsidRDefault="006103E8" w:rsidP="00C5556F">
      <w:pPr>
        <w:spacing w:after="0"/>
        <w:rPr>
          <w:rFonts w:ascii="Univers 45 Light" w:hAnsi="Univers 45 Light"/>
          <w:sz w:val="24"/>
          <w:szCs w:val="24"/>
          <w:lang w:val="en-GB"/>
        </w:rPr>
      </w:pPr>
    </w:p>
    <w:p w14:paraId="4E823446" w14:textId="77777777" w:rsidR="004968B7" w:rsidRDefault="004968B7" w:rsidP="004968B7">
      <w:pPr>
        <w:rPr>
          <w:rFonts w:ascii="Univers 45 Light" w:hAnsi="Univers 45 Light"/>
          <w:i/>
          <w:iCs/>
          <w:sz w:val="24"/>
          <w:szCs w:val="24"/>
        </w:rPr>
      </w:pPr>
    </w:p>
    <w:p w14:paraId="79823E97" w14:textId="77777777" w:rsidR="004968B7" w:rsidRDefault="004968B7" w:rsidP="004968B7">
      <w:pPr>
        <w:rPr>
          <w:rFonts w:ascii="Univers 45 Light" w:hAnsi="Univers 45 Light"/>
          <w:i/>
          <w:iCs/>
          <w:sz w:val="24"/>
          <w:szCs w:val="24"/>
        </w:rPr>
      </w:pPr>
    </w:p>
    <w:p w14:paraId="101D9126" w14:textId="77777777" w:rsidR="004968B7" w:rsidRDefault="004968B7" w:rsidP="004968B7">
      <w:pPr>
        <w:rPr>
          <w:rFonts w:ascii="Univers 45 Light" w:hAnsi="Univers 45 Light"/>
          <w:i/>
          <w:iCs/>
          <w:sz w:val="24"/>
          <w:szCs w:val="24"/>
        </w:rPr>
      </w:pPr>
    </w:p>
    <w:p w14:paraId="59525FEF" w14:textId="77777777" w:rsidR="004968B7" w:rsidRDefault="004968B7" w:rsidP="004968B7">
      <w:pPr>
        <w:rPr>
          <w:rFonts w:ascii="Univers 45 Light" w:hAnsi="Univers 45 Light"/>
          <w:i/>
          <w:iCs/>
          <w:sz w:val="24"/>
          <w:szCs w:val="24"/>
        </w:rPr>
      </w:pPr>
    </w:p>
    <w:p w14:paraId="0AD3A26C" w14:textId="77777777" w:rsidR="004968B7" w:rsidRDefault="004968B7" w:rsidP="004968B7">
      <w:pPr>
        <w:rPr>
          <w:rFonts w:ascii="Univers 45 Light" w:hAnsi="Univers 45 Light"/>
          <w:i/>
          <w:iCs/>
          <w:sz w:val="24"/>
          <w:szCs w:val="24"/>
        </w:rPr>
      </w:pPr>
    </w:p>
    <w:p w14:paraId="5972553F" w14:textId="77777777" w:rsidR="004968B7" w:rsidRDefault="004968B7" w:rsidP="004968B7">
      <w:pPr>
        <w:rPr>
          <w:rFonts w:ascii="Univers 45 Light" w:hAnsi="Univers 45 Light"/>
          <w:i/>
          <w:iCs/>
          <w:sz w:val="24"/>
          <w:szCs w:val="24"/>
        </w:rPr>
      </w:pPr>
    </w:p>
    <w:p w14:paraId="5297AFA7" w14:textId="77777777" w:rsidR="004968B7" w:rsidRDefault="004968B7" w:rsidP="004968B7">
      <w:pPr>
        <w:rPr>
          <w:rFonts w:ascii="Univers 45 Light" w:hAnsi="Univers 45 Light"/>
          <w:i/>
          <w:iCs/>
          <w:sz w:val="24"/>
          <w:szCs w:val="24"/>
        </w:rPr>
      </w:pPr>
    </w:p>
    <w:p w14:paraId="7CF55954" w14:textId="77777777" w:rsidR="004968B7" w:rsidRDefault="004968B7" w:rsidP="004968B7">
      <w:pPr>
        <w:rPr>
          <w:rFonts w:ascii="Univers 45 Light" w:hAnsi="Univers 45 Light"/>
          <w:i/>
          <w:iCs/>
          <w:sz w:val="24"/>
          <w:szCs w:val="24"/>
        </w:rPr>
      </w:pPr>
    </w:p>
    <w:p w14:paraId="632FE4B2" w14:textId="77777777" w:rsidR="004968B7" w:rsidRDefault="004968B7" w:rsidP="004968B7">
      <w:pPr>
        <w:rPr>
          <w:rFonts w:ascii="Univers 45 Light" w:hAnsi="Univers 45 Light"/>
          <w:i/>
          <w:iCs/>
          <w:sz w:val="24"/>
          <w:szCs w:val="24"/>
        </w:rPr>
      </w:pPr>
    </w:p>
    <w:p w14:paraId="322AAC0C" w14:textId="77777777" w:rsidR="004968B7" w:rsidRDefault="004968B7" w:rsidP="004968B7">
      <w:pPr>
        <w:rPr>
          <w:rFonts w:ascii="Univers 45 Light" w:hAnsi="Univers 45 Light"/>
          <w:i/>
          <w:iCs/>
          <w:sz w:val="24"/>
          <w:szCs w:val="24"/>
        </w:rPr>
      </w:pPr>
    </w:p>
    <w:p w14:paraId="54BB8DDF" w14:textId="77777777" w:rsidR="004968B7" w:rsidRDefault="004968B7" w:rsidP="004968B7">
      <w:pPr>
        <w:rPr>
          <w:rFonts w:ascii="Univers 45 Light" w:hAnsi="Univers 45 Light"/>
          <w:i/>
          <w:iCs/>
          <w:sz w:val="24"/>
          <w:szCs w:val="24"/>
        </w:rPr>
      </w:pPr>
    </w:p>
    <w:p w14:paraId="0ABF6240" w14:textId="77777777" w:rsidR="004968B7" w:rsidRDefault="004968B7" w:rsidP="004968B7">
      <w:pPr>
        <w:rPr>
          <w:rFonts w:ascii="Univers 45 Light" w:hAnsi="Univers 45 Light"/>
          <w:i/>
          <w:iCs/>
          <w:sz w:val="24"/>
          <w:szCs w:val="24"/>
        </w:rPr>
      </w:pPr>
    </w:p>
    <w:p w14:paraId="1ABEC68A" w14:textId="77777777" w:rsidR="004968B7" w:rsidRDefault="004968B7" w:rsidP="004968B7">
      <w:pPr>
        <w:rPr>
          <w:rFonts w:ascii="Univers 45 Light" w:hAnsi="Univers 45 Light"/>
          <w:i/>
          <w:iCs/>
          <w:sz w:val="24"/>
          <w:szCs w:val="24"/>
        </w:rPr>
      </w:pPr>
    </w:p>
    <w:p w14:paraId="7CFDE134" w14:textId="77777777" w:rsidR="004968B7" w:rsidRDefault="004968B7" w:rsidP="004968B7">
      <w:pPr>
        <w:rPr>
          <w:rFonts w:ascii="Univers 45 Light" w:hAnsi="Univers 45 Light"/>
          <w:i/>
          <w:iCs/>
          <w:sz w:val="24"/>
          <w:szCs w:val="24"/>
        </w:rPr>
      </w:pPr>
    </w:p>
    <w:p w14:paraId="769DB035" w14:textId="77777777" w:rsidR="004968B7" w:rsidRDefault="004968B7" w:rsidP="004968B7">
      <w:pPr>
        <w:rPr>
          <w:rFonts w:ascii="Univers 45 Light" w:hAnsi="Univers 45 Light"/>
          <w:i/>
          <w:iCs/>
          <w:sz w:val="24"/>
          <w:szCs w:val="24"/>
        </w:rPr>
      </w:pPr>
    </w:p>
    <w:p w14:paraId="6989FF52" w14:textId="77777777" w:rsidR="004968B7" w:rsidRDefault="004968B7" w:rsidP="004968B7">
      <w:pPr>
        <w:rPr>
          <w:rFonts w:ascii="Univers 45 Light" w:hAnsi="Univers 45 Light"/>
          <w:i/>
          <w:iCs/>
          <w:sz w:val="24"/>
          <w:szCs w:val="24"/>
        </w:rPr>
      </w:pPr>
    </w:p>
    <w:p w14:paraId="326D4E1D" w14:textId="77777777" w:rsidR="004968B7" w:rsidRDefault="004968B7" w:rsidP="004968B7">
      <w:pPr>
        <w:rPr>
          <w:rFonts w:ascii="Univers 45 Light" w:hAnsi="Univers 45 Light"/>
          <w:i/>
          <w:iCs/>
          <w:sz w:val="24"/>
          <w:szCs w:val="24"/>
        </w:rPr>
      </w:pPr>
    </w:p>
    <w:p w14:paraId="6C1AB964" w14:textId="77777777" w:rsidR="00F94C9A" w:rsidRDefault="00F94C9A" w:rsidP="004968B7">
      <w:pPr>
        <w:rPr>
          <w:rFonts w:ascii="Univers 45 Light" w:hAnsi="Univers 45 Light"/>
          <w:i/>
          <w:iCs/>
          <w:sz w:val="24"/>
          <w:szCs w:val="24"/>
        </w:rPr>
      </w:pPr>
    </w:p>
    <w:p w14:paraId="3E41205C" w14:textId="77777777" w:rsidR="00F94C9A" w:rsidRDefault="00F94C9A" w:rsidP="004968B7">
      <w:pPr>
        <w:rPr>
          <w:rFonts w:ascii="Univers 45 Light" w:hAnsi="Univers 45 Light"/>
          <w:i/>
          <w:iCs/>
          <w:sz w:val="24"/>
          <w:szCs w:val="24"/>
        </w:rPr>
      </w:pPr>
    </w:p>
    <w:p w14:paraId="3A9BF6D6" w14:textId="77777777" w:rsidR="00F94C9A" w:rsidRDefault="00F94C9A" w:rsidP="004968B7">
      <w:pPr>
        <w:rPr>
          <w:rFonts w:ascii="Univers 45 Light" w:hAnsi="Univers 45 Light"/>
          <w:i/>
          <w:iCs/>
          <w:sz w:val="24"/>
          <w:szCs w:val="24"/>
        </w:rPr>
      </w:pPr>
    </w:p>
    <w:p w14:paraId="56F01BBE" w14:textId="77777777" w:rsidR="00F94C9A" w:rsidRDefault="00F94C9A" w:rsidP="004968B7">
      <w:pPr>
        <w:rPr>
          <w:rFonts w:ascii="Univers 45 Light" w:hAnsi="Univers 45 Light"/>
          <w:i/>
          <w:iCs/>
          <w:sz w:val="24"/>
          <w:szCs w:val="24"/>
        </w:rPr>
      </w:pPr>
    </w:p>
    <w:p w14:paraId="472A08F3" w14:textId="77777777" w:rsidR="00F94C9A" w:rsidRDefault="00F94C9A" w:rsidP="004968B7">
      <w:pPr>
        <w:rPr>
          <w:rFonts w:ascii="Univers 45 Light" w:hAnsi="Univers 45 Light"/>
          <w:i/>
          <w:iCs/>
          <w:sz w:val="24"/>
          <w:szCs w:val="24"/>
        </w:rPr>
      </w:pPr>
    </w:p>
    <w:p w14:paraId="10254C34" w14:textId="5465242F" w:rsidR="006103E8" w:rsidRPr="004968B7" w:rsidRDefault="006103E8" w:rsidP="004968B7">
      <w:pPr>
        <w:rPr>
          <w:rFonts w:ascii="Univers 45 Light" w:hAnsi="Univers 45 Light"/>
          <w:i/>
          <w:iCs/>
          <w:sz w:val="24"/>
          <w:szCs w:val="24"/>
        </w:rPr>
      </w:pPr>
      <w:r w:rsidRPr="002C4539">
        <w:rPr>
          <w:rFonts w:ascii="Univers 45 Light" w:hAnsi="Univers 45 Light"/>
          <w:i/>
          <w:iCs/>
          <w:sz w:val="24"/>
          <w:szCs w:val="24"/>
        </w:rPr>
        <w:lastRenderedPageBreak/>
        <w:t>"</w:t>
      </w:r>
      <w:r w:rsidRPr="00BB1CA7">
        <w:rPr>
          <w:rFonts w:ascii="Univers 45 Light" w:hAnsi="Univers 45 Light"/>
          <w:i/>
          <w:iCs/>
          <w:sz w:val="28"/>
          <w:szCs w:val="28"/>
        </w:rPr>
        <w:t>The Property Council of Australia is committed to a fair, respectful and equitable industry. It is vital that property and construction firms, as well as their suppliers, offer accessible, effective and meaningful ways for people to raise human rights concerns</w:t>
      </w:r>
      <w:r w:rsidRPr="002C4539">
        <w:rPr>
          <w:rFonts w:ascii="Univers 45 Light" w:hAnsi="Univers 45 Light"/>
          <w:i/>
          <w:iCs/>
          <w:sz w:val="24"/>
          <w:szCs w:val="24"/>
        </w:rPr>
        <w:t>.”</w:t>
      </w:r>
    </w:p>
    <w:p w14:paraId="160ED2AD" w14:textId="77777777" w:rsidR="006103E8" w:rsidRPr="002C4539" w:rsidRDefault="006103E8" w:rsidP="00C5556F">
      <w:pPr>
        <w:spacing w:after="0"/>
        <w:rPr>
          <w:rFonts w:ascii="Univers 45 Light" w:hAnsi="Univers 45 Light"/>
          <w:i/>
          <w:iCs/>
          <w:sz w:val="24"/>
          <w:szCs w:val="24"/>
        </w:rPr>
      </w:pPr>
    </w:p>
    <w:p w14:paraId="01E9338C" w14:textId="393EA511" w:rsidR="006103E8" w:rsidRPr="002C4539" w:rsidRDefault="006103E8" w:rsidP="00C5556F">
      <w:pPr>
        <w:spacing w:after="0"/>
        <w:rPr>
          <w:rFonts w:ascii="Univers 45 Light" w:hAnsi="Univers 45 Light"/>
          <w:b/>
          <w:bCs/>
          <w:sz w:val="24"/>
          <w:szCs w:val="24"/>
        </w:rPr>
      </w:pPr>
      <w:r w:rsidRPr="002C4539">
        <w:rPr>
          <w:rFonts w:ascii="Univers 45 Light" w:hAnsi="Univers 45 Light"/>
          <w:b/>
          <w:bCs/>
          <w:sz w:val="24"/>
          <w:szCs w:val="24"/>
        </w:rPr>
        <w:t>Ken Morrison (Chief Executive, Property Council of Australia</w:t>
      </w:r>
      <w:r w:rsidRPr="002C4539">
        <w:rPr>
          <w:rFonts w:ascii="Times New Roman" w:hAnsi="Times New Roman" w:cs="Times New Roman"/>
          <w:b/>
          <w:bCs/>
          <w:sz w:val="24"/>
          <w:szCs w:val="24"/>
        </w:rPr>
        <w:t>​</w:t>
      </w:r>
      <w:r w:rsidRPr="002C4539">
        <w:rPr>
          <w:rFonts w:ascii="Univers 45 Light" w:hAnsi="Univers 45 Light"/>
          <w:b/>
          <w:bCs/>
          <w:sz w:val="24"/>
          <w:szCs w:val="24"/>
        </w:rPr>
        <w:t>)</w:t>
      </w:r>
    </w:p>
    <w:p w14:paraId="79318027" w14:textId="67EB08B7" w:rsidR="006103E8" w:rsidRPr="002C4539" w:rsidRDefault="006103E8" w:rsidP="00C5556F">
      <w:pPr>
        <w:spacing w:after="0"/>
        <w:rPr>
          <w:rFonts w:ascii="Univers 45 Light" w:hAnsi="Univers 45 Light"/>
          <w:sz w:val="24"/>
          <w:szCs w:val="24"/>
        </w:rPr>
      </w:pPr>
    </w:p>
    <w:p w14:paraId="55D1D7B3" w14:textId="77777777" w:rsidR="00C40E68" w:rsidRDefault="00C40E68" w:rsidP="00C5556F">
      <w:pPr>
        <w:rPr>
          <w:rFonts w:ascii="Univers 45 Light" w:eastAsiaTheme="majorEastAsia" w:hAnsi="Univers 45 Light" w:cstheme="majorBidi"/>
          <w:b/>
          <w:sz w:val="28"/>
          <w:szCs w:val="26"/>
          <w:lang w:val="en-US"/>
        </w:rPr>
      </w:pPr>
      <w:r>
        <w:rPr>
          <w:lang w:val="en-US"/>
        </w:rPr>
        <w:br w:type="page"/>
      </w:r>
    </w:p>
    <w:p w14:paraId="0B0B35EE" w14:textId="7E6AFB7E" w:rsidR="00EE700A" w:rsidRPr="002C4539" w:rsidRDefault="00EE700A" w:rsidP="00C5556F">
      <w:pPr>
        <w:pStyle w:val="Heading2"/>
        <w:rPr>
          <w:color w:val="auto"/>
        </w:rPr>
      </w:pPr>
      <w:bookmarkStart w:id="3" w:name="_Toc105495164"/>
      <w:r w:rsidRPr="002C4539">
        <w:rPr>
          <w:color w:val="auto"/>
          <w:lang w:val="en-US"/>
        </w:rPr>
        <w:lastRenderedPageBreak/>
        <w:t xml:space="preserve">1.3. </w:t>
      </w:r>
      <w:r w:rsidR="00847A2A" w:rsidRPr="00847A2A">
        <w:rPr>
          <w:bCs/>
          <w:color w:val="auto"/>
        </w:rPr>
        <w:t>Where are modern slavery risks higher across property and construction?</w:t>
      </w:r>
      <w:bookmarkEnd w:id="3"/>
    </w:p>
    <w:p w14:paraId="7D30306C" w14:textId="5D025B2B" w:rsidR="008A25DC" w:rsidRPr="008A25DC" w:rsidRDefault="008A25DC" w:rsidP="008A25DC">
      <w:pPr>
        <w:spacing w:after="0"/>
        <w:rPr>
          <w:rFonts w:ascii="Univers 45 Light" w:hAnsi="Univers 45 Light"/>
          <w:sz w:val="24"/>
          <w:szCs w:val="24"/>
        </w:rPr>
      </w:pPr>
      <w:r w:rsidRPr="008A25DC">
        <w:rPr>
          <w:rFonts w:ascii="Univers 45 Light" w:hAnsi="Univers 45 Light"/>
          <w:sz w:val="24"/>
          <w:szCs w:val="24"/>
        </w:rPr>
        <w:t xml:space="preserve">Some areas of the property and construction sector and its related business activities, such as administration, security, cleaning and maintenance, are considered to be high risk for modern slavery. This is due to a number of risk factors, including high risk business models, vulnerable populations, high risk categories of goods and services and high risk business geographies. When these risk factors intersect, the potential for workers to experience modern slavery increases. </w:t>
      </w:r>
    </w:p>
    <w:p w14:paraId="419E6C69" w14:textId="77777777" w:rsidR="001A541D" w:rsidRPr="001A541D" w:rsidRDefault="001A541D" w:rsidP="001A541D">
      <w:pPr>
        <w:spacing w:after="0"/>
        <w:rPr>
          <w:rFonts w:ascii="Univers 45 Light" w:hAnsi="Univers 45 Light"/>
          <w:sz w:val="24"/>
          <w:szCs w:val="24"/>
        </w:rPr>
      </w:pPr>
    </w:p>
    <w:p w14:paraId="3B3ED10B" w14:textId="77777777" w:rsidR="001A541D" w:rsidRPr="001A541D" w:rsidRDefault="001A541D" w:rsidP="001A541D">
      <w:pPr>
        <w:spacing w:after="0"/>
        <w:rPr>
          <w:rFonts w:ascii="Univers 45 Light" w:hAnsi="Univers 45 Light"/>
          <w:sz w:val="24"/>
          <w:szCs w:val="24"/>
        </w:rPr>
      </w:pPr>
      <w:r w:rsidRPr="001A541D">
        <w:rPr>
          <w:rFonts w:ascii="Univers 45 Light" w:hAnsi="Univers 45 Light"/>
          <w:b/>
          <w:bCs/>
          <w:sz w:val="24"/>
          <w:szCs w:val="24"/>
        </w:rPr>
        <w:t xml:space="preserve">Property and construction businesses need to understand the modern slavery risk factors that are relevant to them and ensure that all workers have access to a human rights grievance mechanism to raise issues, concerns and complaints. </w:t>
      </w:r>
    </w:p>
    <w:p w14:paraId="4DA0B510" w14:textId="1D2BC3E6" w:rsidR="00FF79EE" w:rsidRPr="002C4539" w:rsidRDefault="00FF79EE" w:rsidP="00C5556F">
      <w:pPr>
        <w:spacing w:after="0"/>
        <w:rPr>
          <w:rFonts w:ascii="Univers 45 Light" w:hAnsi="Univers 45 Light"/>
          <w:sz w:val="24"/>
          <w:szCs w:val="24"/>
        </w:rPr>
      </w:pPr>
    </w:p>
    <w:p w14:paraId="33070853" w14:textId="77777777" w:rsidR="00637A8F" w:rsidRPr="002C4539" w:rsidRDefault="00637A8F" w:rsidP="00C5556F">
      <w:pPr>
        <w:spacing w:after="0"/>
        <w:rPr>
          <w:rFonts w:ascii="Univers 45 Light" w:hAnsi="Univers 45 Light"/>
          <w:sz w:val="24"/>
          <w:szCs w:val="24"/>
        </w:rPr>
      </w:pPr>
    </w:p>
    <w:p w14:paraId="0F37C17B" w14:textId="77777777" w:rsidR="001A541D" w:rsidRPr="001A541D" w:rsidRDefault="001A541D" w:rsidP="001A541D">
      <w:pPr>
        <w:spacing w:after="0"/>
        <w:rPr>
          <w:rFonts w:ascii="Univers 45 Light" w:hAnsi="Univers 45 Light"/>
          <w:b/>
          <w:bCs/>
          <w:sz w:val="24"/>
          <w:szCs w:val="24"/>
        </w:rPr>
      </w:pPr>
      <w:r w:rsidRPr="001A541D">
        <w:rPr>
          <w:rFonts w:ascii="Univers 45 Light" w:hAnsi="Univers 45 Light"/>
          <w:b/>
          <w:bCs/>
          <w:sz w:val="24"/>
          <w:szCs w:val="24"/>
        </w:rPr>
        <w:t>Risk factor: High risk business models</w:t>
      </w:r>
    </w:p>
    <w:p w14:paraId="690656E9" w14:textId="7FD65AEA" w:rsidR="001A541D" w:rsidRDefault="001A541D" w:rsidP="001A541D">
      <w:pPr>
        <w:spacing w:after="0"/>
        <w:rPr>
          <w:rFonts w:ascii="Univers 45 Light" w:hAnsi="Univers 45 Light"/>
          <w:i/>
          <w:iCs/>
          <w:sz w:val="24"/>
          <w:szCs w:val="24"/>
        </w:rPr>
      </w:pPr>
      <w:r w:rsidRPr="001A541D">
        <w:rPr>
          <w:rFonts w:ascii="Univers 45 Light" w:hAnsi="Univers 45 Light"/>
          <w:i/>
          <w:iCs/>
          <w:sz w:val="24"/>
          <w:szCs w:val="24"/>
        </w:rPr>
        <w:t xml:space="preserve">Sam is the owner of a construction company. She has been informed that her bid would be the preferred choice if she reduced the quote by 15%. Sam’s margin was only 3% on the quote, so she asked her team to reduce the cost of human and material resources for the project until they at least broke even, or they all risk losing their jobs. A higher risk of harm to people may arise where outsourced operations, contractors and sub-contractors use exploitative practices to reduce costs. </w:t>
      </w:r>
    </w:p>
    <w:p w14:paraId="5D6ACD66" w14:textId="77777777" w:rsidR="001A541D" w:rsidRPr="001A541D" w:rsidRDefault="001A541D" w:rsidP="001A541D">
      <w:pPr>
        <w:spacing w:after="0"/>
        <w:rPr>
          <w:rFonts w:ascii="Univers 45 Light" w:hAnsi="Univers 45 Light"/>
          <w:i/>
          <w:iCs/>
          <w:sz w:val="24"/>
          <w:szCs w:val="24"/>
        </w:rPr>
      </w:pPr>
    </w:p>
    <w:p w14:paraId="497BD146" w14:textId="77777777" w:rsidR="001A541D" w:rsidRDefault="001A541D" w:rsidP="001A541D">
      <w:pPr>
        <w:spacing w:after="0"/>
        <w:rPr>
          <w:rFonts w:ascii="Univers 45 Light" w:hAnsi="Univers 45 Light"/>
          <w:sz w:val="24"/>
          <w:szCs w:val="24"/>
        </w:rPr>
      </w:pPr>
      <w:r w:rsidRPr="001A541D">
        <w:rPr>
          <w:rFonts w:ascii="Univers 45 Light" w:hAnsi="Univers 45 Light"/>
          <w:sz w:val="24"/>
          <w:szCs w:val="24"/>
        </w:rPr>
        <w:t>The property and construction sector outsources significant parts of their labour force by drawing on multiple specialised inputs. This incudes services supporting construction projects, relocation and flexible relationships with their workforce and other third parties. A business model like that described above may increase the risk of harm to people due to complex supply chains transcending borders and reduced visibility over labour conditions, especially those overseas. As a result, businesses may unknowingly contribute to or be associated with modern slavery.</w:t>
      </w:r>
    </w:p>
    <w:p w14:paraId="33411092" w14:textId="6556AEC6" w:rsidR="001A541D" w:rsidRPr="001A541D" w:rsidRDefault="001A541D" w:rsidP="001A541D">
      <w:pPr>
        <w:spacing w:after="0"/>
        <w:rPr>
          <w:rFonts w:ascii="Univers 45 Light" w:hAnsi="Univers 45 Light"/>
          <w:sz w:val="24"/>
          <w:szCs w:val="24"/>
        </w:rPr>
      </w:pPr>
      <w:r w:rsidRPr="001A541D">
        <w:rPr>
          <w:rFonts w:ascii="Univers 45 Light" w:hAnsi="Univers 45 Light"/>
          <w:sz w:val="24"/>
          <w:szCs w:val="24"/>
        </w:rPr>
        <w:t xml:space="preserve"> </w:t>
      </w:r>
    </w:p>
    <w:p w14:paraId="62258867" w14:textId="77777777" w:rsidR="001A541D" w:rsidRPr="001A541D" w:rsidRDefault="001A541D" w:rsidP="001A541D">
      <w:pPr>
        <w:spacing w:after="0"/>
        <w:rPr>
          <w:rFonts w:ascii="Univers 45 Light" w:hAnsi="Univers 45 Light"/>
          <w:b/>
          <w:bCs/>
          <w:sz w:val="24"/>
          <w:szCs w:val="24"/>
        </w:rPr>
      </w:pPr>
      <w:r w:rsidRPr="001A541D">
        <w:rPr>
          <w:rFonts w:ascii="Univers 45 Light" w:hAnsi="Univers 45 Light"/>
          <w:b/>
          <w:bCs/>
          <w:sz w:val="24"/>
          <w:szCs w:val="24"/>
        </w:rPr>
        <w:t>Risk factor: Vulnerable populations</w:t>
      </w:r>
    </w:p>
    <w:p w14:paraId="54EECFAD" w14:textId="6ECC9177" w:rsidR="001A541D" w:rsidRDefault="001A541D" w:rsidP="001A541D">
      <w:pPr>
        <w:spacing w:after="0"/>
        <w:rPr>
          <w:rFonts w:ascii="Univers 45 Light" w:hAnsi="Univers 45 Light"/>
          <w:i/>
          <w:iCs/>
          <w:sz w:val="24"/>
          <w:szCs w:val="24"/>
        </w:rPr>
      </w:pPr>
      <w:r w:rsidRPr="001A541D">
        <w:rPr>
          <w:rFonts w:ascii="Univers 45 Light" w:hAnsi="Univers 45 Light"/>
          <w:i/>
          <w:iCs/>
          <w:sz w:val="24"/>
          <w:szCs w:val="24"/>
        </w:rPr>
        <w:t>Jaxx is a backpacker on a working holiday visa who is desperate for work. They have limited English skills and no experience working in Australia</w:t>
      </w:r>
      <w:r w:rsidR="00404CA6">
        <w:rPr>
          <w:rFonts w:ascii="Univers 45 Light" w:hAnsi="Univers 45 Light"/>
          <w:i/>
          <w:iCs/>
          <w:sz w:val="24"/>
          <w:szCs w:val="24"/>
        </w:rPr>
        <w:t xml:space="preserve"> and</w:t>
      </w:r>
      <w:r w:rsidRPr="001A541D">
        <w:rPr>
          <w:rFonts w:ascii="Univers 45 Light" w:hAnsi="Univers 45 Light"/>
          <w:i/>
          <w:iCs/>
          <w:sz w:val="24"/>
          <w:szCs w:val="24"/>
        </w:rPr>
        <w:t xml:space="preserve"> is hired by </w:t>
      </w:r>
      <w:r w:rsidR="006014F9">
        <w:rPr>
          <w:rFonts w:ascii="Univers 45 Light" w:hAnsi="Univers 45 Light"/>
          <w:i/>
          <w:iCs/>
          <w:sz w:val="24"/>
          <w:szCs w:val="24"/>
        </w:rPr>
        <w:t xml:space="preserve">a </w:t>
      </w:r>
      <w:r w:rsidRPr="001A541D">
        <w:rPr>
          <w:rFonts w:ascii="Univers 45 Light" w:hAnsi="Univers 45 Light"/>
          <w:i/>
          <w:iCs/>
          <w:sz w:val="24"/>
          <w:szCs w:val="24"/>
        </w:rPr>
        <w:t xml:space="preserve">project manager through a labour-hire agency. As no one else in the crew speaks their language, </w:t>
      </w:r>
      <w:r w:rsidR="003071B8">
        <w:rPr>
          <w:rFonts w:ascii="Univers 45 Light" w:hAnsi="Univers 45 Light"/>
          <w:i/>
          <w:iCs/>
          <w:sz w:val="24"/>
          <w:szCs w:val="24"/>
        </w:rPr>
        <w:t>Jaxx has</w:t>
      </w:r>
      <w:r w:rsidRPr="001A541D">
        <w:rPr>
          <w:rFonts w:ascii="Univers 45 Light" w:hAnsi="Univers 45 Light"/>
          <w:i/>
          <w:iCs/>
          <w:sz w:val="24"/>
          <w:szCs w:val="24"/>
        </w:rPr>
        <w:t xml:space="preserve"> no one to turn to when they need help understanding their rights and pay entitlements.</w:t>
      </w:r>
    </w:p>
    <w:p w14:paraId="7387222B" w14:textId="77777777" w:rsidR="001A541D" w:rsidRPr="001A541D" w:rsidRDefault="001A541D" w:rsidP="001A541D">
      <w:pPr>
        <w:spacing w:after="0"/>
        <w:rPr>
          <w:rFonts w:ascii="Univers 45 Light" w:hAnsi="Univers 45 Light"/>
          <w:i/>
          <w:iCs/>
          <w:sz w:val="24"/>
          <w:szCs w:val="24"/>
        </w:rPr>
      </w:pPr>
    </w:p>
    <w:p w14:paraId="5A5337A9" w14:textId="771E26B0" w:rsidR="00DE2D27" w:rsidRPr="002C4539" w:rsidRDefault="001A541D" w:rsidP="00C5556F">
      <w:pPr>
        <w:spacing w:after="0"/>
        <w:rPr>
          <w:rFonts w:ascii="Univers 45 Light" w:hAnsi="Univers 45 Light"/>
          <w:sz w:val="24"/>
          <w:szCs w:val="24"/>
        </w:rPr>
      </w:pPr>
      <w:r w:rsidRPr="001A541D">
        <w:rPr>
          <w:rFonts w:ascii="Univers 45 Light" w:hAnsi="Univers 45 Light"/>
          <w:sz w:val="24"/>
          <w:szCs w:val="24"/>
        </w:rPr>
        <w:t>The property and construction sector frequently employs low-waged and base-skilled (or low- to semi-skilled) workers from vulnerable populations. These people have personal characteristics or circumstances which make them more susceptible to modern slavery</w:t>
      </w:r>
      <w:r w:rsidR="00E071D6">
        <w:rPr>
          <w:rFonts w:ascii="Univers 45 Light" w:hAnsi="Univers 45 Light"/>
          <w:sz w:val="24"/>
          <w:szCs w:val="24"/>
        </w:rPr>
        <w:t xml:space="preserve">. </w:t>
      </w:r>
      <w:r w:rsidR="00E071D6" w:rsidRPr="00E071D6">
        <w:rPr>
          <w:rFonts w:ascii="Univers 45 Light" w:hAnsi="Univers 45 Light"/>
          <w:sz w:val="24"/>
          <w:szCs w:val="24"/>
        </w:rPr>
        <w:t xml:space="preserve">Vulnerable populations also face additional barriers to reporting their injustices and, or harm. Within the property and construction workforce, there </w:t>
      </w:r>
      <w:r w:rsidR="00E071D6" w:rsidRPr="00E071D6">
        <w:rPr>
          <w:rFonts w:ascii="Univers 45 Light" w:hAnsi="Univers 45 Light"/>
          <w:sz w:val="24"/>
          <w:szCs w:val="24"/>
        </w:rPr>
        <w:lastRenderedPageBreak/>
        <w:t>may be a high proportion of migrant workers who experience visa insecurity, language barriers and lack of access to information and support services. The use of labour-hire agencies may also reduce the visibility of worker conditions, increasing the risk of harm. Investigations into labour-hire agencies in Australia have uncovered instances of gross underpayment of wages, charging of recruitment fees and deduction of wages for visa sponsorships. Such practices are unlawful and may lead to serious exploitation.</w:t>
      </w:r>
    </w:p>
    <w:p w14:paraId="4CA4DA39" w14:textId="77777777" w:rsidR="00637A8F" w:rsidRPr="002C4539" w:rsidRDefault="00637A8F" w:rsidP="00C5556F">
      <w:pPr>
        <w:spacing w:after="0"/>
        <w:rPr>
          <w:rFonts w:ascii="Univers 45 Light" w:hAnsi="Univers 45 Light"/>
          <w:sz w:val="24"/>
          <w:szCs w:val="24"/>
        </w:rPr>
      </w:pPr>
    </w:p>
    <w:p w14:paraId="247533D1" w14:textId="77777777" w:rsidR="00FF79EE" w:rsidRPr="002C4539" w:rsidRDefault="00FF79EE" w:rsidP="00C5556F">
      <w:pPr>
        <w:spacing w:after="0"/>
        <w:rPr>
          <w:rFonts w:ascii="Univers 45 Light" w:hAnsi="Univers 45 Light"/>
          <w:sz w:val="24"/>
          <w:szCs w:val="24"/>
        </w:rPr>
      </w:pPr>
      <w:r w:rsidRPr="002C4539">
        <w:rPr>
          <w:rFonts w:ascii="Univers 45 Light" w:hAnsi="Univers 45 Light"/>
          <w:b/>
          <w:bCs/>
          <w:sz w:val="24"/>
          <w:szCs w:val="24"/>
        </w:rPr>
        <w:t>Risk factor: High risk categories of goods and services</w:t>
      </w:r>
    </w:p>
    <w:p w14:paraId="201AA1E8" w14:textId="77777777" w:rsidR="0020651F" w:rsidRPr="0020651F" w:rsidRDefault="0020651F" w:rsidP="0020651F">
      <w:pPr>
        <w:spacing w:after="0"/>
        <w:rPr>
          <w:rFonts w:ascii="Univers 45 Light" w:hAnsi="Univers 45 Light"/>
          <w:i/>
          <w:iCs/>
          <w:sz w:val="24"/>
          <w:szCs w:val="24"/>
        </w:rPr>
      </w:pPr>
      <w:r w:rsidRPr="0020651F">
        <w:rPr>
          <w:rFonts w:ascii="Univers 45 Light" w:hAnsi="Univers 45 Light"/>
          <w:i/>
          <w:iCs/>
          <w:sz w:val="24"/>
          <w:szCs w:val="24"/>
        </w:rPr>
        <w:t xml:space="preserve">Mohamed has been subcontracted by a project manager as a security guard across multiple sites. He works long and irregular and nightshift hours. He is also often exposed to hazardous raw materials when patrolling work sites as proper protective equipment may not always be available. </w:t>
      </w:r>
    </w:p>
    <w:p w14:paraId="7402ACD0" w14:textId="77777777" w:rsidR="00D41771" w:rsidRPr="002C4539" w:rsidRDefault="00D41771" w:rsidP="00C5556F">
      <w:pPr>
        <w:spacing w:after="0"/>
        <w:rPr>
          <w:rFonts w:ascii="Univers 45 Light" w:hAnsi="Univers 45 Light"/>
          <w:sz w:val="24"/>
          <w:szCs w:val="24"/>
        </w:rPr>
      </w:pPr>
    </w:p>
    <w:p w14:paraId="67AFC4C9" w14:textId="77777777" w:rsidR="00D41771" w:rsidRPr="00D41771" w:rsidRDefault="00D41771" w:rsidP="00D41771">
      <w:pPr>
        <w:spacing w:after="0"/>
        <w:rPr>
          <w:rFonts w:ascii="Univers 45 Light" w:hAnsi="Univers 45 Light"/>
          <w:sz w:val="24"/>
          <w:szCs w:val="24"/>
        </w:rPr>
      </w:pPr>
      <w:r w:rsidRPr="00D41771">
        <w:rPr>
          <w:rFonts w:ascii="Univers 45 Light" w:hAnsi="Univers 45 Light"/>
          <w:sz w:val="24"/>
          <w:szCs w:val="24"/>
        </w:rPr>
        <w:t xml:space="preserve">Businesses in the property and construction industries often work with specific categories of goods and services that inherently present an elevated risk of modern slavery practices. These workplaces may struggle with dangerous and insecure working conditions, especially if there are low levels of labour standard protections in place. The labour force often engages with raw materials, such as: bricks, timber and cement in labour-intensive and seasonal, including: temporary, irregular and night-time projects. If not monitored or addressed adequately, slavery-like practices can happen in and across complex supply chains. </w:t>
      </w:r>
    </w:p>
    <w:p w14:paraId="74FD2711" w14:textId="6B54AAA0" w:rsidR="00FF79EE" w:rsidRPr="002C4539" w:rsidRDefault="00FF79EE" w:rsidP="00C5556F">
      <w:pPr>
        <w:spacing w:after="0"/>
        <w:rPr>
          <w:rFonts w:ascii="Univers 45 Light" w:hAnsi="Univers 45 Light"/>
          <w:sz w:val="24"/>
          <w:szCs w:val="24"/>
        </w:rPr>
      </w:pPr>
    </w:p>
    <w:p w14:paraId="2A22A7E0" w14:textId="77777777" w:rsidR="00637A8F" w:rsidRPr="002C4539" w:rsidRDefault="00637A8F" w:rsidP="00C5556F">
      <w:pPr>
        <w:spacing w:after="0"/>
        <w:rPr>
          <w:rFonts w:ascii="Univers 45 Light" w:hAnsi="Univers 45 Light"/>
          <w:sz w:val="24"/>
          <w:szCs w:val="24"/>
        </w:rPr>
      </w:pPr>
    </w:p>
    <w:p w14:paraId="53A8B55A" w14:textId="77777777" w:rsidR="00FF79EE" w:rsidRPr="002C4539" w:rsidRDefault="00FF79EE" w:rsidP="00C5556F">
      <w:pPr>
        <w:spacing w:after="0"/>
        <w:rPr>
          <w:rFonts w:ascii="Univers 45 Light" w:hAnsi="Univers 45 Light"/>
          <w:sz w:val="24"/>
          <w:szCs w:val="24"/>
        </w:rPr>
      </w:pPr>
      <w:r w:rsidRPr="002C4539">
        <w:rPr>
          <w:rFonts w:ascii="Univers 45 Light" w:hAnsi="Univers 45 Light"/>
          <w:b/>
          <w:bCs/>
          <w:sz w:val="24"/>
          <w:szCs w:val="24"/>
        </w:rPr>
        <w:t>Risk factor: High risk geographies</w:t>
      </w:r>
    </w:p>
    <w:p w14:paraId="02575E53" w14:textId="05FEF1EC" w:rsidR="00DE2D27" w:rsidRDefault="00D41771" w:rsidP="00C5556F">
      <w:pPr>
        <w:spacing w:after="0"/>
        <w:rPr>
          <w:rFonts w:ascii="Univers 45 Light" w:hAnsi="Univers 45 Light"/>
          <w:i/>
          <w:iCs/>
          <w:sz w:val="24"/>
          <w:szCs w:val="24"/>
        </w:rPr>
      </w:pPr>
      <w:r w:rsidRPr="00D41771">
        <w:rPr>
          <w:rFonts w:ascii="Univers 45 Light" w:hAnsi="Univers 45 Light"/>
          <w:i/>
          <w:iCs/>
          <w:sz w:val="24"/>
          <w:szCs w:val="24"/>
        </w:rPr>
        <w:t>A project manager sources materials from offshore suppliers. The area where these components are manufactured is a well-known forced labour and human trafficking hot-spot, or high-risk geographies, and the supplier has been accused of poor practices, including debt bondage.</w:t>
      </w:r>
    </w:p>
    <w:p w14:paraId="20939DFD" w14:textId="77777777" w:rsidR="00D41771" w:rsidRPr="002C4539" w:rsidRDefault="00D41771" w:rsidP="00C5556F">
      <w:pPr>
        <w:spacing w:after="0"/>
        <w:rPr>
          <w:rFonts w:ascii="Univers 45 Light" w:hAnsi="Univers 45 Light"/>
          <w:sz w:val="24"/>
          <w:szCs w:val="24"/>
        </w:rPr>
      </w:pPr>
    </w:p>
    <w:p w14:paraId="01C49714" w14:textId="28548CE2" w:rsidR="00FF79EE" w:rsidRDefault="00D41771" w:rsidP="00C5556F">
      <w:r w:rsidRPr="00D41771">
        <w:rPr>
          <w:rFonts w:ascii="Univers 45 Light" w:hAnsi="Univers 45 Light"/>
          <w:sz w:val="24"/>
          <w:szCs w:val="24"/>
        </w:rPr>
        <w:t>Some property and construction businesses operate across borders, including in high-risk geographies. High-risk geographies are countries or areas that have a weak rule of law, corruption, conflict and large populations of internally displaced people or migrant workers. Property and construction businesses may extend their geographical risk exposure through their sourcing and procurements activities, such as across the Indo-Pacific</w:t>
      </w:r>
    </w:p>
    <w:p w14:paraId="6263CE19" w14:textId="29E67AC3" w:rsidR="00E1316D" w:rsidRDefault="00E1316D" w:rsidP="00C5556F">
      <w:r>
        <w:br w:type="page"/>
      </w:r>
    </w:p>
    <w:p w14:paraId="7149F569" w14:textId="3D1F1A19" w:rsidR="00BB1CA7" w:rsidRDefault="00E1316D" w:rsidP="00BB1CA7">
      <w:pPr>
        <w:spacing w:after="0"/>
        <w:rPr>
          <w:rFonts w:ascii="Univers 45 Light" w:hAnsi="Univers 45 Light"/>
          <w:i/>
          <w:iCs/>
          <w:sz w:val="28"/>
          <w:szCs w:val="28"/>
        </w:rPr>
      </w:pPr>
      <w:r w:rsidRPr="00BB1CA7">
        <w:rPr>
          <w:rFonts w:ascii="Univers 45 Light" w:hAnsi="Univers 45 Light"/>
          <w:i/>
          <w:iCs/>
          <w:sz w:val="28"/>
          <w:szCs w:val="28"/>
        </w:rPr>
        <w:lastRenderedPageBreak/>
        <w:t>“</w:t>
      </w:r>
      <w:r w:rsidR="00BB1CA7" w:rsidRPr="00BB1CA7">
        <w:rPr>
          <w:rFonts w:ascii="Univers 45 Light" w:hAnsi="Univers 45 Light"/>
          <w:i/>
          <w:iCs/>
          <w:sz w:val="28"/>
          <w:szCs w:val="28"/>
        </w:rPr>
        <w:t>Many organisations have developed governance structures to start assessing, addressing, and reporting modern slavery risks, and these need to become more effective and reflective.</w:t>
      </w:r>
    </w:p>
    <w:p w14:paraId="6D3916D5" w14:textId="77777777" w:rsidR="00BB1CA7" w:rsidRPr="00BB1CA7" w:rsidRDefault="00BB1CA7" w:rsidP="00BB1CA7">
      <w:pPr>
        <w:spacing w:after="0"/>
        <w:rPr>
          <w:rFonts w:ascii="Univers 45 Light" w:hAnsi="Univers 45 Light"/>
          <w:i/>
          <w:iCs/>
          <w:sz w:val="28"/>
          <w:szCs w:val="28"/>
        </w:rPr>
      </w:pPr>
    </w:p>
    <w:p w14:paraId="3D58C1B1" w14:textId="422DDCD8" w:rsidR="00BB1CA7" w:rsidRDefault="00BB1CA7" w:rsidP="00BB1CA7">
      <w:pPr>
        <w:spacing w:after="0"/>
        <w:rPr>
          <w:rFonts w:ascii="Univers 45 Light" w:hAnsi="Univers 45 Light"/>
          <w:i/>
          <w:iCs/>
          <w:sz w:val="28"/>
          <w:szCs w:val="28"/>
        </w:rPr>
      </w:pPr>
      <w:r w:rsidRPr="00BB1CA7">
        <w:rPr>
          <w:rFonts w:ascii="Univers 45 Light" w:hAnsi="Univers 45 Light"/>
          <w:i/>
          <w:iCs/>
          <w:sz w:val="28"/>
          <w:szCs w:val="28"/>
        </w:rPr>
        <w:t>The focus must turn to how organisations can listen to staff and suppliers, and improve accessibility, engagement with stakeholders, transparency and trust in those processes over time.</w:t>
      </w:r>
    </w:p>
    <w:p w14:paraId="747E20DC" w14:textId="77777777" w:rsidR="00BB1CA7" w:rsidRPr="00BB1CA7" w:rsidRDefault="00BB1CA7" w:rsidP="00BB1CA7">
      <w:pPr>
        <w:spacing w:after="0"/>
        <w:rPr>
          <w:rFonts w:ascii="Univers 45 Light" w:hAnsi="Univers 45 Light"/>
          <w:i/>
          <w:iCs/>
          <w:sz w:val="28"/>
          <w:szCs w:val="28"/>
        </w:rPr>
      </w:pPr>
    </w:p>
    <w:p w14:paraId="16DABDAD" w14:textId="3CF53CDB" w:rsidR="00E1316D" w:rsidRPr="00BB1CA7" w:rsidRDefault="00BB1CA7" w:rsidP="00BB1CA7">
      <w:pPr>
        <w:spacing w:after="0"/>
        <w:rPr>
          <w:rFonts w:ascii="Univers 45 Light" w:hAnsi="Univers 45 Light"/>
          <w:i/>
          <w:iCs/>
          <w:sz w:val="28"/>
          <w:szCs w:val="28"/>
        </w:rPr>
      </w:pPr>
      <w:r w:rsidRPr="00BB1CA7">
        <w:rPr>
          <w:rFonts w:ascii="Univers 45 Light" w:hAnsi="Univers 45 Light"/>
          <w:i/>
          <w:iCs/>
          <w:sz w:val="28"/>
          <w:szCs w:val="28"/>
        </w:rPr>
        <w:t>And it won't be enough to simply listen – grievance mechanisms must be consistent and reliable in order to achieve real change, ensure continuous learning, and support human rights</w:t>
      </w:r>
      <w:r>
        <w:rPr>
          <w:rFonts w:ascii="Univers 45 Light" w:hAnsi="Univers 45 Light"/>
          <w:i/>
          <w:iCs/>
          <w:sz w:val="28"/>
          <w:szCs w:val="28"/>
        </w:rPr>
        <w:t>.”</w:t>
      </w:r>
    </w:p>
    <w:p w14:paraId="60AB40B4" w14:textId="77777777" w:rsidR="00E1316D" w:rsidRPr="002C4539" w:rsidRDefault="00E1316D" w:rsidP="00C5556F">
      <w:pPr>
        <w:spacing w:after="0"/>
        <w:rPr>
          <w:rFonts w:ascii="Univers 45 Light" w:hAnsi="Univers 45 Light"/>
          <w:sz w:val="24"/>
          <w:szCs w:val="24"/>
        </w:rPr>
      </w:pPr>
    </w:p>
    <w:p w14:paraId="24DE35B3" w14:textId="77777777" w:rsidR="00E1316D" w:rsidRPr="002C4539" w:rsidRDefault="00E1316D" w:rsidP="00C5556F">
      <w:pPr>
        <w:spacing w:after="0"/>
        <w:rPr>
          <w:rFonts w:ascii="Univers 45 Light" w:hAnsi="Univers 45 Light"/>
          <w:b/>
          <w:bCs/>
          <w:sz w:val="24"/>
          <w:szCs w:val="24"/>
        </w:rPr>
      </w:pPr>
      <w:r w:rsidRPr="002C4539">
        <w:rPr>
          <w:rFonts w:ascii="Univers 45 Light" w:hAnsi="Univers 45 Light"/>
          <w:b/>
          <w:bCs/>
          <w:i/>
          <w:iCs/>
          <w:sz w:val="24"/>
          <w:szCs w:val="24"/>
        </w:rPr>
        <w:t>Robin Mellon</w:t>
      </w:r>
      <w:r w:rsidRPr="002C4539">
        <w:rPr>
          <w:rFonts w:ascii="Univers 45 Light" w:hAnsi="Univers 45 Light"/>
          <w:b/>
          <w:bCs/>
          <w:sz w:val="24"/>
          <w:szCs w:val="24"/>
        </w:rPr>
        <w:t xml:space="preserve"> (</w:t>
      </w:r>
      <w:r w:rsidRPr="002C4539">
        <w:rPr>
          <w:rFonts w:ascii="Univers 45 Light" w:hAnsi="Univers 45 Light"/>
          <w:b/>
          <w:bCs/>
          <w:i/>
          <w:iCs/>
          <w:sz w:val="24"/>
          <w:szCs w:val="24"/>
        </w:rPr>
        <w:t>CEO, Better Sydney</w:t>
      </w:r>
      <w:r w:rsidRPr="002C4539">
        <w:rPr>
          <w:rFonts w:ascii="Univers 45 Light" w:hAnsi="Univers 45 Light"/>
          <w:b/>
          <w:bCs/>
          <w:sz w:val="24"/>
          <w:szCs w:val="24"/>
        </w:rPr>
        <w:t xml:space="preserve"> and </w:t>
      </w:r>
      <w:r w:rsidRPr="002C4539">
        <w:rPr>
          <w:rFonts w:ascii="Univers 45 Light" w:hAnsi="Univers 45 Light"/>
          <w:b/>
          <w:bCs/>
          <w:i/>
          <w:iCs/>
          <w:sz w:val="24"/>
          <w:szCs w:val="24"/>
        </w:rPr>
        <w:t>Project Manager, Property Council Modern Slavery Working Group &amp; Supplier Platform)</w:t>
      </w:r>
    </w:p>
    <w:p w14:paraId="7BBED49D" w14:textId="77777777" w:rsidR="00E1316D" w:rsidRPr="002C4539" w:rsidRDefault="00E1316D" w:rsidP="00C5556F">
      <w:pPr>
        <w:rPr>
          <w:lang w:val="en-US"/>
        </w:rPr>
      </w:pPr>
    </w:p>
    <w:p w14:paraId="17C27E1A" w14:textId="1B6C6C1C" w:rsidR="00EC3C59" w:rsidRPr="002C4539" w:rsidRDefault="00EC3C59" w:rsidP="00C5556F"/>
    <w:p w14:paraId="2833B97B" w14:textId="77777777" w:rsidR="00E1316D" w:rsidRDefault="00E1316D" w:rsidP="00C5556F">
      <w:pPr>
        <w:rPr>
          <w:rFonts w:ascii="Univers 45 Light" w:eastAsiaTheme="majorEastAsia" w:hAnsi="Univers 45 Light" w:cstheme="majorBidi"/>
          <w:b/>
          <w:sz w:val="28"/>
          <w:szCs w:val="26"/>
        </w:rPr>
      </w:pPr>
      <w:r>
        <w:br w:type="page"/>
      </w:r>
    </w:p>
    <w:p w14:paraId="04BEA96C" w14:textId="09449C7A" w:rsidR="00CD07B3" w:rsidRPr="002C4539" w:rsidRDefault="00CD07B3" w:rsidP="00C5556F">
      <w:pPr>
        <w:pStyle w:val="Heading2"/>
        <w:rPr>
          <w:color w:val="auto"/>
        </w:rPr>
      </w:pPr>
      <w:bookmarkStart w:id="4" w:name="_Toc105495165"/>
      <w:r w:rsidRPr="002C4539">
        <w:rPr>
          <w:color w:val="auto"/>
        </w:rPr>
        <w:lastRenderedPageBreak/>
        <w:t xml:space="preserve">1.4. </w:t>
      </w:r>
      <w:r w:rsidRPr="002C4539">
        <w:rPr>
          <w:color w:val="auto"/>
          <w:lang w:val="en-GB"/>
        </w:rPr>
        <w:t>Why do property and construction businesses need human rights grievance mechanisms?</w:t>
      </w:r>
      <w:bookmarkEnd w:id="4"/>
    </w:p>
    <w:p w14:paraId="1C4DD929" w14:textId="77777777" w:rsidR="001060FC" w:rsidRPr="001060FC" w:rsidRDefault="001060FC" w:rsidP="001060FC">
      <w:pPr>
        <w:spacing w:after="0"/>
        <w:rPr>
          <w:rFonts w:ascii="Univers 45 Light" w:hAnsi="Univers 45 Light"/>
          <w:sz w:val="24"/>
          <w:szCs w:val="24"/>
        </w:rPr>
      </w:pPr>
      <w:r w:rsidRPr="001060FC">
        <w:rPr>
          <w:rFonts w:ascii="Univers 45 Light" w:hAnsi="Univers 45 Light"/>
          <w:sz w:val="24"/>
          <w:szCs w:val="24"/>
        </w:rPr>
        <w:t xml:space="preserve">Through the implementation of human rights grievance mechanisms, businesses can listen and respond, provide assistance and help remediate harm, to create safe and respectful workplaces and communities. </w:t>
      </w:r>
    </w:p>
    <w:p w14:paraId="78FCABEB" w14:textId="105C5C92" w:rsidR="0060679A" w:rsidRPr="002C4539" w:rsidRDefault="0060679A" w:rsidP="00C5556F">
      <w:pPr>
        <w:spacing w:after="0"/>
        <w:rPr>
          <w:rFonts w:ascii="Univers 45 Light" w:hAnsi="Univers 45 Light"/>
          <w:sz w:val="24"/>
          <w:szCs w:val="24"/>
        </w:rPr>
      </w:pPr>
    </w:p>
    <w:p w14:paraId="62BF68D8" w14:textId="77777777" w:rsidR="00FB1D54" w:rsidRPr="002C4539" w:rsidRDefault="00FB1D54" w:rsidP="00C5556F">
      <w:pPr>
        <w:spacing w:after="0"/>
        <w:rPr>
          <w:rFonts w:ascii="Univers 45 Light" w:hAnsi="Univers 45 Light"/>
          <w:sz w:val="24"/>
          <w:szCs w:val="24"/>
        </w:rPr>
      </w:pPr>
    </w:p>
    <w:p w14:paraId="516AA5A2" w14:textId="77777777" w:rsidR="00CD07B3" w:rsidRPr="002C4539" w:rsidRDefault="00CD07B3" w:rsidP="00C5556F">
      <w:pPr>
        <w:spacing w:after="0"/>
        <w:rPr>
          <w:rFonts w:ascii="Univers 45 Light" w:hAnsi="Univers 45 Light"/>
          <w:sz w:val="24"/>
          <w:szCs w:val="24"/>
        </w:rPr>
      </w:pPr>
      <w:r w:rsidRPr="002C4539">
        <w:rPr>
          <w:rFonts w:ascii="Univers 45 Light" w:hAnsi="Univers 45 Light"/>
          <w:b/>
          <w:bCs/>
          <w:sz w:val="24"/>
          <w:szCs w:val="24"/>
          <w:lang w:val="en-GB"/>
        </w:rPr>
        <w:t>Benefits for businesses:</w:t>
      </w:r>
    </w:p>
    <w:p w14:paraId="09795697" w14:textId="7DA4954F" w:rsidR="00CD07B3" w:rsidRDefault="000F1EC5" w:rsidP="00C5556F">
      <w:pPr>
        <w:numPr>
          <w:ilvl w:val="0"/>
          <w:numId w:val="1"/>
        </w:numPr>
        <w:spacing w:after="0"/>
        <w:rPr>
          <w:rFonts w:ascii="Univers 45 Light" w:hAnsi="Univers 45 Light"/>
          <w:sz w:val="24"/>
          <w:szCs w:val="24"/>
        </w:rPr>
      </w:pPr>
      <w:r w:rsidRPr="000F1EC5">
        <w:rPr>
          <w:rFonts w:ascii="Univers 45 Light" w:hAnsi="Univers 45 Light"/>
          <w:sz w:val="24"/>
          <w:szCs w:val="24"/>
        </w:rPr>
        <w:t>Human rights grievance mechanisms enable business improvement in process and in practice. They provide a ‘feedback loop’ that is critical to a business learning about any potential negative effects of its business operations, so that it can take action to address and prevent the</w:t>
      </w:r>
      <w:r w:rsidR="00343D7E">
        <w:rPr>
          <w:rFonts w:ascii="Univers 45 Light" w:hAnsi="Univers 45 Light"/>
          <w:sz w:val="24"/>
          <w:szCs w:val="24"/>
        </w:rPr>
        <w:t>se risks.</w:t>
      </w:r>
    </w:p>
    <w:p w14:paraId="1D008AB3" w14:textId="77777777" w:rsidR="000F1EC5" w:rsidRPr="000F1EC5" w:rsidRDefault="000F1EC5" w:rsidP="000F1EC5">
      <w:pPr>
        <w:numPr>
          <w:ilvl w:val="0"/>
          <w:numId w:val="1"/>
        </w:numPr>
        <w:spacing w:after="0"/>
        <w:rPr>
          <w:rFonts w:ascii="Univers 45 Light" w:hAnsi="Univers 45 Light"/>
          <w:sz w:val="24"/>
          <w:szCs w:val="24"/>
        </w:rPr>
      </w:pPr>
      <w:r w:rsidRPr="000F1EC5">
        <w:rPr>
          <w:rFonts w:ascii="Univers 45 Light" w:hAnsi="Univers 45 Light"/>
          <w:sz w:val="24"/>
          <w:szCs w:val="24"/>
        </w:rPr>
        <w:t xml:space="preserve">Human rights grievance mechanisms help businesses identify where they could provide access to remedies and/or target improvements in relation to responsible sourcing practices and community impacts. </w:t>
      </w:r>
    </w:p>
    <w:p w14:paraId="79A789F1" w14:textId="77777777" w:rsidR="000F1EC5" w:rsidRPr="000F1EC5" w:rsidRDefault="000F1EC5" w:rsidP="000F1EC5">
      <w:pPr>
        <w:spacing w:after="0"/>
        <w:ind w:left="720"/>
        <w:rPr>
          <w:rFonts w:ascii="Univers 45 Light" w:hAnsi="Univers 45 Light"/>
          <w:sz w:val="24"/>
          <w:szCs w:val="24"/>
        </w:rPr>
      </w:pPr>
    </w:p>
    <w:p w14:paraId="58AC922A" w14:textId="77777777" w:rsidR="00CD07B3" w:rsidRPr="002C4539" w:rsidRDefault="00CD07B3" w:rsidP="00C5556F">
      <w:pPr>
        <w:spacing w:after="0"/>
        <w:rPr>
          <w:rFonts w:ascii="Univers 45 Light" w:hAnsi="Univers 45 Light"/>
          <w:sz w:val="24"/>
          <w:szCs w:val="24"/>
        </w:rPr>
      </w:pPr>
      <w:r w:rsidRPr="002C4539">
        <w:rPr>
          <w:rFonts w:ascii="Univers 45 Light" w:hAnsi="Univers 45 Light"/>
          <w:b/>
          <w:bCs/>
          <w:sz w:val="24"/>
          <w:szCs w:val="24"/>
          <w:lang w:val="en-GB"/>
        </w:rPr>
        <w:t xml:space="preserve">Benefits for workers: </w:t>
      </w:r>
    </w:p>
    <w:p w14:paraId="66ECF361" w14:textId="1641826A" w:rsidR="000F1EC5" w:rsidRPr="00F955AD" w:rsidRDefault="000F1EC5" w:rsidP="00F955AD">
      <w:pPr>
        <w:numPr>
          <w:ilvl w:val="0"/>
          <w:numId w:val="2"/>
        </w:numPr>
        <w:spacing w:after="0"/>
        <w:rPr>
          <w:rFonts w:ascii="Univers 45 Light" w:hAnsi="Univers 45 Light"/>
        </w:rPr>
      </w:pPr>
      <w:r w:rsidRPr="000F1EC5">
        <w:rPr>
          <w:rFonts w:ascii="Univers 45 Light" w:hAnsi="Univers 45 Light"/>
          <w:sz w:val="24"/>
          <w:szCs w:val="24"/>
        </w:rPr>
        <w:t xml:space="preserve">Human rights grievance mechanisms enable dialogue and engagement between a business and its stakeholders. </w:t>
      </w:r>
      <w:r w:rsidR="00F955AD" w:rsidRPr="00F955AD">
        <w:rPr>
          <w:rFonts w:ascii="Univers 45 Light" w:hAnsi="Univers 45 Light"/>
        </w:rPr>
        <w:t>They are a means for workers to voice their ideas, concerns, feedback or complaints through a ‘worker voice’.</w:t>
      </w:r>
    </w:p>
    <w:p w14:paraId="0C844D12" w14:textId="0098A9B6" w:rsidR="00FB1D54" w:rsidRDefault="00583000" w:rsidP="00C5556F">
      <w:pPr>
        <w:numPr>
          <w:ilvl w:val="0"/>
          <w:numId w:val="2"/>
        </w:numPr>
        <w:spacing w:after="0"/>
        <w:rPr>
          <w:rFonts w:ascii="Univers 45 Light" w:hAnsi="Univers 45 Light"/>
          <w:sz w:val="24"/>
          <w:szCs w:val="24"/>
        </w:rPr>
      </w:pPr>
      <w:r w:rsidRPr="00583000">
        <w:rPr>
          <w:rFonts w:ascii="Univers 45 Light" w:hAnsi="Univers 45 Light"/>
          <w:sz w:val="24"/>
          <w:szCs w:val="24"/>
        </w:rPr>
        <w:t>Human rights grievance mechanisms provide avenues for workers to seek support and redress (including remedy) when they have been harmed.</w:t>
      </w:r>
    </w:p>
    <w:p w14:paraId="536156AE" w14:textId="77777777" w:rsidR="00C5728A" w:rsidRPr="00C5728A" w:rsidRDefault="00C5728A" w:rsidP="00C5728A">
      <w:pPr>
        <w:numPr>
          <w:ilvl w:val="0"/>
          <w:numId w:val="2"/>
        </w:numPr>
        <w:spacing w:after="0"/>
        <w:rPr>
          <w:rFonts w:ascii="Univers 45 Light" w:hAnsi="Univers 45 Light"/>
          <w:sz w:val="24"/>
          <w:szCs w:val="24"/>
        </w:rPr>
      </w:pPr>
      <w:r w:rsidRPr="00C5728A">
        <w:rPr>
          <w:rFonts w:ascii="Univers 45 Light" w:hAnsi="Univers 45 Light"/>
          <w:sz w:val="24"/>
          <w:szCs w:val="24"/>
        </w:rPr>
        <w:t>The communication and outreach associated with establishing and running an effective human rights grievance mechanism provides a means for workers to learn about their rights and facilitates worker empowerment.</w:t>
      </w:r>
    </w:p>
    <w:p w14:paraId="7BB349FC" w14:textId="77777777" w:rsidR="00C5728A" w:rsidRPr="00C5728A" w:rsidRDefault="00C5728A" w:rsidP="00C5728A">
      <w:pPr>
        <w:spacing w:after="0"/>
        <w:ind w:left="720"/>
        <w:rPr>
          <w:rFonts w:ascii="Univers 45 Light" w:hAnsi="Univers 45 Light"/>
          <w:sz w:val="24"/>
          <w:szCs w:val="24"/>
        </w:rPr>
      </w:pPr>
    </w:p>
    <w:tbl>
      <w:tblPr>
        <w:tblStyle w:val="TableGrid"/>
        <w:tblW w:w="0" w:type="auto"/>
        <w:tblLook w:val="04A0" w:firstRow="1" w:lastRow="0" w:firstColumn="1" w:lastColumn="0" w:noHBand="0" w:noVBand="1"/>
      </w:tblPr>
      <w:tblGrid>
        <w:gridCol w:w="9016"/>
      </w:tblGrid>
      <w:tr w:rsidR="00C5728A" w14:paraId="4DF2756A" w14:textId="77777777" w:rsidTr="00C5728A">
        <w:tc>
          <w:tcPr>
            <w:tcW w:w="9016" w:type="dxa"/>
          </w:tcPr>
          <w:p w14:paraId="7DB96F5E" w14:textId="4DA2CE29" w:rsidR="00C5728A" w:rsidRPr="00C5728A" w:rsidRDefault="00C5728A" w:rsidP="00C5556F">
            <w:pPr>
              <w:rPr>
                <w:rFonts w:ascii="Univers 45 Light" w:hAnsi="Univers 45 Light"/>
                <w:sz w:val="24"/>
                <w:szCs w:val="24"/>
              </w:rPr>
            </w:pPr>
            <w:r w:rsidRPr="002C4539">
              <w:rPr>
                <w:rFonts w:ascii="Univers 45 Light" w:hAnsi="Univers 45 Light"/>
                <w:b/>
                <w:bCs/>
                <w:sz w:val="24"/>
                <w:szCs w:val="24"/>
              </w:rPr>
              <w:t>Worker voice:</w:t>
            </w:r>
            <w:r w:rsidRPr="002C4539">
              <w:rPr>
                <w:rFonts w:ascii="Univers 45 Light" w:hAnsi="Univers 45 Light"/>
                <w:sz w:val="24"/>
                <w:szCs w:val="24"/>
              </w:rPr>
              <w:t xml:space="preserve"> </w:t>
            </w:r>
            <w:r w:rsidRPr="002C4539">
              <w:rPr>
                <w:rFonts w:ascii="Univers 45 Light" w:hAnsi="Univers 45 Light"/>
                <w:sz w:val="24"/>
                <w:szCs w:val="24"/>
                <w:lang w:val="en-GB"/>
              </w:rPr>
              <w:t>Inclusion and active participation of workers in the decision-making processes that affect them.</w:t>
            </w:r>
          </w:p>
        </w:tc>
      </w:tr>
    </w:tbl>
    <w:p w14:paraId="6E8577AC" w14:textId="79CBE8BC" w:rsidR="009F3824" w:rsidRDefault="009F3824" w:rsidP="00C5556F">
      <w:pPr>
        <w:spacing w:after="0"/>
        <w:rPr>
          <w:rFonts w:ascii="Univers 45 Light" w:hAnsi="Univers 45 Light"/>
          <w:sz w:val="24"/>
          <w:szCs w:val="24"/>
        </w:rPr>
      </w:pPr>
    </w:p>
    <w:tbl>
      <w:tblPr>
        <w:tblStyle w:val="TableGrid"/>
        <w:tblW w:w="0" w:type="auto"/>
        <w:tblLook w:val="04A0" w:firstRow="1" w:lastRow="0" w:firstColumn="1" w:lastColumn="0" w:noHBand="0" w:noVBand="1"/>
      </w:tblPr>
      <w:tblGrid>
        <w:gridCol w:w="9016"/>
      </w:tblGrid>
      <w:tr w:rsidR="00C5728A" w14:paraId="7C9B6E9D" w14:textId="77777777" w:rsidTr="00C5728A">
        <w:tc>
          <w:tcPr>
            <w:tcW w:w="9016" w:type="dxa"/>
          </w:tcPr>
          <w:p w14:paraId="4A1401F2" w14:textId="08CF888E" w:rsidR="00C5728A" w:rsidRDefault="006B52F9" w:rsidP="00C5556F">
            <w:pPr>
              <w:rPr>
                <w:rFonts w:ascii="Univers 45 Light" w:hAnsi="Univers 45 Light"/>
                <w:sz w:val="24"/>
                <w:szCs w:val="24"/>
              </w:rPr>
            </w:pPr>
            <w:r w:rsidRPr="006B52F9">
              <w:rPr>
                <w:rFonts w:ascii="Univers 45 Light" w:hAnsi="Univers 45 Light"/>
                <w:b/>
                <w:bCs/>
                <w:sz w:val="24"/>
                <w:szCs w:val="24"/>
              </w:rPr>
              <w:t>Remediate:</w:t>
            </w:r>
            <w:r>
              <w:rPr>
                <w:rFonts w:ascii="Univers 45 Light" w:hAnsi="Univers 45 Light"/>
                <w:sz w:val="24"/>
                <w:szCs w:val="24"/>
              </w:rPr>
              <w:t xml:space="preserve"> </w:t>
            </w:r>
            <w:r w:rsidRPr="006B52F9">
              <w:rPr>
                <w:rFonts w:ascii="Univers 45 Light" w:hAnsi="Univers 45 Light"/>
                <w:sz w:val="24"/>
                <w:szCs w:val="24"/>
              </w:rPr>
              <w:t>To restore individuals or groups that have been harmed by a business’s activities to the situation they would have been in had the impact not occurred, or, where this is not possible, to provide compensation or other forms of remedy that try to make amends for the harm caused.</w:t>
            </w:r>
          </w:p>
        </w:tc>
      </w:tr>
    </w:tbl>
    <w:p w14:paraId="2BE2C54C" w14:textId="1D8CBAFD" w:rsidR="006D00A9" w:rsidRDefault="006D00A9" w:rsidP="00C5556F">
      <w:pPr>
        <w:spacing w:after="0"/>
        <w:rPr>
          <w:rFonts w:ascii="Univers 45 Light" w:hAnsi="Univers 45 Light"/>
          <w:sz w:val="24"/>
          <w:szCs w:val="24"/>
        </w:rPr>
      </w:pPr>
    </w:p>
    <w:p w14:paraId="3AEE2CB0" w14:textId="77777777" w:rsidR="006B52F9" w:rsidRPr="002C4539" w:rsidRDefault="006B52F9" w:rsidP="00C5556F">
      <w:pPr>
        <w:spacing w:after="0"/>
        <w:rPr>
          <w:rFonts w:ascii="Univers 45 Light" w:hAnsi="Univers 45 Light"/>
          <w:sz w:val="24"/>
          <w:szCs w:val="24"/>
        </w:rPr>
      </w:pPr>
    </w:p>
    <w:p w14:paraId="6B2972D1" w14:textId="77777777" w:rsidR="00BB4310" w:rsidRPr="002C4539" w:rsidRDefault="00BB4310" w:rsidP="00C5556F">
      <w:pPr>
        <w:spacing w:after="0"/>
        <w:rPr>
          <w:rFonts w:ascii="Univers 45 Light" w:hAnsi="Univers 45 Light"/>
          <w:sz w:val="24"/>
          <w:szCs w:val="24"/>
        </w:rPr>
      </w:pPr>
    </w:p>
    <w:p w14:paraId="652813BE" w14:textId="0365CE46" w:rsidR="004138CE" w:rsidRPr="002C4539" w:rsidRDefault="00D01F97" w:rsidP="00C5556F">
      <w:pPr>
        <w:spacing w:after="0"/>
        <w:rPr>
          <w:rFonts w:ascii="Univers 45 Light" w:hAnsi="Univers 45 Light"/>
          <w:sz w:val="24"/>
          <w:szCs w:val="24"/>
        </w:rPr>
      </w:pPr>
      <w:r w:rsidRPr="002C4539">
        <w:rPr>
          <w:rFonts w:ascii="Univers 45 Light" w:hAnsi="Univers 45 Light"/>
          <w:b/>
          <w:bCs/>
          <w:sz w:val="40"/>
          <w:szCs w:val="40"/>
          <w:lang w:val="en-GB"/>
        </w:rPr>
        <w:t>7%</w:t>
      </w:r>
      <w:r w:rsidRPr="002C4539">
        <w:rPr>
          <w:rFonts w:ascii="Univers 45 Light" w:hAnsi="Univers 45 Light"/>
          <w:sz w:val="24"/>
          <w:szCs w:val="24"/>
          <w:lang w:val="en-GB"/>
        </w:rPr>
        <w:t xml:space="preserve"> </w:t>
      </w:r>
      <w:r w:rsidR="004138CE" w:rsidRPr="002C4539">
        <w:rPr>
          <w:rFonts w:ascii="Univers 45 Light" w:hAnsi="Univers 45 Light"/>
          <w:sz w:val="24"/>
          <w:szCs w:val="24"/>
          <w:lang w:val="en-GB"/>
        </w:rPr>
        <w:t>Of the global workforce is employed by the property and construction sector (</w:t>
      </w:r>
      <w:hyperlink r:id="rId21" w:history="1">
        <w:r w:rsidR="004138CE" w:rsidRPr="002C4539">
          <w:rPr>
            <w:rStyle w:val="Hyperlink"/>
            <w:rFonts w:ascii="Univers 45 Light" w:hAnsi="Univers 45 Light"/>
            <w:color w:val="auto"/>
            <w:sz w:val="24"/>
            <w:szCs w:val="24"/>
            <w:lang w:val="en-GB"/>
          </w:rPr>
          <w:t>KPMG &amp; AHRC</w:t>
        </w:r>
      </w:hyperlink>
      <w:r w:rsidR="004138CE" w:rsidRPr="002C4539">
        <w:rPr>
          <w:rFonts w:ascii="Univers 45 Light" w:hAnsi="Univers 45 Light"/>
          <w:sz w:val="24"/>
          <w:szCs w:val="24"/>
          <w:lang w:val="en-GB"/>
        </w:rPr>
        <w:t>)</w:t>
      </w:r>
    </w:p>
    <w:p w14:paraId="595C4EDB" w14:textId="77777777" w:rsidR="00797881" w:rsidRDefault="00D01F97" w:rsidP="00112CD6">
      <w:pPr>
        <w:spacing w:after="0"/>
        <w:rPr>
          <w:rFonts w:ascii="Univers 45 Light" w:hAnsi="Univers 45 Light"/>
          <w:sz w:val="24"/>
          <w:szCs w:val="24"/>
          <w:lang w:val="en-GB"/>
        </w:rPr>
      </w:pPr>
      <w:r w:rsidRPr="002C4539">
        <w:rPr>
          <w:rFonts w:ascii="Univers 45 Light" w:hAnsi="Univers 45 Light"/>
          <w:b/>
          <w:bCs/>
          <w:sz w:val="40"/>
          <w:szCs w:val="40"/>
          <w:lang w:val="en-GB"/>
        </w:rPr>
        <w:t>18%</w:t>
      </w:r>
      <w:r w:rsidRPr="002C4539">
        <w:rPr>
          <w:rFonts w:ascii="Univers 45 Light" w:hAnsi="Univers 45 Light"/>
          <w:sz w:val="24"/>
          <w:szCs w:val="24"/>
          <w:lang w:val="en-GB"/>
        </w:rPr>
        <w:t xml:space="preserve"> Of modern slavery victims are found in the construction industry (</w:t>
      </w:r>
      <w:hyperlink r:id="rId22" w:history="1">
        <w:r w:rsidRPr="002C4539">
          <w:rPr>
            <w:rStyle w:val="Hyperlink"/>
            <w:rFonts w:ascii="Univers 45 Light" w:hAnsi="Univers 45 Light"/>
            <w:color w:val="auto"/>
            <w:sz w:val="24"/>
            <w:szCs w:val="24"/>
            <w:lang w:val="en-GB"/>
          </w:rPr>
          <w:t>KPMG &amp; AHRC</w:t>
        </w:r>
      </w:hyperlink>
      <w:r w:rsidRPr="002C4539">
        <w:rPr>
          <w:rFonts w:ascii="Univers 45 Light" w:hAnsi="Univers 45 Light"/>
          <w:sz w:val="24"/>
          <w:szCs w:val="24"/>
          <w:lang w:val="en-GB"/>
        </w:rPr>
        <w:t>)</w:t>
      </w:r>
    </w:p>
    <w:p w14:paraId="4C17AD8D" w14:textId="58F9254D" w:rsidR="00112CD6" w:rsidRPr="00797881" w:rsidRDefault="00797881" w:rsidP="00112CD6">
      <w:pPr>
        <w:spacing w:after="0"/>
        <w:rPr>
          <w:rFonts w:ascii="Univers 45 Light" w:hAnsi="Univers 45 Light"/>
          <w:sz w:val="24"/>
          <w:szCs w:val="24"/>
        </w:rPr>
      </w:pPr>
      <w:r>
        <w:rPr>
          <w:rFonts w:ascii="Univers 45 Light" w:hAnsi="Univers 45 Light"/>
          <w:b/>
          <w:bCs/>
          <w:sz w:val="40"/>
          <w:szCs w:val="40"/>
          <w:lang w:val="en-GB"/>
        </w:rPr>
        <w:t>25</w:t>
      </w:r>
      <w:r w:rsidRPr="002C4539">
        <w:rPr>
          <w:rFonts w:ascii="Univers 45 Light" w:hAnsi="Univers 45 Light"/>
          <w:b/>
          <w:bCs/>
          <w:sz w:val="40"/>
          <w:szCs w:val="40"/>
          <w:lang w:val="en-GB"/>
        </w:rPr>
        <w:t>%</w:t>
      </w:r>
      <w:r w:rsidRPr="002C4539">
        <w:rPr>
          <w:rFonts w:ascii="Univers 45 Light" w:hAnsi="Univers 45 Light"/>
          <w:sz w:val="24"/>
          <w:szCs w:val="24"/>
          <w:lang w:val="en-GB"/>
        </w:rPr>
        <w:t xml:space="preserve"> </w:t>
      </w:r>
      <w:r w:rsidR="0007041A" w:rsidRPr="0007041A">
        <w:rPr>
          <w:rFonts w:ascii="Univers 45 Light" w:hAnsi="Univers 45 Light"/>
          <w:color w:val="000000" w:themeColor="text1"/>
          <w:sz w:val="24"/>
          <w:szCs w:val="24"/>
          <w:lang w:val="en-GB"/>
        </w:rPr>
        <w:t>More than 25% of people derive their wage from the property industry directly or indirectly (</w:t>
      </w:r>
      <w:hyperlink r:id="rId23" w:history="1">
        <w:r w:rsidR="00BD4058">
          <w:rPr>
            <w:rStyle w:val="Hyperlink"/>
            <w:rFonts w:ascii="Univers 45 Light" w:hAnsi="Univers 45 Light"/>
            <w:color w:val="000000" w:themeColor="text1"/>
            <w:sz w:val="24"/>
            <w:szCs w:val="24"/>
            <w:lang w:val="en-GB"/>
          </w:rPr>
          <w:t>Property Council of Australia</w:t>
        </w:r>
      </w:hyperlink>
      <w:r w:rsidR="0007041A" w:rsidRPr="0007041A">
        <w:rPr>
          <w:rFonts w:ascii="Univers 45 Light" w:hAnsi="Univers 45 Light"/>
          <w:color w:val="000000" w:themeColor="text1"/>
          <w:sz w:val="24"/>
          <w:szCs w:val="24"/>
          <w:lang w:val="en-GB"/>
        </w:rPr>
        <w:t>)</w:t>
      </w:r>
      <w:r w:rsidR="00112CD6">
        <w:br w:type="page"/>
      </w:r>
    </w:p>
    <w:p w14:paraId="521EE759" w14:textId="7C00F72F" w:rsidR="004E46DF" w:rsidRPr="002C4539" w:rsidRDefault="004E46DF" w:rsidP="00C5556F">
      <w:pPr>
        <w:pStyle w:val="Heading1"/>
        <w:rPr>
          <w:color w:val="auto"/>
        </w:rPr>
      </w:pPr>
      <w:bookmarkStart w:id="5" w:name="_Toc105495166"/>
      <w:r w:rsidRPr="002C4539">
        <w:rPr>
          <w:color w:val="auto"/>
        </w:rPr>
        <w:lastRenderedPageBreak/>
        <w:t>2. Tools for businesses and workers to identify and report modern slavery</w:t>
      </w:r>
      <w:bookmarkEnd w:id="5"/>
    </w:p>
    <w:p w14:paraId="0AD8B0F1" w14:textId="77777777" w:rsidR="00A177BD" w:rsidRPr="002C4539" w:rsidRDefault="00A177BD" w:rsidP="00C5556F">
      <w:pPr>
        <w:spacing w:after="0"/>
      </w:pPr>
    </w:p>
    <w:p w14:paraId="52CCC271" w14:textId="1EDB1659" w:rsidR="004E46DF" w:rsidRPr="002C4539" w:rsidRDefault="004E46DF" w:rsidP="00C5556F">
      <w:pPr>
        <w:pStyle w:val="Heading2"/>
        <w:rPr>
          <w:color w:val="auto"/>
        </w:rPr>
      </w:pPr>
      <w:bookmarkStart w:id="6" w:name="_Toc105495167"/>
      <w:r w:rsidRPr="002C4539">
        <w:rPr>
          <w:color w:val="auto"/>
          <w:lang w:val="en-US"/>
        </w:rPr>
        <w:t>2.1. What are human rights grievance mechanisms?</w:t>
      </w:r>
      <w:bookmarkEnd w:id="6"/>
    </w:p>
    <w:p w14:paraId="4E5D36E5" w14:textId="2C180CFC" w:rsidR="006F2329" w:rsidRDefault="006F2329" w:rsidP="006F2329">
      <w:pPr>
        <w:spacing w:after="0"/>
        <w:rPr>
          <w:rFonts w:ascii="Univers 45 Light" w:hAnsi="Univers 45 Light"/>
          <w:sz w:val="24"/>
          <w:szCs w:val="24"/>
        </w:rPr>
      </w:pPr>
      <w:r w:rsidRPr="006F2329">
        <w:rPr>
          <w:rFonts w:ascii="Univers 45 Light" w:hAnsi="Univers 45 Light"/>
          <w:sz w:val="24"/>
          <w:szCs w:val="24"/>
        </w:rPr>
        <w:t xml:space="preserve">Human rights grievance mechanisms are the systems used to raise, assess, investigate and respond to human rights concerns and grievances, which may include modern slavery issues. They are channels that allow stakeholders to voice their concerns about a business’ activities and access remedies to address the harm or damage they have suffered as a result of those business activities. </w:t>
      </w:r>
    </w:p>
    <w:p w14:paraId="31B6E17C" w14:textId="77777777" w:rsidR="006F2329" w:rsidRPr="006F2329" w:rsidRDefault="006F2329" w:rsidP="006F2329">
      <w:pPr>
        <w:spacing w:after="0"/>
        <w:rPr>
          <w:rFonts w:ascii="Univers 45 Light" w:hAnsi="Univers 45 Light"/>
          <w:sz w:val="24"/>
          <w:szCs w:val="24"/>
        </w:rPr>
      </w:pPr>
    </w:p>
    <w:p w14:paraId="2247C025" w14:textId="2712BD7E" w:rsidR="00A177BD" w:rsidRDefault="006F2329" w:rsidP="006F2329">
      <w:pPr>
        <w:spacing w:after="0"/>
        <w:rPr>
          <w:rFonts w:ascii="Univers 45 Light" w:hAnsi="Univers 45 Light"/>
          <w:sz w:val="24"/>
          <w:szCs w:val="24"/>
        </w:rPr>
      </w:pPr>
      <w:r w:rsidRPr="006F2329">
        <w:rPr>
          <w:rFonts w:ascii="Univers 45 Light" w:hAnsi="Univers 45 Light"/>
          <w:sz w:val="24"/>
          <w:szCs w:val="24"/>
        </w:rPr>
        <w:t>It is good practice for businesses to have human rights grievance mechanisms that can be accessed not just by their employees but also by stakeholders across their value chain, including workers in the supply chain</w:t>
      </w:r>
      <w:r>
        <w:rPr>
          <w:rFonts w:ascii="Univers 45 Light" w:hAnsi="Univers 45 Light"/>
          <w:sz w:val="24"/>
          <w:szCs w:val="24"/>
        </w:rPr>
        <w:t>.</w:t>
      </w:r>
    </w:p>
    <w:p w14:paraId="14FC3F60" w14:textId="77777777" w:rsidR="006F2329" w:rsidRPr="002C4539" w:rsidRDefault="006F2329" w:rsidP="006F2329">
      <w:pPr>
        <w:spacing w:after="0"/>
        <w:rPr>
          <w:rFonts w:ascii="Univers 45 Light" w:hAnsi="Univers 45 Light"/>
          <w:sz w:val="24"/>
          <w:szCs w:val="24"/>
        </w:rPr>
      </w:pPr>
    </w:p>
    <w:p w14:paraId="34720EAE" w14:textId="77777777" w:rsidR="00DD2166" w:rsidRPr="002C4539" w:rsidRDefault="00DD2166" w:rsidP="00C5556F">
      <w:pPr>
        <w:spacing w:after="0"/>
        <w:rPr>
          <w:rFonts w:ascii="Univers 45 Light" w:hAnsi="Univers 45 Light"/>
          <w:sz w:val="24"/>
          <w:szCs w:val="24"/>
        </w:rPr>
      </w:pPr>
      <w:r w:rsidRPr="002C4539">
        <w:rPr>
          <w:rFonts w:ascii="Univers 45 Light" w:hAnsi="Univers 45 Light"/>
          <w:b/>
          <w:bCs/>
          <w:sz w:val="24"/>
          <w:szCs w:val="24"/>
        </w:rPr>
        <w:t>Types of human rights grievances</w:t>
      </w:r>
    </w:p>
    <w:p w14:paraId="16AA0514" w14:textId="77777777" w:rsidR="00DD2166" w:rsidRPr="002C4539" w:rsidRDefault="00DD2166" w:rsidP="00C5556F">
      <w:pPr>
        <w:spacing w:after="0"/>
        <w:rPr>
          <w:rFonts w:ascii="Univers 45 Light" w:hAnsi="Univers 45 Light"/>
          <w:sz w:val="24"/>
          <w:szCs w:val="24"/>
        </w:rPr>
      </w:pPr>
      <w:r w:rsidRPr="002C4539">
        <w:rPr>
          <w:rFonts w:ascii="Univers 45 Light" w:hAnsi="Univers 45 Light"/>
          <w:sz w:val="24"/>
          <w:szCs w:val="24"/>
        </w:rPr>
        <w:t>Human rights grievances may also be referred to as:</w:t>
      </w:r>
    </w:p>
    <w:p w14:paraId="34574B9C" w14:textId="77777777" w:rsidR="007B6870" w:rsidRPr="007B6870" w:rsidRDefault="007B6870" w:rsidP="007B6870">
      <w:pPr>
        <w:numPr>
          <w:ilvl w:val="0"/>
          <w:numId w:val="49"/>
        </w:numPr>
        <w:spacing w:after="0"/>
        <w:rPr>
          <w:rFonts w:ascii="Univers 45 Light" w:hAnsi="Univers 45 Light"/>
          <w:sz w:val="24"/>
          <w:szCs w:val="24"/>
        </w:rPr>
      </w:pPr>
      <w:r w:rsidRPr="007B6870">
        <w:rPr>
          <w:rFonts w:ascii="Univers 45 Light" w:hAnsi="Univers 45 Light"/>
          <w:sz w:val="24"/>
          <w:szCs w:val="24"/>
        </w:rPr>
        <w:t>Concerns: where the issue is not clear;</w:t>
      </w:r>
    </w:p>
    <w:p w14:paraId="13FC60F0" w14:textId="77777777" w:rsidR="007B6870" w:rsidRPr="007B6870" w:rsidRDefault="007B6870" w:rsidP="007B6870">
      <w:pPr>
        <w:numPr>
          <w:ilvl w:val="0"/>
          <w:numId w:val="49"/>
        </w:numPr>
        <w:spacing w:after="0"/>
        <w:rPr>
          <w:rFonts w:ascii="Univers 45 Light" w:hAnsi="Univers 45 Light"/>
          <w:sz w:val="24"/>
          <w:szCs w:val="24"/>
        </w:rPr>
      </w:pPr>
      <w:r w:rsidRPr="007B6870">
        <w:rPr>
          <w:rFonts w:ascii="Univers 45 Light" w:hAnsi="Univers 45 Light"/>
          <w:sz w:val="24"/>
          <w:szCs w:val="24"/>
        </w:rPr>
        <w:t>Feedback: where the issue offers a learning opportunity; or</w:t>
      </w:r>
    </w:p>
    <w:p w14:paraId="541F92AE" w14:textId="77777777" w:rsidR="007B6870" w:rsidRPr="007B6870" w:rsidRDefault="007B6870" w:rsidP="007B6870">
      <w:pPr>
        <w:numPr>
          <w:ilvl w:val="0"/>
          <w:numId w:val="49"/>
        </w:numPr>
        <w:spacing w:after="0"/>
        <w:rPr>
          <w:rFonts w:ascii="Univers 45 Light" w:hAnsi="Univers 45 Light"/>
          <w:sz w:val="24"/>
          <w:szCs w:val="24"/>
        </w:rPr>
      </w:pPr>
      <w:r w:rsidRPr="007B6870">
        <w:rPr>
          <w:rFonts w:ascii="Univers 45 Light" w:hAnsi="Univers 45 Light"/>
          <w:sz w:val="24"/>
          <w:szCs w:val="24"/>
        </w:rPr>
        <w:t>Complaints: where the issue has caused harm.</w:t>
      </w:r>
    </w:p>
    <w:p w14:paraId="40F44AFB" w14:textId="73D00335" w:rsidR="004E46DF" w:rsidRPr="002C4539" w:rsidRDefault="004E46DF" w:rsidP="00C5556F">
      <w:pPr>
        <w:spacing w:after="0"/>
        <w:rPr>
          <w:rFonts w:ascii="Univers 45 Light" w:hAnsi="Univers 45 Light"/>
          <w:sz w:val="24"/>
          <w:szCs w:val="24"/>
          <w:lang w:val="en-US"/>
        </w:rPr>
      </w:pPr>
    </w:p>
    <w:p w14:paraId="7E74AF37" w14:textId="77777777" w:rsidR="00D86E65" w:rsidRPr="002C4539" w:rsidRDefault="00D86E65" w:rsidP="00C5556F">
      <w:pPr>
        <w:spacing w:after="0"/>
        <w:rPr>
          <w:rFonts w:ascii="Univers 45 Light" w:hAnsi="Univers 45 Light"/>
          <w:sz w:val="24"/>
          <w:szCs w:val="24"/>
        </w:rPr>
      </w:pPr>
      <w:r w:rsidRPr="002C4539">
        <w:rPr>
          <w:rFonts w:ascii="Univers 45 Light" w:hAnsi="Univers 45 Light"/>
          <w:b/>
          <w:bCs/>
          <w:sz w:val="24"/>
          <w:szCs w:val="24"/>
        </w:rPr>
        <w:t>Forms of human rights grievance mechanisms</w:t>
      </w:r>
    </w:p>
    <w:p w14:paraId="503BE952" w14:textId="28883469" w:rsidR="0035692D" w:rsidRDefault="0035692D" w:rsidP="0035692D">
      <w:pPr>
        <w:spacing w:after="0"/>
        <w:rPr>
          <w:rFonts w:ascii="Univers 45 Light" w:hAnsi="Univers 45 Light"/>
          <w:sz w:val="24"/>
          <w:szCs w:val="24"/>
        </w:rPr>
      </w:pPr>
      <w:r w:rsidRPr="0035692D">
        <w:rPr>
          <w:rFonts w:ascii="Univers 45 Light" w:hAnsi="Univers 45 Light"/>
          <w:sz w:val="24"/>
          <w:szCs w:val="24"/>
        </w:rPr>
        <w:t>There are many different forms of human rights grievance mechanisms. They can be internal or external to a business and involve varying levels of informality and formality through the process (see Figure 2). Informal mechanisms are often used in the early stages of raising a grievance and should be supplemented by more formal grievance mechanisms as the grievance progresses.</w:t>
      </w:r>
    </w:p>
    <w:p w14:paraId="475BE665" w14:textId="77777777" w:rsidR="0035692D" w:rsidRPr="0035692D" w:rsidRDefault="0035692D" w:rsidP="0035692D">
      <w:pPr>
        <w:spacing w:after="0"/>
        <w:rPr>
          <w:rFonts w:ascii="Univers 45 Light" w:hAnsi="Univers 45 Light"/>
          <w:sz w:val="24"/>
          <w:szCs w:val="24"/>
        </w:rPr>
      </w:pPr>
    </w:p>
    <w:p w14:paraId="2572D4FE" w14:textId="2BA28D9B" w:rsidR="0035692D" w:rsidRDefault="0035692D" w:rsidP="0035692D">
      <w:pPr>
        <w:spacing w:after="0"/>
        <w:rPr>
          <w:rFonts w:ascii="Univers 45 Light" w:hAnsi="Univers 45 Light"/>
          <w:sz w:val="24"/>
          <w:szCs w:val="24"/>
        </w:rPr>
      </w:pPr>
      <w:r w:rsidRPr="0035692D">
        <w:rPr>
          <w:rFonts w:ascii="Univers 45 Light" w:hAnsi="Univers 45 Light"/>
          <w:sz w:val="24"/>
          <w:szCs w:val="24"/>
        </w:rPr>
        <w:t xml:space="preserve">Judicial and non-judicial state-based mechanisms (which are those established by the government or governed by law) are external mechanisms and may be used by rights-holders when internal mechanisms fail to adequately address grievances which have been raised. </w:t>
      </w:r>
    </w:p>
    <w:p w14:paraId="161F2FC7" w14:textId="77777777" w:rsidR="0035692D" w:rsidRPr="0035692D" w:rsidRDefault="0035692D" w:rsidP="0035692D">
      <w:pPr>
        <w:spacing w:after="0"/>
        <w:rPr>
          <w:rFonts w:ascii="Univers 45 Light" w:hAnsi="Univers 45 Light"/>
          <w:sz w:val="24"/>
          <w:szCs w:val="24"/>
        </w:rPr>
      </w:pPr>
    </w:p>
    <w:p w14:paraId="4161E4D2" w14:textId="52AD1216" w:rsidR="0035692D" w:rsidRPr="0035692D" w:rsidRDefault="0035692D" w:rsidP="0035692D">
      <w:pPr>
        <w:spacing w:after="0"/>
        <w:rPr>
          <w:rFonts w:ascii="Univers 45 Light" w:hAnsi="Univers 45 Light"/>
          <w:sz w:val="24"/>
          <w:szCs w:val="24"/>
        </w:rPr>
      </w:pPr>
      <w:r w:rsidRPr="0035692D">
        <w:rPr>
          <w:rFonts w:ascii="Univers 45 Light" w:hAnsi="Univers 45 Light"/>
          <w:sz w:val="24"/>
          <w:szCs w:val="24"/>
        </w:rPr>
        <w:t>This Guide focuses on human rights grievance mechanisms that are established by property and construction businesses. It recommends that businesses develop human rights grievance mechanisms that are appropriate for their business. To be effective, they should meet the effectiveness criteria in Part 3.1 of this Guide</w:t>
      </w:r>
      <w:r w:rsidR="00BE16BB">
        <w:rPr>
          <w:rFonts w:ascii="Univers 45 Light" w:hAnsi="Univers 45 Light"/>
          <w:sz w:val="24"/>
          <w:szCs w:val="24"/>
        </w:rPr>
        <w:t xml:space="preserve"> (</w:t>
      </w:r>
      <w:r w:rsidR="00BE16BB" w:rsidRPr="00BE16BB">
        <w:rPr>
          <w:rFonts w:ascii="Univers 45 Light" w:hAnsi="Univers 45 Light"/>
          <w:sz w:val="24"/>
          <w:szCs w:val="24"/>
          <w:lang w:val="en-US"/>
        </w:rPr>
        <w:t xml:space="preserve">pages </w:t>
      </w:r>
      <w:r w:rsidR="00BE16BB">
        <w:rPr>
          <w:rFonts w:ascii="Univers 45 Light" w:hAnsi="Univers 45 Light"/>
          <w:sz w:val="24"/>
          <w:szCs w:val="24"/>
          <w:lang w:val="en-US"/>
        </w:rPr>
        <w:t>21 to 25).</w:t>
      </w:r>
    </w:p>
    <w:p w14:paraId="3BB0D829" w14:textId="0A6172D7" w:rsidR="00353E37" w:rsidRPr="002C4539" w:rsidRDefault="00353E37" w:rsidP="00C5556F">
      <w:pPr>
        <w:spacing w:after="0"/>
        <w:rPr>
          <w:rFonts w:ascii="Univers 45 Light" w:hAnsi="Univers 45 Light"/>
          <w:sz w:val="24"/>
          <w:szCs w:val="24"/>
        </w:rPr>
      </w:pPr>
    </w:p>
    <w:p w14:paraId="38A36FB4" w14:textId="342DC880" w:rsidR="00AF5BD3" w:rsidRPr="002C4539" w:rsidRDefault="00AF5BD3" w:rsidP="00C5556F">
      <w:pPr>
        <w:pStyle w:val="NormalWeb"/>
        <w:spacing w:before="0" w:beforeAutospacing="0" w:after="0" w:afterAutospacing="0"/>
        <w:textAlignment w:val="baseline"/>
        <w:rPr>
          <w:rFonts w:ascii="Univers 45 Light" w:eastAsia="+mn-ea" w:hAnsi="Univers 45 Light" w:cs="+mn-cs"/>
          <w:b/>
          <w:bCs/>
          <w:kern w:val="24"/>
        </w:rPr>
      </w:pPr>
      <w:r w:rsidRPr="002C4539">
        <w:rPr>
          <w:rFonts w:ascii="Univers 45 Light" w:eastAsia="+mn-ea" w:hAnsi="Univers 45 Light" w:cs="+mn-cs"/>
          <w:b/>
          <w:bCs/>
          <w:kern w:val="24"/>
        </w:rPr>
        <w:lastRenderedPageBreak/>
        <w:t>Figure 2: Common human rights grievance mechanisms</w:t>
      </w:r>
    </w:p>
    <w:p w14:paraId="6DFD997B" w14:textId="5A0FD755" w:rsidR="00855CE1" w:rsidRDefault="00855CE1" w:rsidP="00C5556F">
      <w:pPr>
        <w:rPr>
          <w:rFonts w:ascii="Univers 45 Light" w:hAnsi="Univers 45 Light"/>
          <w:lang w:val="en-US"/>
        </w:rPr>
      </w:pPr>
    </w:p>
    <w:p w14:paraId="6A8F393C" w14:textId="193443E8" w:rsidR="00E534E3" w:rsidRDefault="00F850D6" w:rsidP="00C5556F">
      <w:pPr>
        <w:rPr>
          <w:rFonts w:ascii="Univers 45 Light" w:hAnsi="Univers 45 Light"/>
          <w:lang w:val="en-US"/>
        </w:rPr>
      </w:pPr>
      <w:r>
        <w:rPr>
          <w:noProof/>
        </w:rPr>
        <w:drawing>
          <wp:inline distT="0" distB="0" distL="0" distR="0" wp14:anchorId="051DD7FA" wp14:editId="097C2C31">
            <wp:extent cx="5731510" cy="2835910"/>
            <wp:effectExtent l="0" t="0" r="254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731510" cy="2835910"/>
                    </a:xfrm>
                    <a:prstGeom prst="rect">
                      <a:avLst/>
                    </a:prstGeom>
                  </pic:spPr>
                </pic:pic>
              </a:graphicData>
            </a:graphic>
          </wp:inline>
        </w:drawing>
      </w:r>
      <w:r w:rsidR="00CF2DB5" w:rsidRPr="00CF2DB5">
        <w:rPr>
          <w:noProof/>
        </w:rPr>
        <w:t xml:space="preserve"> </w:t>
      </w:r>
    </w:p>
    <w:p w14:paraId="34DB0B3E" w14:textId="15EAC4DE" w:rsidR="00E534E3" w:rsidRPr="00E534E3" w:rsidRDefault="00E534E3" w:rsidP="00C5556F">
      <w:pPr>
        <w:rPr>
          <w:rFonts w:ascii="Univers 45 Light" w:hAnsi="Univers 45 Light"/>
          <w:lang w:val="en-US"/>
        </w:rPr>
      </w:pPr>
      <w:r>
        <w:br w:type="page"/>
      </w:r>
    </w:p>
    <w:p w14:paraId="1BD1D2AF" w14:textId="229B24AF" w:rsidR="00870FAA" w:rsidRPr="002C4539" w:rsidRDefault="00870FAA" w:rsidP="00C5556F">
      <w:pPr>
        <w:pStyle w:val="Heading2"/>
        <w:rPr>
          <w:color w:val="auto"/>
        </w:rPr>
      </w:pPr>
      <w:bookmarkStart w:id="7" w:name="_Toc105495168"/>
      <w:r w:rsidRPr="002C4539">
        <w:rPr>
          <w:color w:val="auto"/>
        </w:rPr>
        <w:lastRenderedPageBreak/>
        <w:t>2.2. What do human rights grievance mechanisms look like?</w:t>
      </w:r>
      <w:bookmarkEnd w:id="7"/>
    </w:p>
    <w:p w14:paraId="6D842E30" w14:textId="1A976438" w:rsidR="000F64F7" w:rsidRDefault="000F64F7" w:rsidP="000F64F7">
      <w:pPr>
        <w:spacing w:after="0"/>
        <w:rPr>
          <w:rFonts w:ascii="Univers 45 Light" w:hAnsi="Univers 45 Light"/>
          <w:sz w:val="24"/>
          <w:szCs w:val="24"/>
        </w:rPr>
      </w:pPr>
      <w:r w:rsidRPr="000F64F7">
        <w:rPr>
          <w:rFonts w:ascii="Univers 45 Light" w:hAnsi="Univers 45 Light"/>
          <w:sz w:val="24"/>
          <w:szCs w:val="24"/>
        </w:rPr>
        <w:t xml:space="preserve">Human rights grievance mechanisms may already exist in your workplace. The variety of mechanisms that exist, as set out below, shows that there is no one-size-fits-all approach to addressing human rights grievances. </w:t>
      </w:r>
    </w:p>
    <w:p w14:paraId="3CEC78EF" w14:textId="77777777" w:rsidR="000F64F7" w:rsidRPr="000F64F7" w:rsidRDefault="000F64F7" w:rsidP="000F64F7">
      <w:pPr>
        <w:spacing w:after="0"/>
        <w:rPr>
          <w:rFonts w:ascii="Univers 45 Light" w:hAnsi="Univers 45 Light"/>
          <w:sz w:val="24"/>
          <w:szCs w:val="24"/>
        </w:rPr>
      </w:pPr>
    </w:p>
    <w:p w14:paraId="02ECC780" w14:textId="0A29F1AB" w:rsidR="000F64F7" w:rsidRPr="000F64F7" w:rsidRDefault="000F64F7" w:rsidP="000F64F7">
      <w:pPr>
        <w:spacing w:after="0"/>
        <w:rPr>
          <w:rFonts w:ascii="Univers 45 Light" w:hAnsi="Univers 45 Light"/>
          <w:sz w:val="24"/>
          <w:szCs w:val="24"/>
        </w:rPr>
      </w:pPr>
      <w:r w:rsidRPr="000F64F7">
        <w:rPr>
          <w:rFonts w:ascii="Univers 45 Light" w:hAnsi="Univers 45 Light"/>
          <w:sz w:val="24"/>
          <w:szCs w:val="24"/>
        </w:rPr>
        <w:t>Businesses need to review any existing mechanisms and systems to determine whether they are adequate. They should also use the effectiveness criteria (</w:t>
      </w:r>
      <w:r w:rsidR="009E5333" w:rsidRPr="00BE16BB">
        <w:rPr>
          <w:rFonts w:ascii="Univers 45 Light" w:hAnsi="Univers 45 Light"/>
          <w:sz w:val="24"/>
          <w:szCs w:val="24"/>
          <w:lang w:val="en-US"/>
        </w:rPr>
        <w:t xml:space="preserve">pages </w:t>
      </w:r>
      <w:r w:rsidR="009E5333">
        <w:rPr>
          <w:rFonts w:ascii="Univers 45 Light" w:hAnsi="Univers 45 Light"/>
          <w:sz w:val="24"/>
          <w:szCs w:val="24"/>
          <w:lang w:val="en-US"/>
        </w:rPr>
        <w:t>2</w:t>
      </w:r>
      <w:r w:rsidR="001C409E">
        <w:rPr>
          <w:rFonts w:ascii="Univers 45 Light" w:hAnsi="Univers 45 Light"/>
          <w:sz w:val="24"/>
          <w:szCs w:val="24"/>
          <w:lang w:val="en-US"/>
        </w:rPr>
        <w:t>0 to 24</w:t>
      </w:r>
      <w:r w:rsidRPr="000F64F7">
        <w:rPr>
          <w:rFonts w:ascii="Univers 45 Light" w:hAnsi="Univers 45 Light"/>
          <w:sz w:val="24"/>
          <w:szCs w:val="24"/>
        </w:rPr>
        <w:t>) to determine whether any changes to existing mechanisms are required.</w:t>
      </w:r>
    </w:p>
    <w:p w14:paraId="5A71A676" w14:textId="77777777" w:rsidR="000E422E" w:rsidRPr="002C4539" w:rsidRDefault="000E422E" w:rsidP="00C5556F">
      <w:pPr>
        <w:spacing w:after="0"/>
        <w:rPr>
          <w:rFonts w:ascii="Univers 45 Light" w:hAnsi="Univers 45 Light"/>
          <w:sz w:val="24"/>
          <w:szCs w:val="24"/>
        </w:rPr>
      </w:pPr>
    </w:p>
    <w:p w14:paraId="16FE0C72" w14:textId="1CD5261A" w:rsidR="00870FAA" w:rsidRPr="002C4539" w:rsidRDefault="00870FAA" w:rsidP="00C5556F">
      <w:pPr>
        <w:spacing w:after="0"/>
        <w:rPr>
          <w:rFonts w:ascii="Univers 45 Light" w:hAnsi="Univers 45 Light"/>
          <w:b/>
          <w:bCs/>
          <w:sz w:val="24"/>
          <w:szCs w:val="24"/>
        </w:rPr>
      </w:pPr>
      <w:r w:rsidRPr="002C4539">
        <w:rPr>
          <w:rFonts w:ascii="Univers 45 Light" w:hAnsi="Univers 45 Light"/>
          <w:b/>
          <w:bCs/>
          <w:sz w:val="24"/>
          <w:szCs w:val="24"/>
        </w:rPr>
        <w:t xml:space="preserve">Types of human rights grievance mechanisms businesses can adopt or implement: </w:t>
      </w:r>
    </w:p>
    <w:p w14:paraId="38237D66" w14:textId="77777777" w:rsidR="00BA6450" w:rsidRPr="002C4539" w:rsidRDefault="00BA6450" w:rsidP="00C5556F">
      <w:pPr>
        <w:spacing w:after="0"/>
        <w:rPr>
          <w:rFonts w:ascii="Univers 45 Light" w:hAnsi="Univers 45 Light"/>
          <w:sz w:val="24"/>
          <w:szCs w:val="24"/>
        </w:rPr>
      </w:pPr>
    </w:p>
    <w:p w14:paraId="2B3036E0" w14:textId="77777777" w:rsidR="00870FAA" w:rsidRPr="002C4539" w:rsidRDefault="00870FAA" w:rsidP="00C5556F">
      <w:pPr>
        <w:spacing w:after="0"/>
        <w:rPr>
          <w:rFonts w:ascii="Univers 45 Light" w:hAnsi="Univers 45 Light"/>
          <w:sz w:val="24"/>
          <w:szCs w:val="24"/>
        </w:rPr>
      </w:pPr>
      <w:r w:rsidRPr="002C4539">
        <w:rPr>
          <w:rFonts w:ascii="Univers 45 Light" w:hAnsi="Univers 45 Light"/>
          <w:b/>
          <w:bCs/>
          <w:i/>
          <w:iCs/>
          <w:sz w:val="24"/>
          <w:szCs w:val="24"/>
        </w:rPr>
        <w:t>Informal channels</w:t>
      </w:r>
    </w:p>
    <w:p w14:paraId="2CE58943" w14:textId="1763D64A" w:rsidR="002F54FA" w:rsidRPr="002F54FA" w:rsidRDefault="002F54FA" w:rsidP="002F54FA">
      <w:pPr>
        <w:spacing w:after="0"/>
        <w:rPr>
          <w:rFonts w:ascii="Univers 45 Light" w:hAnsi="Univers 45 Light"/>
          <w:sz w:val="24"/>
          <w:szCs w:val="24"/>
        </w:rPr>
      </w:pPr>
      <w:r w:rsidRPr="002F54FA">
        <w:rPr>
          <w:rFonts w:ascii="Univers 45 Light" w:hAnsi="Univers 45 Light"/>
          <w:sz w:val="24"/>
          <w:szCs w:val="24"/>
        </w:rPr>
        <w:t>Informal channels include discussions which are casual and unstructured conversations about a grievance between employees and with someone in a more senior position, such as a manager or supervisor. They may become more formal and may include a support person or a union representative if required. Many workplaces have processes for informal discussions both within and outside of the chain of command, for example ‘speak up safely’ processes. Another example of informal channels is suggestion boxes, or worker surveys to gather feedback.</w:t>
      </w:r>
    </w:p>
    <w:p w14:paraId="712C3C7C" w14:textId="77777777" w:rsidR="00A57B10" w:rsidRPr="002C4539" w:rsidRDefault="00A57B10" w:rsidP="00C5556F">
      <w:pPr>
        <w:spacing w:after="0"/>
        <w:rPr>
          <w:rFonts w:ascii="Univers 45 Light" w:hAnsi="Univers 45 Light"/>
          <w:sz w:val="24"/>
          <w:szCs w:val="24"/>
        </w:rPr>
      </w:pPr>
    </w:p>
    <w:p w14:paraId="25FD1DA7" w14:textId="77777777" w:rsidR="00870FAA" w:rsidRPr="002C4539" w:rsidRDefault="00870FAA" w:rsidP="00C5556F">
      <w:pPr>
        <w:spacing w:after="0"/>
        <w:rPr>
          <w:rFonts w:ascii="Univers 45 Light" w:hAnsi="Univers 45 Light"/>
          <w:sz w:val="24"/>
          <w:szCs w:val="24"/>
        </w:rPr>
      </w:pPr>
      <w:r w:rsidRPr="002C4539">
        <w:rPr>
          <w:rFonts w:ascii="Univers 45 Light" w:hAnsi="Univers 45 Light"/>
          <w:b/>
          <w:bCs/>
          <w:i/>
          <w:iCs/>
          <w:sz w:val="24"/>
          <w:szCs w:val="24"/>
        </w:rPr>
        <w:t>Formal discussions</w:t>
      </w:r>
    </w:p>
    <w:p w14:paraId="59D82152" w14:textId="77777777" w:rsidR="00CA1B21" w:rsidRPr="00CA1B21" w:rsidRDefault="00CA1B21" w:rsidP="00CA1B21">
      <w:pPr>
        <w:spacing w:after="0"/>
        <w:rPr>
          <w:rFonts w:ascii="Univers 45 Light" w:hAnsi="Univers 45 Light"/>
          <w:sz w:val="24"/>
          <w:szCs w:val="24"/>
        </w:rPr>
      </w:pPr>
      <w:r w:rsidRPr="00CA1B21">
        <w:rPr>
          <w:rFonts w:ascii="Univers 45 Light" w:hAnsi="Univers 45 Light"/>
          <w:sz w:val="24"/>
          <w:szCs w:val="24"/>
        </w:rPr>
        <w:t>Formal discussions, for example when one or more employees meet with someone in a more senior position, or with human resources, are structured conversations with specialised personnel dedicated to deal with grievances. This may also involve or lead to mediation.</w:t>
      </w:r>
    </w:p>
    <w:p w14:paraId="6B72E010" w14:textId="77777777" w:rsidR="00A57B10" w:rsidRPr="002C4539" w:rsidRDefault="00A57B10" w:rsidP="00C5556F">
      <w:pPr>
        <w:spacing w:after="0"/>
        <w:rPr>
          <w:rFonts w:ascii="Univers 45 Light" w:hAnsi="Univers 45 Light"/>
          <w:sz w:val="24"/>
          <w:szCs w:val="24"/>
        </w:rPr>
      </w:pPr>
    </w:p>
    <w:p w14:paraId="66C6F144" w14:textId="77777777" w:rsidR="00870FAA" w:rsidRPr="002C4539" w:rsidRDefault="00870FAA" w:rsidP="00C5556F">
      <w:pPr>
        <w:spacing w:after="0"/>
        <w:rPr>
          <w:rFonts w:ascii="Univers 45 Light" w:hAnsi="Univers 45 Light"/>
          <w:sz w:val="24"/>
          <w:szCs w:val="24"/>
        </w:rPr>
      </w:pPr>
      <w:r w:rsidRPr="002C4539">
        <w:rPr>
          <w:rFonts w:ascii="Univers 45 Light" w:hAnsi="Univers 45 Light"/>
          <w:b/>
          <w:bCs/>
          <w:i/>
          <w:iCs/>
          <w:sz w:val="24"/>
          <w:szCs w:val="24"/>
        </w:rPr>
        <w:t>Worker forums</w:t>
      </w:r>
    </w:p>
    <w:p w14:paraId="43243D9E" w14:textId="77777777" w:rsidR="00CA1B21" w:rsidRPr="00CA1B21" w:rsidRDefault="00CA1B21" w:rsidP="00CA1B21">
      <w:pPr>
        <w:spacing w:after="0"/>
        <w:rPr>
          <w:rFonts w:ascii="Univers 45 Light" w:hAnsi="Univers 45 Light"/>
          <w:sz w:val="24"/>
          <w:szCs w:val="24"/>
        </w:rPr>
      </w:pPr>
      <w:r w:rsidRPr="00CA1B21">
        <w:rPr>
          <w:rFonts w:ascii="Univers 45 Light" w:hAnsi="Univers 45 Light"/>
          <w:sz w:val="24"/>
          <w:szCs w:val="24"/>
        </w:rPr>
        <w:t xml:space="preserve">Worker forums can be an effective way of identifying issues and trends. These may be regularised or ad hoc, facilitated by trusted staff or external experts. They can also be used for awareness raising and education, providing opportunities for </w:t>
      </w:r>
      <w:r w:rsidRPr="00CA1B21">
        <w:rPr>
          <w:rFonts w:ascii="Univers 45 Light" w:hAnsi="Univers 45 Light"/>
          <w:color w:val="000000" w:themeColor="text1"/>
          <w:sz w:val="24"/>
          <w:szCs w:val="24"/>
        </w:rPr>
        <w:t xml:space="preserve">workers to raise concerns about human rights related issues. For example, the </w:t>
      </w:r>
      <w:hyperlink r:id="rId25" w:history="1">
        <w:r w:rsidRPr="00CA1B21">
          <w:rPr>
            <w:rStyle w:val="Hyperlink"/>
            <w:rFonts w:ascii="Univers 45 Light" w:hAnsi="Univers 45 Light"/>
            <w:color w:val="000000" w:themeColor="text1"/>
            <w:sz w:val="24"/>
            <w:szCs w:val="24"/>
          </w:rPr>
          <w:t xml:space="preserve">Cleaning Accountability Framework </w:t>
        </w:r>
      </w:hyperlink>
      <w:r w:rsidRPr="00CA1B21">
        <w:rPr>
          <w:rFonts w:ascii="Univers 45 Light" w:hAnsi="Univers 45 Light"/>
          <w:color w:val="000000" w:themeColor="text1"/>
          <w:sz w:val="24"/>
          <w:szCs w:val="24"/>
        </w:rPr>
        <w:t xml:space="preserve">(CAF) organises worker forums on CAF certified work sites. </w:t>
      </w:r>
    </w:p>
    <w:p w14:paraId="0507FD07" w14:textId="77777777" w:rsidR="00A57B10" w:rsidRPr="002C4539" w:rsidRDefault="00A57B10" w:rsidP="00C5556F">
      <w:pPr>
        <w:spacing w:after="0"/>
        <w:rPr>
          <w:rFonts w:ascii="Univers 45 Light" w:hAnsi="Univers 45 Light"/>
          <w:sz w:val="24"/>
          <w:szCs w:val="24"/>
        </w:rPr>
      </w:pPr>
    </w:p>
    <w:p w14:paraId="42B457C9" w14:textId="77777777" w:rsidR="00870FAA" w:rsidRPr="002C4539" w:rsidRDefault="00870FAA" w:rsidP="00C5556F">
      <w:pPr>
        <w:spacing w:after="0"/>
        <w:rPr>
          <w:rFonts w:ascii="Univers 45 Light" w:hAnsi="Univers 45 Light"/>
          <w:sz w:val="24"/>
          <w:szCs w:val="24"/>
        </w:rPr>
      </w:pPr>
      <w:r w:rsidRPr="002C4539">
        <w:rPr>
          <w:rFonts w:ascii="Univers 45 Light" w:hAnsi="Univers 45 Light"/>
          <w:b/>
          <w:bCs/>
          <w:i/>
          <w:iCs/>
          <w:sz w:val="24"/>
          <w:szCs w:val="24"/>
        </w:rPr>
        <w:t>Modern Slavery Hotlines</w:t>
      </w:r>
    </w:p>
    <w:p w14:paraId="1515914D" w14:textId="14E383A5" w:rsidR="009810ED" w:rsidRPr="009810ED" w:rsidRDefault="009810ED" w:rsidP="009810ED">
      <w:pPr>
        <w:spacing w:after="0"/>
        <w:rPr>
          <w:rFonts w:ascii="Univers 45 Light" w:hAnsi="Univers 45 Light"/>
          <w:sz w:val="24"/>
          <w:szCs w:val="24"/>
        </w:rPr>
      </w:pPr>
      <w:r w:rsidRPr="009810ED">
        <w:rPr>
          <w:rFonts w:ascii="Univers 45 Light" w:hAnsi="Univers 45 Light"/>
          <w:sz w:val="24"/>
          <w:szCs w:val="24"/>
        </w:rPr>
        <w:t xml:space="preserve">Complaint hotlines can include an on-site complaints box, business address, phone number, email or mobile app where general grievances can be raised, often anonymously. An example of a </w:t>
      </w:r>
      <w:r w:rsidRPr="009810ED">
        <w:rPr>
          <w:rFonts w:ascii="Univers 45 Light" w:hAnsi="Univers 45 Light"/>
          <w:color w:val="000000" w:themeColor="text1"/>
          <w:sz w:val="24"/>
          <w:szCs w:val="24"/>
        </w:rPr>
        <w:t xml:space="preserve">complaint hotline is Lendlease’s </w:t>
      </w:r>
      <w:hyperlink r:id="rId26" w:history="1">
        <w:r w:rsidRPr="009810ED">
          <w:rPr>
            <w:rStyle w:val="Hyperlink"/>
            <w:rFonts w:ascii="Univers 45 Light" w:hAnsi="Univers 45 Light"/>
            <w:color w:val="000000" w:themeColor="text1"/>
            <w:sz w:val="24"/>
            <w:szCs w:val="24"/>
          </w:rPr>
          <w:t>online Complaints and Feedback submission</w:t>
        </w:r>
      </w:hyperlink>
      <w:r w:rsidRPr="009810ED">
        <w:rPr>
          <w:rFonts w:ascii="Univers 45 Light" w:hAnsi="Univers 45 Light"/>
          <w:color w:val="000000" w:themeColor="text1"/>
          <w:sz w:val="24"/>
          <w:szCs w:val="24"/>
        </w:rPr>
        <w:t>.</w:t>
      </w:r>
    </w:p>
    <w:p w14:paraId="40359366" w14:textId="77777777" w:rsidR="00176825" w:rsidRPr="002C4539" w:rsidRDefault="00176825" w:rsidP="00C5556F">
      <w:pPr>
        <w:spacing w:after="0"/>
        <w:rPr>
          <w:rFonts w:ascii="Univers 45 Light" w:hAnsi="Univers 45 Light"/>
          <w:sz w:val="24"/>
          <w:szCs w:val="24"/>
        </w:rPr>
      </w:pPr>
    </w:p>
    <w:p w14:paraId="48C71BFA" w14:textId="77777777" w:rsidR="000E422E" w:rsidRPr="002C4539" w:rsidRDefault="000E422E" w:rsidP="00C5556F">
      <w:pPr>
        <w:spacing w:after="0"/>
        <w:rPr>
          <w:rFonts w:ascii="Univers 45 Light" w:hAnsi="Univers 45 Light"/>
          <w:b/>
          <w:bCs/>
          <w:i/>
          <w:iCs/>
          <w:sz w:val="24"/>
          <w:szCs w:val="24"/>
        </w:rPr>
      </w:pPr>
    </w:p>
    <w:p w14:paraId="3E5693A2" w14:textId="77777777" w:rsidR="000E422E" w:rsidRPr="002C4539" w:rsidRDefault="000E422E" w:rsidP="00C5556F">
      <w:pPr>
        <w:spacing w:after="0"/>
        <w:rPr>
          <w:rFonts w:ascii="Univers 45 Light" w:hAnsi="Univers 45 Light"/>
          <w:b/>
          <w:bCs/>
          <w:i/>
          <w:iCs/>
          <w:sz w:val="24"/>
          <w:szCs w:val="24"/>
        </w:rPr>
      </w:pPr>
    </w:p>
    <w:p w14:paraId="03FB61F1" w14:textId="77777777" w:rsidR="000E422E" w:rsidRPr="002C4539" w:rsidRDefault="000E422E" w:rsidP="00C5556F">
      <w:pPr>
        <w:spacing w:after="0"/>
        <w:rPr>
          <w:rFonts w:ascii="Univers 45 Light" w:hAnsi="Univers 45 Light"/>
          <w:b/>
          <w:bCs/>
          <w:i/>
          <w:iCs/>
          <w:sz w:val="24"/>
          <w:szCs w:val="24"/>
        </w:rPr>
      </w:pPr>
    </w:p>
    <w:p w14:paraId="4539C9F1" w14:textId="1A6A884B" w:rsidR="00870FAA" w:rsidRPr="002C4539" w:rsidRDefault="00870FAA" w:rsidP="00C5556F">
      <w:pPr>
        <w:spacing w:after="0"/>
        <w:rPr>
          <w:rFonts w:ascii="Univers 45 Light" w:hAnsi="Univers 45 Light"/>
          <w:sz w:val="24"/>
          <w:szCs w:val="24"/>
        </w:rPr>
      </w:pPr>
      <w:r w:rsidRPr="002C4539">
        <w:rPr>
          <w:rFonts w:ascii="Univers 45 Light" w:hAnsi="Univers 45 Light"/>
          <w:b/>
          <w:bCs/>
          <w:i/>
          <w:iCs/>
          <w:sz w:val="24"/>
          <w:szCs w:val="24"/>
        </w:rPr>
        <w:lastRenderedPageBreak/>
        <w:t>Whistleblower tools</w:t>
      </w:r>
    </w:p>
    <w:p w14:paraId="6D7B8904" w14:textId="77777777" w:rsidR="00A268C5" w:rsidRPr="00A268C5" w:rsidRDefault="00A268C5" w:rsidP="00A268C5">
      <w:pPr>
        <w:spacing w:after="0"/>
        <w:rPr>
          <w:rFonts w:ascii="Univers 45 Light" w:hAnsi="Univers 45 Light"/>
          <w:color w:val="000000" w:themeColor="text1"/>
          <w:sz w:val="24"/>
          <w:szCs w:val="24"/>
        </w:rPr>
      </w:pPr>
      <w:r w:rsidRPr="00A268C5">
        <w:rPr>
          <w:rFonts w:ascii="Univers 45 Light" w:hAnsi="Univers 45 Light"/>
          <w:color w:val="000000" w:themeColor="text1"/>
          <w:sz w:val="24"/>
          <w:szCs w:val="24"/>
        </w:rPr>
        <w:t xml:space="preserve">Whistleblower tools are confidential ways to report grievances related to illegal, unethical or dangerous misconduct. An example of a whistleblower tool is Stockland’s </w:t>
      </w:r>
      <w:hyperlink r:id="rId27" w:history="1">
        <w:r w:rsidRPr="00A268C5">
          <w:rPr>
            <w:rStyle w:val="Hyperlink"/>
            <w:rFonts w:ascii="Univers 45 Light" w:hAnsi="Univers 45 Light"/>
            <w:color w:val="000000" w:themeColor="text1"/>
            <w:sz w:val="24"/>
            <w:szCs w:val="24"/>
          </w:rPr>
          <w:t>Tell Me</w:t>
        </w:r>
      </w:hyperlink>
      <w:r w:rsidRPr="00A268C5">
        <w:rPr>
          <w:rFonts w:ascii="Univers 45 Light" w:hAnsi="Univers 45 Light"/>
          <w:color w:val="000000" w:themeColor="text1"/>
          <w:sz w:val="24"/>
          <w:szCs w:val="24"/>
        </w:rPr>
        <w:t>.</w:t>
      </w:r>
    </w:p>
    <w:p w14:paraId="634A2D1F" w14:textId="77777777" w:rsidR="000E422E" w:rsidRPr="002C4539" w:rsidRDefault="000E422E" w:rsidP="00C5556F">
      <w:pPr>
        <w:spacing w:after="0"/>
        <w:rPr>
          <w:rFonts w:ascii="Univers 45 Light" w:hAnsi="Univers 45 Light"/>
          <w:sz w:val="24"/>
          <w:szCs w:val="24"/>
        </w:rPr>
      </w:pPr>
    </w:p>
    <w:p w14:paraId="3B929728" w14:textId="77777777" w:rsidR="00870FAA" w:rsidRPr="002C4539" w:rsidRDefault="00870FAA" w:rsidP="00C5556F">
      <w:pPr>
        <w:spacing w:after="0"/>
        <w:rPr>
          <w:rFonts w:ascii="Univers 45 Light" w:hAnsi="Univers 45 Light"/>
          <w:sz w:val="24"/>
          <w:szCs w:val="24"/>
        </w:rPr>
      </w:pPr>
      <w:r w:rsidRPr="002C4539">
        <w:rPr>
          <w:rFonts w:ascii="Univers 45 Light" w:hAnsi="Univers 45 Light"/>
          <w:b/>
          <w:bCs/>
          <w:i/>
          <w:iCs/>
          <w:sz w:val="24"/>
          <w:szCs w:val="24"/>
        </w:rPr>
        <w:t>Company codes of conduct complaint procedures</w:t>
      </w:r>
    </w:p>
    <w:p w14:paraId="30721262" w14:textId="77777777" w:rsidR="00A268C5" w:rsidRPr="00A268C5" w:rsidRDefault="00A268C5" w:rsidP="00A268C5">
      <w:pPr>
        <w:spacing w:after="0"/>
        <w:rPr>
          <w:rFonts w:ascii="Univers 45 Light" w:hAnsi="Univers 45 Light"/>
          <w:sz w:val="24"/>
          <w:szCs w:val="24"/>
        </w:rPr>
      </w:pPr>
      <w:r w:rsidRPr="00A268C5">
        <w:rPr>
          <w:rFonts w:ascii="Univers 45 Light" w:hAnsi="Univers 45 Light"/>
          <w:sz w:val="24"/>
          <w:szCs w:val="24"/>
        </w:rPr>
        <w:t xml:space="preserve">Company codes of conduct are specific business policies which set the ethical and behavioural standards for the business. While they are not themselves grievance mechanisms, they should (and often do) include ways of holding the business or individuals in the business to account if violations of the code have occurred. An example of a company’s code of conduct is the </w:t>
      </w:r>
      <w:r w:rsidRPr="00A268C5">
        <w:rPr>
          <w:rFonts w:ascii="Univers 45 Light" w:hAnsi="Univers 45 Light"/>
          <w:color w:val="000000" w:themeColor="text1"/>
          <w:sz w:val="24"/>
          <w:szCs w:val="24"/>
        </w:rPr>
        <w:t xml:space="preserve">ISPT’s </w:t>
      </w:r>
      <w:hyperlink r:id="rId28" w:history="1">
        <w:r w:rsidRPr="00A268C5">
          <w:rPr>
            <w:rStyle w:val="Hyperlink"/>
            <w:rFonts w:ascii="Univers 45 Light" w:hAnsi="Univers 45 Light"/>
            <w:color w:val="000000" w:themeColor="text1"/>
            <w:sz w:val="24"/>
            <w:szCs w:val="24"/>
          </w:rPr>
          <w:t>Human Rights Policy</w:t>
        </w:r>
      </w:hyperlink>
      <w:r w:rsidRPr="00A268C5">
        <w:rPr>
          <w:rFonts w:ascii="Univers 45 Light" w:hAnsi="Univers 45 Light"/>
          <w:color w:val="000000" w:themeColor="text1"/>
          <w:sz w:val="24"/>
          <w:szCs w:val="24"/>
        </w:rPr>
        <w:t xml:space="preserve">. </w:t>
      </w:r>
    </w:p>
    <w:p w14:paraId="09AC926B" w14:textId="5505A5AE" w:rsidR="00870FAA" w:rsidRPr="002C4539" w:rsidRDefault="00870FAA" w:rsidP="00C5556F">
      <w:pPr>
        <w:spacing w:after="0"/>
        <w:rPr>
          <w:rFonts w:ascii="Univers 45 Light" w:hAnsi="Univers 45 Light"/>
          <w:sz w:val="24"/>
          <w:szCs w:val="24"/>
          <w:lang w:val="en-US"/>
        </w:rPr>
      </w:pPr>
    </w:p>
    <w:p w14:paraId="4C0CAF82" w14:textId="77777777" w:rsidR="007C4C99" w:rsidRPr="002C4539" w:rsidRDefault="007C4C99" w:rsidP="00C5556F">
      <w:pPr>
        <w:spacing w:after="0"/>
        <w:rPr>
          <w:rFonts w:ascii="Univers 45 Light" w:hAnsi="Univers 45 Light"/>
          <w:sz w:val="24"/>
          <w:szCs w:val="24"/>
        </w:rPr>
      </w:pPr>
      <w:r w:rsidRPr="002C4539">
        <w:rPr>
          <w:rFonts w:ascii="Univers 45 Light" w:hAnsi="Univers 45 Light"/>
          <w:b/>
          <w:bCs/>
          <w:i/>
          <w:iCs/>
          <w:sz w:val="24"/>
          <w:szCs w:val="24"/>
        </w:rPr>
        <w:t>Independent third party providers</w:t>
      </w:r>
    </w:p>
    <w:p w14:paraId="505C9AE4" w14:textId="77777777" w:rsidR="0047330C" w:rsidRPr="0047330C" w:rsidRDefault="0047330C" w:rsidP="0047330C">
      <w:pPr>
        <w:spacing w:after="0"/>
        <w:rPr>
          <w:rFonts w:ascii="Univers 45 Light" w:hAnsi="Univers 45 Light"/>
          <w:color w:val="000000" w:themeColor="text1"/>
          <w:sz w:val="24"/>
          <w:szCs w:val="24"/>
        </w:rPr>
      </w:pPr>
      <w:r w:rsidRPr="0047330C">
        <w:rPr>
          <w:rFonts w:ascii="Univers 45 Light" w:hAnsi="Univers 45 Light"/>
          <w:color w:val="000000" w:themeColor="text1"/>
          <w:sz w:val="24"/>
          <w:szCs w:val="24"/>
        </w:rPr>
        <w:t xml:space="preserve">Some businesses outsource the handling of human rights grievances to independent third party providers. One example of this is the </w:t>
      </w:r>
      <w:hyperlink r:id="rId29" w:history="1">
        <w:r w:rsidRPr="0047330C">
          <w:rPr>
            <w:rStyle w:val="Hyperlink"/>
            <w:rFonts w:ascii="Univers 45 Light" w:hAnsi="Univers 45 Light"/>
            <w:color w:val="000000" w:themeColor="text1"/>
            <w:sz w:val="24"/>
            <w:szCs w:val="24"/>
          </w:rPr>
          <w:t>Woolworths Groups’ Speak Up complaints hotline</w:t>
        </w:r>
      </w:hyperlink>
      <w:r w:rsidRPr="0047330C">
        <w:rPr>
          <w:rFonts w:ascii="Univers 45 Light" w:hAnsi="Univers 45 Light"/>
          <w:color w:val="000000" w:themeColor="text1"/>
          <w:sz w:val="24"/>
          <w:szCs w:val="24"/>
        </w:rPr>
        <w:t xml:space="preserve">, run by a third-party. </w:t>
      </w:r>
    </w:p>
    <w:p w14:paraId="43396853" w14:textId="77777777" w:rsidR="00176825" w:rsidRPr="002C4539" w:rsidRDefault="00176825" w:rsidP="00C5556F">
      <w:pPr>
        <w:spacing w:after="0"/>
        <w:rPr>
          <w:rFonts w:ascii="Univers 45 Light" w:hAnsi="Univers 45 Light"/>
          <w:sz w:val="24"/>
          <w:szCs w:val="24"/>
        </w:rPr>
      </w:pPr>
    </w:p>
    <w:p w14:paraId="65BA2FAD" w14:textId="77777777" w:rsidR="007C4C99" w:rsidRPr="002C4539" w:rsidRDefault="007C4C99" w:rsidP="00C5556F">
      <w:pPr>
        <w:spacing w:after="0"/>
        <w:rPr>
          <w:rFonts w:ascii="Univers 45 Light" w:hAnsi="Univers 45 Light"/>
          <w:sz w:val="24"/>
          <w:szCs w:val="24"/>
        </w:rPr>
      </w:pPr>
      <w:r w:rsidRPr="002C4539">
        <w:rPr>
          <w:rFonts w:ascii="Univers 45 Light" w:hAnsi="Univers 45 Light"/>
          <w:b/>
          <w:bCs/>
          <w:i/>
          <w:iCs/>
          <w:sz w:val="24"/>
          <w:szCs w:val="24"/>
        </w:rPr>
        <w:t>Worker voice platforms</w:t>
      </w:r>
    </w:p>
    <w:p w14:paraId="32C3DF88" w14:textId="5189ABAE" w:rsidR="007C4C99" w:rsidRPr="002C4539" w:rsidRDefault="007C4C99" w:rsidP="00C5556F">
      <w:pPr>
        <w:spacing w:after="0"/>
        <w:rPr>
          <w:rFonts w:ascii="Univers 45 Light" w:hAnsi="Univers 45 Light"/>
          <w:sz w:val="24"/>
          <w:szCs w:val="24"/>
          <w:lang w:val="en-CA"/>
        </w:rPr>
      </w:pPr>
      <w:r w:rsidRPr="002C4539">
        <w:rPr>
          <w:rFonts w:ascii="Univers 45 Light" w:hAnsi="Univers 45 Light"/>
          <w:sz w:val="24"/>
          <w:szCs w:val="24"/>
        </w:rPr>
        <w:t>Leading businesses are increasingly deploying third party providers to establish mechanisms to seek worker feedback and grievances, particularly from high risk suppliers, ensuring greater transparency of worker conditions throughout supply chains. These ‘worker voice platforms’ enable</w:t>
      </w:r>
      <w:r w:rsidRPr="002C4539">
        <w:rPr>
          <w:rFonts w:ascii="Univers 45 Light" w:hAnsi="Univers 45 Light"/>
          <w:sz w:val="24"/>
          <w:szCs w:val="24"/>
          <w:lang w:val="en-CA"/>
        </w:rPr>
        <w:t xml:space="preserve"> workers to provide feedback and report </w:t>
      </w:r>
      <w:r w:rsidR="000E422E" w:rsidRPr="002C4539">
        <w:rPr>
          <w:rFonts w:ascii="Univers 45 Light" w:hAnsi="Univers 45 Light"/>
          <w:sz w:val="24"/>
          <w:szCs w:val="24"/>
          <w:lang w:val="en-CA"/>
        </w:rPr>
        <w:t>grievances and</w:t>
      </w:r>
      <w:r w:rsidRPr="002C4539">
        <w:rPr>
          <w:rFonts w:ascii="Univers 45 Light" w:hAnsi="Univers 45 Light"/>
          <w:sz w:val="24"/>
          <w:szCs w:val="24"/>
          <w:lang w:val="en-CA"/>
        </w:rPr>
        <w:t xml:space="preserve"> enable </w:t>
      </w:r>
      <w:r w:rsidRPr="002C4539">
        <w:rPr>
          <w:rFonts w:ascii="Univers 45 Light" w:hAnsi="Univers 45 Light"/>
          <w:sz w:val="24"/>
          <w:szCs w:val="24"/>
        </w:rPr>
        <w:t xml:space="preserve">businesses to hear directly from workers. </w:t>
      </w:r>
      <w:r w:rsidRPr="002C4539">
        <w:rPr>
          <w:rFonts w:ascii="Univers 45 Light" w:hAnsi="Univers 45 Light"/>
          <w:sz w:val="24"/>
          <w:szCs w:val="24"/>
          <w:lang w:val="en-CA"/>
        </w:rPr>
        <w:t>This can be part of a supplier assessment, social audit process, or as part of ongoing monitoring and engagement.</w:t>
      </w:r>
    </w:p>
    <w:p w14:paraId="75CB322D" w14:textId="0F50DC0A" w:rsidR="00176825" w:rsidRPr="002C4539" w:rsidRDefault="00176825" w:rsidP="00C5556F">
      <w:pPr>
        <w:spacing w:after="0"/>
        <w:rPr>
          <w:rFonts w:ascii="Univers 45 Light" w:hAnsi="Univers 45 Light"/>
          <w:sz w:val="24"/>
          <w:szCs w:val="24"/>
          <w:lang w:val="en-CA"/>
        </w:rPr>
      </w:pPr>
    </w:p>
    <w:p w14:paraId="2C16307E" w14:textId="77777777" w:rsidR="00176825" w:rsidRPr="002C4539" w:rsidRDefault="00176825" w:rsidP="00C5556F">
      <w:pPr>
        <w:spacing w:after="0"/>
        <w:rPr>
          <w:rFonts w:ascii="Univers 45 Light" w:hAnsi="Univers 45 Light"/>
          <w:sz w:val="24"/>
          <w:szCs w:val="24"/>
        </w:rPr>
      </w:pPr>
    </w:p>
    <w:p w14:paraId="1F633C86" w14:textId="6A4F28D6" w:rsidR="007C4C99" w:rsidRPr="002C4539" w:rsidRDefault="007C4C99" w:rsidP="00C5556F">
      <w:pPr>
        <w:spacing w:after="0"/>
        <w:rPr>
          <w:rFonts w:ascii="Univers 45 Light" w:hAnsi="Univers 45 Light"/>
          <w:b/>
          <w:bCs/>
          <w:sz w:val="24"/>
          <w:szCs w:val="24"/>
        </w:rPr>
      </w:pPr>
      <w:r w:rsidRPr="002C4539">
        <w:rPr>
          <w:rFonts w:ascii="Univers 45 Light" w:hAnsi="Univers 45 Light"/>
          <w:b/>
          <w:bCs/>
          <w:sz w:val="24"/>
          <w:szCs w:val="24"/>
        </w:rPr>
        <w:t>Other human rights grievance mechanisms that may be used by rights-holders or other stakeholders:</w:t>
      </w:r>
    </w:p>
    <w:p w14:paraId="79DE9C7D" w14:textId="77777777" w:rsidR="00176825" w:rsidRPr="002C4539" w:rsidRDefault="00176825" w:rsidP="00C5556F">
      <w:pPr>
        <w:spacing w:after="0"/>
        <w:rPr>
          <w:rFonts w:ascii="Univers 45 Light" w:hAnsi="Univers 45 Light"/>
          <w:sz w:val="24"/>
          <w:szCs w:val="24"/>
        </w:rPr>
      </w:pPr>
    </w:p>
    <w:p w14:paraId="3D15AB89" w14:textId="77777777" w:rsidR="007C4C99" w:rsidRPr="002C4539" w:rsidRDefault="007C4C99" w:rsidP="00C5556F">
      <w:pPr>
        <w:spacing w:after="0"/>
        <w:rPr>
          <w:rFonts w:ascii="Univers 45 Light" w:hAnsi="Univers 45 Light"/>
          <w:sz w:val="24"/>
          <w:szCs w:val="24"/>
        </w:rPr>
      </w:pPr>
      <w:r w:rsidRPr="002C4539">
        <w:rPr>
          <w:rFonts w:ascii="Univers 45 Light" w:hAnsi="Univers 45 Light"/>
          <w:b/>
          <w:bCs/>
          <w:i/>
          <w:iCs/>
          <w:sz w:val="24"/>
          <w:szCs w:val="24"/>
        </w:rPr>
        <w:t>Industry certification body complaints procedures</w:t>
      </w:r>
    </w:p>
    <w:p w14:paraId="70B0C200" w14:textId="300B6D39" w:rsidR="00E21D9D" w:rsidRDefault="00E21D9D" w:rsidP="00E21D9D">
      <w:pPr>
        <w:spacing w:after="0"/>
        <w:rPr>
          <w:rFonts w:ascii="Univers 45 Light" w:hAnsi="Univers 45 Light"/>
          <w:sz w:val="24"/>
          <w:szCs w:val="24"/>
        </w:rPr>
      </w:pPr>
      <w:r w:rsidRPr="00E21D9D">
        <w:rPr>
          <w:rFonts w:ascii="Univers 45 Light" w:hAnsi="Univers 45 Light"/>
          <w:sz w:val="24"/>
          <w:szCs w:val="24"/>
        </w:rPr>
        <w:t xml:space="preserve">Industry-led guidelines or codes of conduct are standards that are recommended to the wider property and construction sector or their stakeholders. They may be accompanied by information about the processes available for enforcement and complaints handling. An example of an Australian-specific industry guideline is the Australian Building and </w:t>
      </w:r>
      <w:r w:rsidRPr="00E21D9D">
        <w:rPr>
          <w:rFonts w:ascii="Univers 45 Light" w:hAnsi="Univers 45 Light"/>
          <w:color w:val="000000" w:themeColor="text1"/>
          <w:sz w:val="24"/>
          <w:szCs w:val="24"/>
        </w:rPr>
        <w:t xml:space="preserve">Construction Commission’s </w:t>
      </w:r>
      <w:hyperlink r:id="rId30" w:history="1">
        <w:r w:rsidRPr="00E21D9D">
          <w:rPr>
            <w:rStyle w:val="Hyperlink"/>
            <w:rFonts w:ascii="Univers 45 Light" w:hAnsi="Univers 45 Light"/>
            <w:color w:val="000000" w:themeColor="text1"/>
            <w:sz w:val="24"/>
            <w:szCs w:val="24"/>
          </w:rPr>
          <w:t>Get the Right Start brochure</w:t>
        </w:r>
      </w:hyperlink>
      <w:r w:rsidRPr="00E21D9D">
        <w:rPr>
          <w:rFonts w:ascii="Univers 45 Light" w:hAnsi="Univers 45 Light"/>
          <w:color w:val="000000" w:themeColor="text1"/>
          <w:sz w:val="24"/>
          <w:szCs w:val="24"/>
        </w:rPr>
        <w:t xml:space="preserve">, and its </w:t>
      </w:r>
      <w:hyperlink r:id="rId31" w:history="1">
        <w:r w:rsidRPr="00E21D9D">
          <w:rPr>
            <w:rStyle w:val="Hyperlink"/>
            <w:rFonts w:ascii="Univers 45 Light" w:hAnsi="Univers 45 Light"/>
            <w:color w:val="000000" w:themeColor="text1"/>
            <w:sz w:val="24"/>
            <w:szCs w:val="24"/>
          </w:rPr>
          <w:t>Anonymous Reporting Form</w:t>
        </w:r>
      </w:hyperlink>
      <w:r w:rsidRPr="00E21D9D">
        <w:rPr>
          <w:rFonts w:ascii="Univers 45 Light" w:hAnsi="Univers 45 Light"/>
          <w:color w:val="000000" w:themeColor="text1"/>
          <w:sz w:val="24"/>
          <w:szCs w:val="24"/>
        </w:rPr>
        <w:t xml:space="preserve">. </w:t>
      </w:r>
    </w:p>
    <w:p w14:paraId="4169F946" w14:textId="77777777" w:rsidR="00E21D9D" w:rsidRPr="00E21D9D" w:rsidRDefault="00E21D9D" w:rsidP="00E21D9D">
      <w:pPr>
        <w:spacing w:after="0"/>
        <w:rPr>
          <w:rFonts w:ascii="Univers 45 Light" w:hAnsi="Univers 45 Light"/>
          <w:sz w:val="24"/>
          <w:szCs w:val="24"/>
        </w:rPr>
      </w:pPr>
    </w:p>
    <w:p w14:paraId="480F7854" w14:textId="77777777" w:rsidR="00E21D9D" w:rsidRPr="00E21D9D" w:rsidRDefault="00E21D9D" w:rsidP="00E21D9D">
      <w:pPr>
        <w:spacing w:after="0"/>
        <w:rPr>
          <w:rFonts w:ascii="Univers 45 Light" w:hAnsi="Univers 45 Light"/>
          <w:sz w:val="24"/>
          <w:szCs w:val="24"/>
        </w:rPr>
      </w:pPr>
      <w:r w:rsidRPr="00E21D9D">
        <w:rPr>
          <w:rFonts w:ascii="Univers 45 Light" w:hAnsi="Univers 45 Light"/>
          <w:sz w:val="24"/>
          <w:szCs w:val="24"/>
        </w:rPr>
        <w:t xml:space="preserve">Some industry bodies provide certification processes, to ensure standards across their membership, and tools for monitoring compliance, including grievance mechanisms for violations. An example is the </w:t>
      </w:r>
      <w:r w:rsidRPr="00E21D9D">
        <w:rPr>
          <w:rFonts w:ascii="Univers 45 Light" w:hAnsi="Univers 45 Light"/>
          <w:color w:val="000000" w:themeColor="text1"/>
          <w:sz w:val="24"/>
          <w:szCs w:val="24"/>
        </w:rPr>
        <w:t xml:space="preserve">CAF’s </w:t>
      </w:r>
      <w:hyperlink r:id="rId32" w:history="1">
        <w:r w:rsidRPr="00E21D9D">
          <w:rPr>
            <w:rStyle w:val="Hyperlink"/>
            <w:rFonts w:ascii="Univers 45 Light" w:hAnsi="Univers 45 Light"/>
            <w:color w:val="000000" w:themeColor="text1"/>
            <w:sz w:val="24"/>
            <w:szCs w:val="24"/>
          </w:rPr>
          <w:t>Building Certification</w:t>
        </w:r>
      </w:hyperlink>
      <w:r w:rsidRPr="00E21D9D">
        <w:rPr>
          <w:rFonts w:ascii="Univers 45 Light" w:hAnsi="Univers 45 Light"/>
          <w:color w:val="000000" w:themeColor="text1"/>
          <w:sz w:val="24"/>
          <w:szCs w:val="24"/>
        </w:rPr>
        <w:t xml:space="preserve">. </w:t>
      </w:r>
      <w:r w:rsidRPr="00E21D9D">
        <w:rPr>
          <w:rFonts w:ascii="Univers 45 Light" w:hAnsi="Univers 45 Light"/>
          <w:sz w:val="24"/>
          <w:szCs w:val="24"/>
        </w:rPr>
        <w:t xml:space="preserve">Another example of a relevant industry-led code of conduct with a process for certification, </w:t>
      </w:r>
      <w:r w:rsidRPr="00E21D9D">
        <w:rPr>
          <w:rFonts w:ascii="Univers 45 Light" w:hAnsi="Univers 45 Light"/>
          <w:color w:val="000000" w:themeColor="text1"/>
          <w:sz w:val="24"/>
          <w:szCs w:val="24"/>
        </w:rPr>
        <w:t xml:space="preserve">and a complaints procedure, is the </w:t>
      </w:r>
      <w:hyperlink r:id="rId33" w:history="1">
        <w:r w:rsidRPr="00E21D9D">
          <w:rPr>
            <w:rStyle w:val="Hyperlink"/>
            <w:rFonts w:ascii="Univers 45 Light" w:hAnsi="Univers 45 Light"/>
            <w:color w:val="000000" w:themeColor="text1"/>
            <w:sz w:val="24"/>
            <w:szCs w:val="24"/>
          </w:rPr>
          <w:t>International Code of Conduct for Private Security Providers</w:t>
        </w:r>
      </w:hyperlink>
      <w:r w:rsidRPr="00E21D9D">
        <w:rPr>
          <w:rFonts w:ascii="Univers 45 Light" w:hAnsi="Univers 45 Light"/>
          <w:color w:val="000000" w:themeColor="text1"/>
          <w:sz w:val="24"/>
          <w:szCs w:val="24"/>
        </w:rPr>
        <w:t>.</w:t>
      </w:r>
    </w:p>
    <w:p w14:paraId="65521FA4" w14:textId="00577E31" w:rsidR="007C4C99" w:rsidRPr="002C4539" w:rsidRDefault="007C4C99" w:rsidP="00C5556F">
      <w:pPr>
        <w:spacing w:after="0"/>
        <w:rPr>
          <w:rFonts w:ascii="Univers 45 Light" w:hAnsi="Univers 45 Light"/>
          <w:sz w:val="24"/>
          <w:szCs w:val="24"/>
        </w:rPr>
      </w:pPr>
      <w:r w:rsidRPr="002C4539">
        <w:rPr>
          <w:rFonts w:ascii="Univers 45 Light" w:hAnsi="Univers 45 Light"/>
          <w:b/>
          <w:bCs/>
          <w:i/>
          <w:iCs/>
          <w:sz w:val="24"/>
          <w:szCs w:val="24"/>
        </w:rPr>
        <w:lastRenderedPageBreak/>
        <w:t>Trade union processes</w:t>
      </w:r>
      <w:r w:rsidRPr="002C4539">
        <w:rPr>
          <w:rFonts w:ascii="Univers 45 Light" w:hAnsi="Univers 45 Light"/>
          <w:b/>
          <w:bCs/>
          <w:sz w:val="24"/>
          <w:szCs w:val="24"/>
        </w:rPr>
        <w:t xml:space="preserve"> </w:t>
      </w:r>
    </w:p>
    <w:p w14:paraId="378AEFD7" w14:textId="77777777" w:rsidR="00447B12" w:rsidRPr="00447B12" w:rsidRDefault="00447B12" w:rsidP="00447B12">
      <w:pPr>
        <w:spacing w:after="0"/>
        <w:rPr>
          <w:rFonts w:ascii="Univers 45 Light" w:hAnsi="Univers 45 Light"/>
        </w:rPr>
      </w:pPr>
      <w:r w:rsidRPr="00447B12">
        <w:rPr>
          <w:rFonts w:ascii="Univers 45 Light" w:hAnsi="Univers 45 Light"/>
          <w:sz w:val="24"/>
          <w:szCs w:val="24"/>
        </w:rPr>
        <w:t xml:space="preserve">As trade unions are associations that represent, safeguard and promote the interests of their members, they are well placed to participate in and support human rights mechanism processes in various ways. This may include supporting workers to use available grievance mechanisms or initiating internal and external human rights mechanisms themselves. </w:t>
      </w:r>
      <w:r w:rsidRPr="00447B12">
        <w:rPr>
          <w:rFonts w:ascii="Univers 45 Light" w:hAnsi="Univers 45 Light"/>
          <w:color w:val="000000" w:themeColor="text1"/>
          <w:sz w:val="24"/>
          <w:szCs w:val="24"/>
        </w:rPr>
        <w:t xml:space="preserve">They can also host worker forums to identify issues and empower workers to claim their rights. An example of a trade union that participates in supporting workers to use human rights grievance mechanisms is the </w:t>
      </w:r>
      <w:hyperlink r:id="rId34" w:history="1">
        <w:r w:rsidRPr="00447B12">
          <w:rPr>
            <w:rStyle w:val="Hyperlink"/>
            <w:rFonts w:ascii="Univers 45 Light" w:hAnsi="Univers 45 Light"/>
            <w:color w:val="000000" w:themeColor="text1"/>
            <w:sz w:val="24"/>
            <w:szCs w:val="24"/>
          </w:rPr>
          <w:t>United Worker’s Union for Property Services</w:t>
        </w:r>
      </w:hyperlink>
      <w:r w:rsidRPr="00447B12">
        <w:rPr>
          <w:rFonts w:ascii="Univers 45 Light" w:hAnsi="Univers 45 Light"/>
          <w:color w:val="000000" w:themeColor="text1"/>
          <w:sz w:val="24"/>
          <w:szCs w:val="24"/>
        </w:rPr>
        <w:t>.</w:t>
      </w:r>
      <w:r w:rsidRPr="00447B12">
        <w:rPr>
          <w:rFonts w:ascii="Univers 45 Light" w:hAnsi="Univers 45 Light"/>
          <w:color w:val="000000" w:themeColor="text1"/>
        </w:rPr>
        <w:t xml:space="preserve"> </w:t>
      </w:r>
    </w:p>
    <w:p w14:paraId="1E6C8669" w14:textId="77777777" w:rsidR="00176825" w:rsidRPr="002C4539" w:rsidRDefault="00176825" w:rsidP="00C5556F">
      <w:pPr>
        <w:spacing w:after="0"/>
        <w:rPr>
          <w:rFonts w:ascii="Univers 45 Light" w:hAnsi="Univers 45 Light"/>
          <w:sz w:val="24"/>
          <w:szCs w:val="24"/>
        </w:rPr>
      </w:pPr>
    </w:p>
    <w:p w14:paraId="5AF508D8" w14:textId="77777777" w:rsidR="007C4C99" w:rsidRPr="002C4539" w:rsidRDefault="007C4C99" w:rsidP="00C5556F">
      <w:pPr>
        <w:spacing w:after="0"/>
        <w:rPr>
          <w:rFonts w:ascii="Univers 45 Light" w:hAnsi="Univers 45 Light"/>
          <w:sz w:val="24"/>
          <w:szCs w:val="24"/>
        </w:rPr>
      </w:pPr>
      <w:r w:rsidRPr="002C4539">
        <w:rPr>
          <w:rFonts w:ascii="Univers 45 Light" w:hAnsi="Univers 45 Light"/>
          <w:b/>
          <w:bCs/>
          <w:i/>
          <w:iCs/>
          <w:sz w:val="24"/>
          <w:szCs w:val="24"/>
        </w:rPr>
        <w:t>Non-government organisation services</w:t>
      </w:r>
    </w:p>
    <w:p w14:paraId="330C93A4" w14:textId="77777777" w:rsidR="006427BC" w:rsidRPr="006427BC" w:rsidRDefault="006427BC" w:rsidP="006427BC">
      <w:pPr>
        <w:spacing w:after="0"/>
        <w:rPr>
          <w:rFonts w:ascii="Univers 45 Light" w:hAnsi="Univers 45 Light"/>
          <w:color w:val="000000" w:themeColor="text1"/>
          <w:sz w:val="24"/>
          <w:szCs w:val="24"/>
        </w:rPr>
      </w:pPr>
      <w:r w:rsidRPr="006427BC">
        <w:rPr>
          <w:rFonts w:ascii="Univers 45 Light" w:hAnsi="Univers 45 Light"/>
          <w:sz w:val="24"/>
          <w:szCs w:val="24"/>
        </w:rPr>
        <w:t xml:space="preserve">Non-government organisations (NGOs) include charities and advocacy groups. Some NGOs provide human rights grievance mechanisms for workers and suppliers, as well as support </w:t>
      </w:r>
      <w:r w:rsidRPr="006427BC">
        <w:rPr>
          <w:rFonts w:ascii="Univers 45 Light" w:hAnsi="Univers 45 Light"/>
          <w:color w:val="000000" w:themeColor="text1"/>
          <w:sz w:val="24"/>
          <w:szCs w:val="24"/>
        </w:rPr>
        <w:t xml:space="preserve">services, for example Anti-Slavery Australia’s </w:t>
      </w:r>
      <w:hyperlink r:id="rId35" w:history="1">
        <w:r w:rsidRPr="006427BC">
          <w:rPr>
            <w:rStyle w:val="Hyperlink"/>
            <w:rFonts w:ascii="Univers 45 Light" w:hAnsi="Univers 45 Light"/>
            <w:color w:val="000000" w:themeColor="text1"/>
            <w:sz w:val="24"/>
            <w:szCs w:val="24"/>
          </w:rPr>
          <w:t>free legal and migration services</w:t>
        </w:r>
      </w:hyperlink>
      <w:r w:rsidRPr="006427BC">
        <w:rPr>
          <w:rFonts w:ascii="Univers 45 Light" w:hAnsi="Univers 45 Light"/>
          <w:color w:val="000000" w:themeColor="text1"/>
          <w:sz w:val="24"/>
          <w:szCs w:val="24"/>
        </w:rPr>
        <w:t xml:space="preserve">. </w:t>
      </w:r>
    </w:p>
    <w:p w14:paraId="2B12F78B" w14:textId="77777777" w:rsidR="00176825" w:rsidRPr="002C4539" w:rsidRDefault="00176825" w:rsidP="00C5556F">
      <w:pPr>
        <w:spacing w:after="0"/>
        <w:rPr>
          <w:rFonts w:ascii="Univers 45 Light" w:hAnsi="Univers 45 Light"/>
          <w:sz w:val="24"/>
          <w:szCs w:val="24"/>
        </w:rPr>
      </w:pPr>
    </w:p>
    <w:p w14:paraId="7C886CB1" w14:textId="77777777" w:rsidR="007C4C99" w:rsidRPr="002C4539" w:rsidRDefault="007C4C99" w:rsidP="00C5556F">
      <w:pPr>
        <w:spacing w:after="0"/>
        <w:rPr>
          <w:rFonts w:ascii="Univers 45 Light" w:hAnsi="Univers 45 Light"/>
          <w:sz w:val="24"/>
          <w:szCs w:val="24"/>
        </w:rPr>
      </w:pPr>
      <w:r w:rsidRPr="002C4539">
        <w:rPr>
          <w:rFonts w:ascii="Univers 45 Light" w:hAnsi="Univers 45 Light"/>
          <w:b/>
          <w:bCs/>
          <w:i/>
          <w:iCs/>
          <w:sz w:val="24"/>
          <w:szCs w:val="24"/>
        </w:rPr>
        <w:t>Statutory body procedures</w:t>
      </w:r>
    </w:p>
    <w:p w14:paraId="23B08362" w14:textId="77777777" w:rsidR="006427BC" w:rsidRPr="006427BC" w:rsidRDefault="006427BC" w:rsidP="006427BC">
      <w:pPr>
        <w:spacing w:after="0"/>
        <w:rPr>
          <w:rFonts w:ascii="Univers 45 Light" w:hAnsi="Univers 45 Light"/>
          <w:color w:val="000000" w:themeColor="text1"/>
          <w:sz w:val="24"/>
          <w:szCs w:val="24"/>
        </w:rPr>
      </w:pPr>
      <w:r w:rsidRPr="006427BC">
        <w:rPr>
          <w:rFonts w:ascii="Univers 45 Light" w:hAnsi="Univers 45 Light"/>
          <w:color w:val="000000" w:themeColor="text1"/>
          <w:sz w:val="24"/>
          <w:szCs w:val="24"/>
        </w:rPr>
        <w:t xml:space="preserve">Statutory bodies such as ombudsman offices and the </w:t>
      </w:r>
      <w:hyperlink r:id="rId36" w:history="1">
        <w:r w:rsidRPr="006427BC">
          <w:rPr>
            <w:rStyle w:val="Hyperlink"/>
            <w:rFonts w:ascii="Univers 45 Light" w:hAnsi="Univers 45 Light"/>
            <w:color w:val="000000" w:themeColor="text1"/>
            <w:sz w:val="24"/>
            <w:szCs w:val="24"/>
          </w:rPr>
          <w:t xml:space="preserve">Australian Human Rights Commission </w:t>
        </w:r>
      </w:hyperlink>
      <w:r w:rsidRPr="006427BC">
        <w:rPr>
          <w:rFonts w:ascii="Univers 45 Light" w:hAnsi="Univers 45 Light"/>
          <w:color w:val="000000" w:themeColor="text1"/>
          <w:sz w:val="24"/>
          <w:szCs w:val="24"/>
        </w:rPr>
        <w:t xml:space="preserve">have processes for mediating and adjudicating complaints about issues such as equal employment and discrimination.  </w:t>
      </w:r>
    </w:p>
    <w:p w14:paraId="11437B99" w14:textId="77777777" w:rsidR="00176825" w:rsidRPr="002C4539" w:rsidRDefault="00176825" w:rsidP="00C5556F">
      <w:pPr>
        <w:spacing w:after="0"/>
        <w:rPr>
          <w:rFonts w:ascii="Univers 45 Light" w:hAnsi="Univers 45 Light"/>
          <w:sz w:val="24"/>
          <w:szCs w:val="24"/>
        </w:rPr>
      </w:pPr>
    </w:p>
    <w:p w14:paraId="6938A09C" w14:textId="77777777" w:rsidR="007C4C99" w:rsidRPr="002C4539" w:rsidRDefault="007C4C99" w:rsidP="00C5556F">
      <w:pPr>
        <w:spacing w:after="0"/>
        <w:rPr>
          <w:rFonts w:ascii="Univers 45 Light" w:hAnsi="Univers 45 Light"/>
          <w:sz w:val="24"/>
          <w:szCs w:val="24"/>
        </w:rPr>
      </w:pPr>
      <w:r w:rsidRPr="002C4539">
        <w:rPr>
          <w:rFonts w:ascii="Univers 45 Light" w:hAnsi="Univers 45 Light"/>
          <w:b/>
          <w:bCs/>
          <w:i/>
          <w:iCs/>
          <w:sz w:val="24"/>
          <w:szCs w:val="24"/>
        </w:rPr>
        <w:t>Procedures through courts and tribunals</w:t>
      </w:r>
    </w:p>
    <w:p w14:paraId="0E10E6C6" w14:textId="77777777" w:rsidR="006427BC" w:rsidRPr="006427BC" w:rsidRDefault="006427BC" w:rsidP="006427BC">
      <w:pPr>
        <w:rPr>
          <w:rFonts w:ascii="Univers 45 Light" w:hAnsi="Univers 45 Light"/>
          <w:sz w:val="24"/>
          <w:szCs w:val="24"/>
        </w:rPr>
      </w:pPr>
      <w:r w:rsidRPr="006427BC">
        <w:rPr>
          <w:rFonts w:ascii="Univers 45 Light" w:hAnsi="Univers 45 Light"/>
          <w:sz w:val="24"/>
          <w:szCs w:val="24"/>
        </w:rPr>
        <w:t xml:space="preserve">When internal human rights grievance resolution has failed, rights-holders may seek recourse via </w:t>
      </w:r>
      <w:r w:rsidRPr="006427BC">
        <w:rPr>
          <w:rFonts w:ascii="Univers 45 Light" w:hAnsi="Univers 45 Light"/>
          <w:color w:val="000000" w:themeColor="text1"/>
          <w:sz w:val="24"/>
          <w:szCs w:val="24"/>
        </w:rPr>
        <w:t xml:space="preserve">courts or tribunals, such as the </w:t>
      </w:r>
      <w:hyperlink r:id="rId37" w:history="1">
        <w:r w:rsidRPr="006427BC">
          <w:rPr>
            <w:rStyle w:val="Hyperlink"/>
            <w:rFonts w:ascii="Univers 45 Light" w:hAnsi="Univers 45 Light"/>
            <w:color w:val="000000" w:themeColor="text1"/>
            <w:sz w:val="24"/>
            <w:szCs w:val="24"/>
          </w:rPr>
          <w:t>Fair Work Commission</w:t>
        </w:r>
      </w:hyperlink>
      <w:r w:rsidRPr="006427BC">
        <w:rPr>
          <w:rFonts w:ascii="Univers 45 Light" w:hAnsi="Univers 45 Light"/>
          <w:color w:val="000000" w:themeColor="text1"/>
          <w:sz w:val="24"/>
          <w:szCs w:val="24"/>
        </w:rPr>
        <w:t>.</w:t>
      </w:r>
    </w:p>
    <w:p w14:paraId="54B1F786" w14:textId="1D62C40D" w:rsidR="007C4C99" w:rsidRPr="002C4539" w:rsidRDefault="007C4C99" w:rsidP="00C5556F">
      <w:pPr>
        <w:rPr>
          <w:lang w:val="en-US"/>
        </w:rPr>
      </w:pPr>
    </w:p>
    <w:p w14:paraId="5F6EA11F" w14:textId="32280505" w:rsidR="00585805" w:rsidRPr="002C4539" w:rsidRDefault="00585805" w:rsidP="00C5556F">
      <w:pPr>
        <w:rPr>
          <w:lang w:val="en-US"/>
        </w:rPr>
      </w:pPr>
    </w:p>
    <w:p w14:paraId="6C706055" w14:textId="77777777" w:rsidR="00112CD6" w:rsidRDefault="00112CD6">
      <w:pPr>
        <w:rPr>
          <w:rFonts w:ascii="Univers 45 Light" w:eastAsiaTheme="majorEastAsia" w:hAnsi="Univers 45 Light" w:cstheme="majorBidi"/>
          <w:b/>
          <w:sz w:val="28"/>
          <w:szCs w:val="26"/>
          <w:lang w:val="en-US"/>
        </w:rPr>
      </w:pPr>
      <w:r>
        <w:rPr>
          <w:lang w:val="en-US"/>
        </w:rPr>
        <w:br w:type="page"/>
      </w:r>
    </w:p>
    <w:p w14:paraId="522BC3C5" w14:textId="4BA74E37" w:rsidR="00776429" w:rsidRPr="002C4539" w:rsidRDefault="00776429" w:rsidP="00C5556F">
      <w:pPr>
        <w:pStyle w:val="Heading2"/>
        <w:rPr>
          <w:color w:val="auto"/>
        </w:rPr>
      </w:pPr>
      <w:bookmarkStart w:id="8" w:name="_Toc105495169"/>
      <w:r w:rsidRPr="002C4539">
        <w:rPr>
          <w:color w:val="auto"/>
          <w:lang w:val="en-US"/>
        </w:rPr>
        <w:lastRenderedPageBreak/>
        <w:t>2.3. Who uses human rights grievance mechanisms?</w:t>
      </w:r>
      <w:bookmarkEnd w:id="8"/>
    </w:p>
    <w:p w14:paraId="4172275E" w14:textId="77777777" w:rsidR="00CA1F89" w:rsidRPr="00CA1F89" w:rsidRDefault="00CA1F89" w:rsidP="00CA1F89">
      <w:pPr>
        <w:spacing w:after="0"/>
        <w:rPr>
          <w:rFonts w:ascii="Univers 45 Light" w:hAnsi="Univers 45 Light"/>
          <w:sz w:val="24"/>
          <w:szCs w:val="24"/>
        </w:rPr>
      </w:pPr>
      <w:r w:rsidRPr="00CA1F89">
        <w:rPr>
          <w:rFonts w:ascii="Univers 45 Light" w:hAnsi="Univers 45 Light"/>
          <w:sz w:val="24"/>
          <w:szCs w:val="24"/>
        </w:rPr>
        <w:t>Human rights grievance mechanisms can involve a diverse range of stakeholders, each with differing roles and responsibilities. Figure 3 outlines the roles and responsibilities of rights-holders, businesses, users, supporting third parties, providers, grievance handlers, industry bodies and governments.</w:t>
      </w:r>
    </w:p>
    <w:p w14:paraId="3FC6E47A" w14:textId="77777777" w:rsidR="000A45D5" w:rsidRPr="000A45D5" w:rsidRDefault="000A45D5" w:rsidP="000A45D5">
      <w:pPr>
        <w:spacing w:after="0"/>
        <w:rPr>
          <w:rFonts w:ascii="Univers 45 Light" w:hAnsi="Univers 45 Light"/>
          <w:sz w:val="24"/>
          <w:szCs w:val="24"/>
        </w:rPr>
      </w:pPr>
    </w:p>
    <w:p w14:paraId="32CBC05B" w14:textId="77777777" w:rsidR="000A45D5" w:rsidRPr="000A45D5" w:rsidRDefault="000A45D5" w:rsidP="000A45D5">
      <w:pPr>
        <w:spacing w:after="0"/>
        <w:rPr>
          <w:rFonts w:ascii="Univers 45 Light" w:hAnsi="Univers 45 Light"/>
          <w:sz w:val="24"/>
          <w:szCs w:val="24"/>
        </w:rPr>
      </w:pPr>
      <w:r w:rsidRPr="000A45D5">
        <w:rPr>
          <w:rFonts w:ascii="Univers 45 Light" w:hAnsi="Univers 45 Light"/>
          <w:sz w:val="24"/>
          <w:szCs w:val="24"/>
        </w:rPr>
        <w:t>Operationalising human rights grievance mechanisms is often a multi-stakeholder process requiring collaboration. Setting up an effective human rights grievance mechanism starts with understanding the roles and responsibilities of relevant stakeholder groups.</w:t>
      </w:r>
    </w:p>
    <w:p w14:paraId="445553BA" w14:textId="1D699337" w:rsidR="00585805" w:rsidRPr="002C4539" w:rsidRDefault="00585805" w:rsidP="00C5556F">
      <w:pPr>
        <w:spacing w:after="0"/>
        <w:rPr>
          <w:rFonts w:ascii="Univers 45 Light" w:hAnsi="Univers 45 Light"/>
          <w:sz w:val="24"/>
          <w:szCs w:val="24"/>
          <w:lang w:val="en-US"/>
        </w:rPr>
      </w:pPr>
    </w:p>
    <w:p w14:paraId="76416065" w14:textId="7376D042" w:rsidR="0082107C" w:rsidRPr="002C4539" w:rsidRDefault="0082107C" w:rsidP="00C5556F">
      <w:pPr>
        <w:spacing w:after="0"/>
        <w:rPr>
          <w:rFonts w:ascii="Univers 45 Light" w:hAnsi="Univers 45 Light"/>
          <w:b/>
          <w:bCs/>
          <w:sz w:val="24"/>
          <w:szCs w:val="24"/>
          <w:lang w:val="en-US"/>
        </w:rPr>
      </w:pPr>
      <w:r w:rsidRPr="002C4539">
        <w:rPr>
          <w:rFonts w:ascii="Univers 45 Light" w:hAnsi="Univers 45 Light"/>
          <w:b/>
          <w:bCs/>
          <w:sz w:val="24"/>
          <w:szCs w:val="24"/>
          <w:lang w:val="en-US"/>
        </w:rPr>
        <w:t xml:space="preserve">Figure 3: Roles and responsibilities of human rights grievance mechanism stakeholders </w:t>
      </w:r>
    </w:p>
    <w:p w14:paraId="30207993" w14:textId="68E4D125" w:rsidR="00250CB7" w:rsidRPr="002C4539" w:rsidRDefault="00250CB7" w:rsidP="00C5556F">
      <w:pPr>
        <w:spacing w:after="0"/>
        <w:rPr>
          <w:rFonts w:ascii="Univers 45 Light" w:hAnsi="Univers 45 Light"/>
          <w:sz w:val="24"/>
          <w:szCs w:val="24"/>
          <w:lang w:val="en-US"/>
        </w:rPr>
      </w:pPr>
    </w:p>
    <w:p w14:paraId="0832400F" w14:textId="67CA02B9" w:rsidR="00247CE2" w:rsidRPr="00247CE2" w:rsidRDefault="00E65FFC" w:rsidP="00247CE2">
      <w:pPr>
        <w:spacing w:after="0"/>
        <w:rPr>
          <w:rFonts w:ascii="Univers 45 Light" w:hAnsi="Univers 45 Light"/>
          <w:sz w:val="24"/>
          <w:szCs w:val="24"/>
        </w:rPr>
      </w:pPr>
      <w:r>
        <w:rPr>
          <w:rFonts w:ascii="Univers 45 Light" w:hAnsi="Univers 45 Light"/>
          <w:b/>
          <w:bCs/>
          <w:sz w:val="24"/>
          <w:szCs w:val="24"/>
        </w:rPr>
        <w:t xml:space="preserve">1. </w:t>
      </w:r>
      <w:r w:rsidR="00247CE2" w:rsidRPr="00247CE2">
        <w:rPr>
          <w:rFonts w:ascii="Univers 45 Light" w:hAnsi="Univers 45 Light"/>
          <w:b/>
          <w:bCs/>
          <w:sz w:val="24"/>
          <w:szCs w:val="24"/>
        </w:rPr>
        <w:t>Rights-holders</w:t>
      </w:r>
      <w:r w:rsidR="00247CE2" w:rsidRPr="00247CE2">
        <w:rPr>
          <w:rFonts w:ascii="Univers 45 Light" w:hAnsi="Univers 45 Light"/>
          <w:sz w:val="24"/>
          <w:szCs w:val="24"/>
        </w:rPr>
        <w:t xml:space="preserve"> </w:t>
      </w:r>
    </w:p>
    <w:p w14:paraId="0AD03B52" w14:textId="77777777" w:rsidR="00247CE2" w:rsidRPr="00247CE2" w:rsidRDefault="00247CE2" w:rsidP="00247CE2">
      <w:pPr>
        <w:spacing w:after="0"/>
        <w:rPr>
          <w:rFonts w:ascii="Univers 45 Light" w:hAnsi="Univers 45 Light"/>
          <w:sz w:val="24"/>
          <w:szCs w:val="24"/>
        </w:rPr>
      </w:pPr>
      <w:r w:rsidRPr="00247CE2">
        <w:rPr>
          <w:rFonts w:ascii="Univers 45 Light" w:hAnsi="Univers 45 Light"/>
          <w:b/>
          <w:bCs/>
          <w:sz w:val="24"/>
          <w:szCs w:val="24"/>
        </w:rPr>
        <w:t xml:space="preserve">Role: </w:t>
      </w:r>
      <w:r w:rsidRPr="00247CE2">
        <w:rPr>
          <w:rFonts w:ascii="Univers 45 Light" w:hAnsi="Univers 45 Light"/>
          <w:sz w:val="24"/>
          <w:szCs w:val="24"/>
        </w:rPr>
        <w:t xml:space="preserve">anyone whose human rights could be impacted by a business’ activities. </w:t>
      </w:r>
    </w:p>
    <w:p w14:paraId="71807148" w14:textId="444402E2" w:rsidR="00247CE2" w:rsidRPr="00247CE2" w:rsidRDefault="00247CE2" w:rsidP="00247CE2">
      <w:pPr>
        <w:spacing w:after="0"/>
        <w:rPr>
          <w:rFonts w:ascii="Univers 45 Light" w:hAnsi="Univers 45 Light"/>
          <w:sz w:val="24"/>
          <w:szCs w:val="24"/>
        </w:rPr>
      </w:pPr>
      <w:r w:rsidRPr="00247CE2">
        <w:rPr>
          <w:rFonts w:ascii="Univers 45 Light" w:hAnsi="Univers 45 Light"/>
          <w:b/>
          <w:bCs/>
          <w:sz w:val="24"/>
          <w:szCs w:val="24"/>
        </w:rPr>
        <w:t xml:space="preserve">Responsibilities: </w:t>
      </w:r>
      <w:r w:rsidR="00B741B8" w:rsidRPr="00B741B8">
        <w:rPr>
          <w:rFonts w:ascii="Univers 45 Light" w:hAnsi="Univers 45 Light"/>
          <w:sz w:val="24"/>
          <w:szCs w:val="24"/>
        </w:rPr>
        <w:t>to not violate the human rights of others</w:t>
      </w:r>
      <w:r w:rsidR="006154EF">
        <w:rPr>
          <w:rFonts w:ascii="Univers 45 Light" w:hAnsi="Univers 45 Light"/>
          <w:sz w:val="24"/>
          <w:szCs w:val="24"/>
        </w:rPr>
        <w:t xml:space="preserve"> and</w:t>
      </w:r>
      <w:r w:rsidR="00B741B8" w:rsidRPr="00B741B8">
        <w:rPr>
          <w:rFonts w:ascii="Univers 45 Light" w:hAnsi="Univers 45 Light"/>
          <w:sz w:val="24"/>
          <w:szCs w:val="24"/>
        </w:rPr>
        <w:t xml:space="preserve"> to not contribute to creating unfair, unfavourable, or unsafe working conditions.</w:t>
      </w:r>
    </w:p>
    <w:p w14:paraId="2D3862FE" w14:textId="45B7FC9B" w:rsidR="00250CB7" w:rsidRDefault="00250CB7" w:rsidP="00C5556F">
      <w:pPr>
        <w:spacing w:after="0"/>
        <w:rPr>
          <w:rFonts w:ascii="Univers 45 Light" w:hAnsi="Univers 45 Light"/>
          <w:sz w:val="24"/>
          <w:szCs w:val="24"/>
          <w:lang w:val="en-US"/>
        </w:rPr>
      </w:pPr>
    </w:p>
    <w:p w14:paraId="45E7CB58" w14:textId="4DA5DF17" w:rsidR="00EC4C7B" w:rsidRPr="00EC4C7B" w:rsidRDefault="00250D89" w:rsidP="00EC4C7B">
      <w:pPr>
        <w:spacing w:after="0"/>
        <w:rPr>
          <w:rFonts w:ascii="Univers 45 Light" w:hAnsi="Univers 45 Light"/>
          <w:sz w:val="24"/>
          <w:szCs w:val="24"/>
        </w:rPr>
      </w:pPr>
      <w:r>
        <w:rPr>
          <w:rFonts w:ascii="Univers 45 Light" w:hAnsi="Univers 45 Light"/>
          <w:b/>
          <w:bCs/>
          <w:sz w:val="24"/>
          <w:szCs w:val="24"/>
        </w:rPr>
        <w:t xml:space="preserve">2. </w:t>
      </w:r>
      <w:r w:rsidR="00EC4C7B" w:rsidRPr="00EC4C7B">
        <w:rPr>
          <w:rFonts w:ascii="Univers 45 Light" w:hAnsi="Univers 45 Light"/>
          <w:b/>
          <w:bCs/>
          <w:sz w:val="24"/>
          <w:szCs w:val="24"/>
        </w:rPr>
        <w:t>Businesses</w:t>
      </w:r>
    </w:p>
    <w:p w14:paraId="6870CBA7" w14:textId="5B50C46A" w:rsidR="00EC4C7B" w:rsidRPr="00EC4C7B" w:rsidRDefault="00EC4C7B" w:rsidP="00EC4C7B">
      <w:pPr>
        <w:spacing w:after="0"/>
        <w:rPr>
          <w:rFonts w:ascii="Univers 45 Light" w:hAnsi="Univers 45 Light"/>
          <w:sz w:val="24"/>
          <w:szCs w:val="24"/>
        </w:rPr>
      </w:pPr>
      <w:r w:rsidRPr="00EC4C7B">
        <w:rPr>
          <w:rFonts w:ascii="Univers 45 Light" w:hAnsi="Univers 45 Light"/>
          <w:b/>
          <w:bCs/>
          <w:sz w:val="24"/>
          <w:szCs w:val="24"/>
        </w:rPr>
        <w:t xml:space="preserve">Role: </w:t>
      </w:r>
      <w:r w:rsidR="00B741B8" w:rsidRPr="00B741B8">
        <w:rPr>
          <w:rFonts w:ascii="Univers 45 Light" w:hAnsi="Univers 45 Light"/>
          <w:sz w:val="24"/>
          <w:szCs w:val="24"/>
        </w:rPr>
        <w:t>engage in activities to make a profit and which can directly or indirectly impact rights-holders.</w:t>
      </w:r>
    </w:p>
    <w:p w14:paraId="4A41B9F5" w14:textId="40B6A263" w:rsidR="00EC4C7B" w:rsidRPr="00EC4C7B" w:rsidRDefault="00EC4C7B" w:rsidP="00EC4C7B">
      <w:pPr>
        <w:spacing w:after="0"/>
        <w:rPr>
          <w:rFonts w:ascii="Univers 45 Light" w:hAnsi="Univers 45 Light"/>
          <w:sz w:val="24"/>
          <w:szCs w:val="24"/>
        </w:rPr>
      </w:pPr>
      <w:r w:rsidRPr="00EC4C7B">
        <w:rPr>
          <w:rFonts w:ascii="Univers 45 Light" w:hAnsi="Univers 45 Light"/>
          <w:b/>
          <w:bCs/>
          <w:sz w:val="24"/>
          <w:szCs w:val="24"/>
        </w:rPr>
        <w:t xml:space="preserve">Responsibilities: </w:t>
      </w:r>
      <w:r w:rsidR="00B741B8" w:rsidRPr="00B741B8">
        <w:rPr>
          <w:rFonts w:ascii="Univers 45 Light" w:hAnsi="Univers 45 Light"/>
          <w:sz w:val="24"/>
          <w:szCs w:val="24"/>
        </w:rPr>
        <w:t>to</w:t>
      </w:r>
      <w:r w:rsidR="00B741B8" w:rsidRPr="00B741B8">
        <w:rPr>
          <w:rFonts w:ascii="Univers 45 Light" w:hAnsi="Univers 45 Light"/>
          <w:b/>
          <w:bCs/>
          <w:sz w:val="24"/>
          <w:szCs w:val="24"/>
        </w:rPr>
        <w:t xml:space="preserve"> </w:t>
      </w:r>
      <w:r w:rsidR="00B741B8" w:rsidRPr="00B741B8">
        <w:rPr>
          <w:rFonts w:ascii="Univers 45 Light" w:hAnsi="Univers 45 Light"/>
          <w:sz w:val="24"/>
          <w:szCs w:val="24"/>
        </w:rPr>
        <w:t>ensure fair, favourable and safe working conditions and provide a mechanism for grievance and remediation.</w:t>
      </w:r>
    </w:p>
    <w:p w14:paraId="3E628FBD" w14:textId="6BFC3276" w:rsidR="00247CE2" w:rsidRDefault="00247CE2" w:rsidP="00C5556F">
      <w:pPr>
        <w:spacing w:after="0"/>
        <w:rPr>
          <w:rFonts w:ascii="Univers 45 Light" w:hAnsi="Univers 45 Light"/>
          <w:sz w:val="24"/>
          <w:szCs w:val="24"/>
          <w:lang w:val="en-US"/>
        </w:rPr>
      </w:pPr>
    </w:p>
    <w:p w14:paraId="06728A40" w14:textId="45AD9C35" w:rsidR="00EC4C7B" w:rsidRPr="00EC4C7B" w:rsidRDefault="005C38FB" w:rsidP="00EC4C7B">
      <w:pPr>
        <w:spacing w:after="0"/>
        <w:rPr>
          <w:rFonts w:ascii="Univers 45 Light" w:hAnsi="Univers 45 Light"/>
          <w:sz w:val="24"/>
          <w:szCs w:val="24"/>
        </w:rPr>
      </w:pPr>
      <w:r>
        <w:rPr>
          <w:rFonts w:ascii="Univers 45 Light" w:hAnsi="Univers 45 Light"/>
          <w:b/>
          <w:bCs/>
          <w:sz w:val="24"/>
          <w:szCs w:val="24"/>
        </w:rPr>
        <w:t>3</w:t>
      </w:r>
      <w:r w:rsidR="00E65FFC">
        <w:rPr>
          <w:rFonts w:ascii="Univers 45 Light" w:hAnsi="Univers 45 Light"/>
          <w:b/>
          <w:bCs/>
          <w:sz w:val="24"/>
          <w:szCs w:val="24"/>
        </w:rPr>
        <w:t xml:space="preserve">. </w:t>
      </w:r>
      <w:r w:rsidR="00EC4C7B" w:rsidRPr="00EC4C7B">
        <w:rPr>
          <w:rFonts w:ascii="Univers 45 Light" w:hAnsi="Univers 45 Light"/>
          <w:b/>
          <w:bCs/>
          <w:sz w:val="24"/>
          <w:szCs w:val="24"/>
        </w:rPr>
        <w:t>Users</w:t>
      </w:r>
    </w:p>
    <w:p w14:paraId="732E696D" w14:textId="1348D087" w:rsidR="00EC4C7B" w:rsidRPr="00EC4C7B" w:rsidRDefault="00EC4C7B" w:rsidP="00EC4C7B">
      <w:pPr>
        <w:spacing w:after="0"/>
        <w:rPr>
          <w:rFonts w:ascii="Univers 45 Light" w:hAnsi="Univers 45 Light"/>
          <w:sz w:val="24"/>
          <w:szCs w:val="24"/>
        </w:rPr>
      </w:pPr>
      <w:r w:rsidRPr="00EC4C7B">
        <w:rPr>
          <w:rFonts w:ascii="Univers 45 Light" w:hAnsi="Univers 45 Light"/>
          <w:b/>
          <w:bCs/>
          <w:sz w:val="24"/>
          <w:szCs w:val="24"/>
        </w:rPr>
        <w:t xml:space="preserve">Role: </w:t>
      </w:r>
      <w:r w:rsidR="00524FC4" w:rsidRPr="00524FC4">
        <w:rPr>
          <w:rFonts w:ascii="Univers 45 Light" w:hAnsi="Univers 45 Light"/>
          <w:sz w:val="24"/>
          <w:szCs w:val="24"/>
        </w:rPr>
        <w:t>anyone who uses a human rights grievance mechanism in an attempt to resolve their issue (also known as a complainant), including a rights-holder and/or a supporting third party.</w:t>
      </w:r>
    </w:p>
    <w:p w14:paraId="568F72EE" w14:textId="01357E9E" w:rsidR="00EC4C7B" w:rsidRPr="00EC4C7B" w:rsidRDefault="00EC4C7B" w:rsidP="00EC4C7B">
      <w:pPr>
        <w:spacing w:after="0"/>
        <w:rPr>
          <w:rFonts w:ascii="Univers 45 Light" w:hAnsi="Univers 45 Light"/>
          <w:sz w:val="24"/>
          <w:szCs w:val="24"/>
        </w:rPr>
      </w:pPr>
      <w:r w:rsidRPr="00EC4C7B">
        <w:rPr>
          <w:rFonts w:ascii="Univers 45 Light" w:hAnsi="Univers 45 Light"/>
          <w:b/>
          <w:bCs/>
          <w:sz w:val="24"/>
          <w:szCs w:val="24"/>
        </w:rPr>
        <w:t xml:space="preserve">Responsibilities: </w:t>
      </w:r>
      <w:r w:rsidR="00524FC4" w:rsidRPr="00524FC4">
        <w:rPr>
          <w:rFonts w:ascii="Univers 45 Light" w:hAnsi="Univers 45 Light"/>
          <w:sz w:val="24"/>
          <w:szCs w:val="24"/>
        </w:rPr>
        <w:t>to raise their grievance</w:t>
      </w:r>
      <w:r w:rsidR="00B96DE4">
        <w:rPr>
          <w:rFonts w:ascii="Univers 45 Light" w:hAnsi="Univers 45 Light"/>
          <w:sz w:val="24"/>
          <w:szCs w:val="24"/>
        </w:rPr>
        <w:t>(s)</w:t>
      </w:r>
      <w:r w:rsidR="00524FC4" w:rsidRPr="00524FC4">
        <w:rPr>
          <w:rFonts w:ascii="Univers 45 Light" w:hAnsi="Univers 45 Light"/>
          <w:sz w:val="24"/>
          <w:szCs w:val="24"/>
        </w:rPr>
        <w:t xml:space="preserve"> through appropriate mechanisms.</w:t>
      </w:r>
    </w:p>
    <w:p w14:paraId="4528D2ED" w14:textId="71674BDB" w:rsidR="00EC4C7B" w:rsidRDefault="00EC4C7B" w:rsidP="00C5556F">
      <w:pPr>
        <w:spacing w:after="0"/>
        <w:rPr>
          <w:rFonts w:ascii="Univers 45 Light" w:hAnsi="Univers 45 Light"/>
          <w:sz w:val="24"/>
          <w:szCs w:val="24"/>
          <w:lang w:val="en-US"/>
        </w:rPr>
      </w:pPr>
    </w:p>
    <w:p w14:paraId="0B3EF21C" w14:textId="5292A1B2" w:rsidR="00EC4C7B" w:rsidRPr="00EC4C7B" w:rsidRDefault="00250D89" w:rsidP="00EC4C7B">
      <w:pPr>
        <w:spacing w:after="0"/>
        <w:rPr>
          <w:rFonts w:ascii="Univers 45 Light" w:hAnsi="Univers 45 Light"/>
          <w:sz w:val="24"/>
          <w:szCs w:val="24"/>
        </w:rPr>
      </w:pPr>
      <w:r>
        <w:rPr>
          <w:rFonts w:ascii="Univers 45 Light" w:hAnsi="Univers 45 Light"/>
          <w:b/>
          <w:bCs/>
          <w:sz w:val="24"/>
          <w:szCs w:val="24"/>
        </w:rPr>
        <w:t xml:space="preserve">4. </w:t>
      </w:r>
      <w:r w:rsidR="00EC4C7B" w:rsidRPr="00EC4C7B">
        <w:rPr>
          <w:rFonts w:ascii="Univers 45 Light" w:hAnsi="Univers 45 Light"/>
          <w:b/>
          <w:bCs/>
          <w:sz w:val="24"/>
          <w:szCs w:val="24"/>
        </w:rPr>
        <w:t>Supporting Third-Parties</w:t>
      </w:r>
    </w:p>
    <w:p w14:paraId="08DACEFA" w14:textId="072F9D36" w:rsidR="00EC4C7B" w:rsidRPr="00EC4C7B" w:rsidRDefault="00EC4C7B" w:rsidP="00EC4C7B">
      <w:pPr>
        <w:spacing w:after="0"/>
        <w:rPr>
          <w:rFonts w:ascii="Univers 45 Light" w:hAnsi="Univers 45 Light"/>
          <w:sz w:val="24"/>
          <w:szCs w:val="24"/>
        </w:rPr>
      </w:pPr>
      <w:r w:rsidRPr="00EC4C7B">
        <w:rPr>
          <w:rFonts w:ascii="Univers 45 Light" w:hAnsi="Univers 45 Light"/>
          <w:b/>
          <w:bCs/>
          <w:sz w:val="24"/>
          <w:szCs w:val="24"/>
        </w:rPr>
        <w:t xml:space="preserve">Role: </w:t>
      </w:r>
      <w:r w:rsidR="00524FC4" w:rsidRPr="00524FC4">
        <w:rPr>
          <w:rFonts w:ascii="Univers 45 Light" w:hAnsi="Univers 45 Light"/>
          <w:sz w:val="24"/>
          <w:szCs w:val="24"/>
        </w:rPr>
        <w:t>people or organisations that are independent of the business, such as trade unions and NGOs.</w:t>
      </w:r>
    </w:p>
    <w:p w14:paraId="4D430624" w14:textId="13D14760" w:rsidR="00EC4C7B" w:rsidRPr="00EC4C7B" w:rsidRDefault="00EC4C7B" w:rsidP="00EC4C7B">
      <w:pPr>
        <w:spacing w:after="0"/>
        <w:rPr>
          <w:rFonts w:ascii="Univers 45 Light" w:hAnsi="Univers 45 Light"/>
          <w:sz w:val="24"/>
          <w:szCs w:val="24"/>
        </w:rPr>
      </w:pPr>
      <w:r w:rsidRPr="00EC4C7B">
        <w:rPr>
          <w:rFonts w:ascii="Univers 45 Light" w:hAnsi="Univers 45 Light"/>
          <w:b/>
          <w:bCs/>
          <w:sz w:val="24"/>
          <w:szCs w:val="24"/>
        </w:rPr>
        <w:t xml:space="preserve">Responsibilities: </w:t>
      </w:r>
      <w:r w:rsidR="00524FC4" w:rsidRPr="00524FC4">
        <w:rPr>
          <w:rFonts w:ascii="Univers 45 Light" w:hAnsi="Univers 45 Light"/>
          <w:sz w:val="24"/>
          <w:szCs w:val="24"/>
        </w:rPr>
        <w:t>to offer (additional) support to the rights-holder and use</w:t>
      </w:r>
      <w:r w:rsidR="00EB6DC5">
        <w:rPr>
          <w:rFonts w:ascii="Univers 45 Light" w:hAnsi="Univers 45 Light"/>
          <w:sz w:val="24"/>
          <w:szCs w:val="24"/>
        </w:rPr>
        <w:t>r.</w:t>
      </w:r>
    </w:p>
    <w:p w14:paraId="22D6169B" w14:textId="5F6A6741" w:rsidR="00EC4C7B" w:rsidRDefault="00EC4C7B" w:rsidP="00C5556F">
      <w:pPr>
        <w:spacing w:after="0"/>
        <w:rPr>
          <w:rFonts w:ascii="Univers 45 Light" w:hAnsi="Univers 45 Light"/>
          <w:sz w:val="24"/>
          <w:szCs w:val="24"/>
          <w:lang w:val="en-US"/>
        </w:rPr>
      </w:pPr>
    </w:p>
    <w:p w14:paraId="731AA57F" w14:textId="32D30B5C" w:rsidR="00951A8B" w:rsidRPr="00951A8B" w:rsidRDefault="00250D89" w:rsidP="00951A8B">
      <w:pPr>
        <w:spacing w:after="0"/>
        <w:rPr>
          <w:rFonts w:ascii="Univers 45 Light" w:hAnsi="Univers 45 Light"/>
          <w:sz w:val="24"/>
          <w:szCs w:val="24"/>
        </w:rPr>
      </w:pPr>
      <w:r>
        <w:rPr>
          <w:rFonts w:ascii="Univers 45 Light" w:hAnsi="Univers 45 Light"/>
          <w:b/>
          <w:bCs/>
          <w:sz w:val="24"/>
          <w:szCs w:val="24"/>
        </w:rPr>
        <w:t xml:space="preserve">5. </w:t>
      </w:r>
      <w:r w:rsidR="00951A8B" w:rsidRPr="00951A8B">
        <w:rPr>
          <w:rFonts w:ascii="Univers 45 Light" w:hAnsi="Univers 45 Light"/>
          <w:b/>
          <w:bCs/>
          <w:sz w:val="24"/>
          <w:szCs w:val="24"/>
        </w:rPr>
        <w:t>Providers</w:t>
      </w:r>
    </w:p>
    <w:p w14:paraId="604BDFC9" w14:textId="54D8CD82" w:rsidR="00951A8B" w:rsidRPr="00951A8B" w:rsidRDefault="00951A8B" w:rsidP="00951A8B">
      <w:pPr>
        <w:spacing w:after="0"/>
        <w:rPr>
          <w:rFonts w:ascii="Univers 45 Light" w:hAnsi="Univers 45 Light"/>
          <w:sz w:val="24"/>
          <w:szCs w:val="24"/>
        </w:rPr>
      </w:pPr>
      <w:r w:rsidRPr="00951A8B">
        <w:rPr>
          <w:rFonts w:ascii="Univers 45 Light" w:hAnsi="Univers 45 Light"/>
          <w:b/>
          <w:bCs/>
          <w:sz w:val="24"/>
          <w:szCs w:val="24"/>
        </w:rPr>
        <w:t xml:space="preserve">Role: </w:t>
      </w:r>
      <w:r w:rsidR="005C38FB" w:rsidRPr="005C38FB">
        <w:rPr>
          <w:rFonts w:ascii="Univers 45 Light" w:hAnsi="Univers 45 Light"/>
          <w:sz w:val="24"/>
          <w:szCs w:val="24"/>
        </w:rPr>
        <w:t>offer services to operate the human rights grievance mechanism system either internally or externally.</w:t>
      </w:r>
    </w:p>
    <w:p w14:paraId="59D51C87" w14:textId="3E4E0745" w:rsidR="00951A8B" w:rsidRPr="00951A8B" w:rsidRDefault="00951A8B" w:rsidP="00951A8B">
      <w:pPr>
        <w:spacing w:after="0"/>
        <w:rPr>
          <w:rFonts w:ascii="Univers 45 Light" w:hAnsi="Univers 45 Light"/>
          <w:sz w:val="24"/>
          <w:szCs w:val="24"/>
        </w:rPr>
      </w:pPr>
      <w:r w:rsidRPr="00951A8B">
        <w:rPr>
          <w:rFonts w:ascii="Univers 45 Light" w:hAnsi="Univers 45 Light"/>
          <w:b/>
          <w:bCs/>
          <w:sz w:val="24"/>
          <w:szCs w:val="24"/>
        </w:rPr>
        <w:t>Responsibilities:</w:t>
      </w:r>
      <w:r w:rsidR="005C38FB">
        <w:rPr>
          <w:rFonts w:ascii="Univers 45 Light" w:hAnsi="Univers 45 Light"/>
          <w:sz w:val="24"/>
          <w:szCs w:val="24"/>
        </w:rPr>
        <w:t xml:space="preserve"> </w:t>
      </w:r>
      <w:r w:rsidR="005C38FB" w:rsidRPr="005C38FB">
        <w:rPr>
          <w:rFonts w:ascii="Univers 45 Light" w:hAnsi="Univers 45 Light"/>
          <w:sz w:val="24"/>
          <w:szCs w:val="24"/>
        </w:rPr>
        <w:t>to design, implement and review effective grievance mechanisms</w:t>
      </w:r>
      <w:r w:rsidR="0046216B">
        <w:rPr>
          <w:rFonts w:ascii="Univers 45 Light" w:hAnsi="Univers 45 Light"/>
          <w:sz w:val="24"/>
          <w:szCs w:val="24"/>
        </w:rPr>
        <w:t xml:space="preserve"> </w:t>
      </w:r>
      <w:r w:rsidR="005C38FB" w:rsidRPr="005C38FB">
        <w:rPr>
          <w:rFonts w:ascii="Univers 45 Light" w:hAnsi="Univers 45 Light"/>
          <w:sz w:val="24"/>
          <w:szCs w:val="24"/>
        </w:rPr>
        <w:t>for the business.</w:t>
      </w:r>
    </w:p>
    <w:p w14:paraId="100803BB" w14:textId="46E5B276" w:rsidR="00EC4C7B" w:rsidRDefault="00EC4C7B" w:rsidP="00C5556F">
      <w:pPr>
        <w:spacing w:after="0"/>
        <w:rPr>
          <w:rFonts w:ascii="Univers 45 Light" w:hAnsi="Univers 45 Light"/>
          <w:sz w:val="24"/>
          <w:szCs w:val="24"/>
          <w:lang w:val="en-US"/>
        </w:rPr>
      </w:pPr>
    </w:p>
    <w:p w14:paraId="0DBC61AE" w14:textId="77777777" w:rsidR="00250D89" w:rsidRDefault="00250D89" w:rsidP="00951A8B">
      <w:pPr>
        <w:spacing w:after="0"/>
        <w:rPr>
          <w:rFonts w:ascii="Univers 45 Light" w:hAnsi="Univers 45 Light"/>
          <w:b/>
          <w:bCs/>
          <w:sz w:val="24"/>
          <w:szCs w:val="24"/>
        </w:rPr>
      </w:pPr>
    </w:p>
    <w:p w14:paraId="46FA6609" w14:textId="64C8E92F" w:rsidR="00951A8B" w:rsidRPr="00951A8B" w:rsidRDefault="00250D89" w:rsidP="00951A8B">
      <w:pPr>
        <w:spacing w:after="0"/>
        <w:rPr>
          <w:rFonts w:ascii="Univers 45 Light" w:hAnsi="Univers 45 Light"/>
          <w:sz w:val="24"/>
          <w:szCs w:val="24"/>
        </w:rPr>
      </w:pPr>
      <w:r>
        <w:rPr>
          <w:rFonts w:ascii="Univers 45 Light" w:hAnsi="Univers 45 Light"/>
          <w:b/>
          <w:bCs/>
          <w:sz w:val="24"/>
          <w:szCs w:val="24"/>
        </w:rPr>
        <w:t xml:space="preserve">6. </w:t>
      </w:r>
      <w:r w:rsidR="005C38FB">
        <w:rPr>
          <w:rFonts w:ascii="Univers 45 Light" w:hAnsi="Univers 45 Light"/>
          <w:b/>
          <w:bCs/>
          <w:sz w:val="24"/>
          <w:szCs w:val="24"/>
        </w:rPr>
        <w:t xml:space="preserve">Grievance </w:t>
      </w:r>
      <w:r w:rsidR="00951A8B" w:rsidRPr="00951A8B">
        <w:rPr>
          <w:rFonts w:ascii="Univers 45 Light" w:hAnsi="Univers 45 Light"/>
          <w:b/>
          <w:bCs/>
          <w:sz w:val="24"/>
          <w:szCs w:val="24"/>
        </w:rPr>
        <w:t>handlers</w:t>
      </w:r>
    </w:p>
    <w:p w14:paraId="0F2952A5" w14:textId="77777777" w:rsidR="00951A8B" w:rsidRPr="00951A8B" w:rsidRDefault="00951A8B" w:rsidP="00951A8B">
      <w:pPr>
        <w:spacing w:after="0"/>
        <w:rPr>
          <w:rFonts w:ascii="Univers 45 Light" w:hAnsi="Univers 45 Light"/>
          <w:sz w:val="24"/>
          <w:szCs w:val="24"/>
        </w:rPr>
      </w:pPr>
      <w:r w:rsidRPr="00951A8B">
        <w:rPr>
          <w:rFonts w:ascii="Univers 45 Light" w:hAnsi="Univers 45 Light"/>
          <w:b/>
          <w:bCs/>
          <w:sz w:val="24"/>
          <w:szCs w:val="24"/>
        </w:rPr>
        <w:lastRenderedPageBreak/>
        <w:t>Role:</w:t>
      </w:r>
      <w:r w:rsidRPr="00951A8B">
        <w:rPr>
          <w:rFonts w:ascii="Univers 45 Light" w:hAnsi="Univers 45 Light"/>
          <w:sz w:val="24"/>
          <w:szCs w:val="24"/>
        </w:rPr>
        <w:t xml:space="preserve"> perform the day-to-day functioning of the human rights grievance mechanism.</w:t>
      </w:r>
    </w:p>
    <w:p w14:paraId="3F544295" w14:textId="77777777" w:rsidR="00951A8B" w:rsidRPr="00951A8B" w:rsidRDefault="00951A8B" w:rsidP="00951A8B">
      <w:pPr>
        <w:spacing w:after="0"/>
        <w:rPr>
          <w:rFonts w:ascii="Univers 45 Light" w:hAnsi="Univers 45 Light"/>
          <w:sz w:val="24"/>
          <w:szCs w:val="24"/>
        </w:rPr>
      </w:pPr>
      <w:r w:rsidRPr="00951A8B">
        <w:rPr>
          <w:rFonts w:ascii="Univers 45 Light" w:hAnsi="Univers 45 Light"/>
          <w:b/>
          <w:bCs/>
          <w:sz w:val="24"/>
          <w:szCs w:val="24"/>
        </w:rPr>
        <w:t xml:space="preserve">Responsibilities: </w:t>
      </w:r>
      <w:r w:rsidRPr="00951A8B">
        <w:rPr>
          <w:rFonts w:ascii="Univers 45 Light" w:hAnsi="Univers 45 Light"/>
          <w:sz w:val="24"/>
          <w:szCs w:val="24"/>
        </w:rPr>
        <w:t>to acknowledge, investigate and remedy the grievance with cultural competence.</w:t>
      </w:r>
    </w:p>
    <w:p w14:paraId="74FC2418" w14:textId="79BE38B5" w:rsidR="00951A8B" w:rsidRDefault="00951A8B" w:rsidP="00C5556F">
      <w:pPr>
        <w:spacing w:after="0"/>
        <w:rPr>
          <w:rFonts w:ascii="Univers 45 Light" w:hAnsi="Univers 45 Light"/>
          <w:sz w:val="24"/>
          <w:szCs w:val="24"/>
          <w:lang w:val="en-US"/>
        </w:rPr>
      </w:pPr>
    </w:p>
    <w:p w14:paraId="08A13D18" w14:textId="6850D9E4" w:rsidR="00951A8B" w:rsidRPr="00951A8B" w:rsidRDefault="00250D89" w:rsidP="00951A8B">
      <w:pPr>
        <w:spacing w:after="0"/>
        <w:rPr>
          <w:rFonts w:ascii="Univers 45 Light" w:hAnsi="Univers 45 Light"/>
          <w:sz w:val="24"/>
          <w:szCs w:val="24"/>
        </w:rPr>
      </w:pPr>
      <w:r>
        <w:rPr>
          <w:rFonts w:ascii="Univers 45 Light" w:hAnsi="Univers 45 Light"/>
          <w:b/>
          <w:bCs/>
          <w:sz w:val="24"/>
          <w:szCs w:val="24"/>
        </w:rPr>
        <w:t xml:space="preserve">7. </w:t>
      </w:r>
      <w:r w:rsidR="00951A8B" w:rsidRPr="00951A8B">
        <w:rPr>
          <w:rFonts w:ascii="Univers 45 Light" w:hAnsi="Univers 45 Light"/>
          <w:b/>
          <w:bCs/>
          <w:sz w:val="24"/>
          <w:szCs w:val="24"/>
        </w:rPr>
        <w:t>Industry bodies</w:t>
      </w:r>
    </w:p>
    <w:p w14:paraId="2CB17C9D" w14:textId="77777777" w:rsidR="00951A8B" w:rsidRPr="00951A8B" w:rsidRDefault="00951A8B" w:rsidP="00951A8B">
      <w:pPr>
        <w:spacing w:after="0"/>
        <w:rPr>
          <w:rFonts w:ascii="Univers 45 Light" w:hAnsi="Univers 45 Light"/>
          <w:sz w:val="24"/>
          <w:szCs w:val="24"/>
        </w:rPr>
      </w:pPr>
      <w:r w:rsidRPr="00951A8B">
        <w:rPr>
          <w:rFonts w:ascii="Univers 45 Light" w:hAnsi="Univers 45 Light"/>
          <w:b/>
          <w:bCs/>
          <w:sz w:val="24"/>
          <w:szCs w:val="24"/>
        </w:rPr>
        <w:t xml:space="preserve">Role: </w:t>
      </w:r>
      <w:r w:rsidRPr="00951A8B">
        <w:rPr>
          <w:rFonts w:ascii="Univers 45 Light" w:hAnsi="Univers 45 Light"/>
          <w:sz w:val="24"/>
          <w:szCs w:val="24"/>
        </w:rPr>
        <w:t>recommends standards for human rights grievance mechanisms.</w:t>
      </w:r>
    </w:p>
    <w:p w14:paraId="30066409" w14:textId="77777777" w:rsidR="00951A8B" w:rsidRPr="00951A8B" w:rsidRDefault="00951A8B" w:rsidP="00951A8B">
      <w:pPr>
        <w:spacing w:after="0"/>
        <w:rPr>
          <w:rFonts w:ascii="Univers 45 Light" w:hAnsi="Univers 45 Light"/>
          <w:sz w:val="24"/>
          <w:szCs w:val="24"/>
        </w:rPr>
      </w:pPr>
      <w:r w:rsidRPr="00951A8B">
        <w:rPr>
          <w:rFonts w:ascii="Univers 45 Light" w:hAnsi="Univers 45 Light"/>
          <w:b/>
          <w:bCs/>
          <w:sz w:val="24"/>
          <w:szCs w:val="24"/>
        </w:rPr>
        <w:t xml:space="preserve">Responsibilities: </w:t>
      </w:r>
      <w:r w:rsidRPr="00951A8B">
        <w:rPr>
          <w:rFonts w:ascii="Univers 45 Light" w:hAnsi="Univers 45 Light"/>
          <w:sz w:val="24"/>
          <w:szCs w:val="24"/>
        </w:rPr>
        <w:t>to offer (additional) support to businesses and users.</w:t>
      </w:r>
    </w:p>
    <w:p w14:paraId="119263BB" w14:textId="3A2B7873" w:rsidR="00951A8B" w:rsidRDefault="00951A8B" w:rsidP="00C5556F">
      <w:pPr>
        <w:spacing w:after="0"/>
        <w:rPr>
          <w:rFonts w:ascii="Univers 45 Light" w:hAnsi="Univers 45 Light"/>
          <w:sz w:val="24"/>
          <w:szCs w:val="24"/>
          <w:lang w:val="en-US"/>
        </w:rPr>
      </w:pPr>
    </w:p>
    <w:p w14:paraId="5BED7C87" w14:textId="2AB3C106" w:rsidR="00D94639" w:rsidRPr="00D94639" w:rsidRDefault="00250D89" w:rsidP="00D94639">
      <w:pPr>
        <w:spacing w:after="0"/>
        <w:rPr>
          <w:rFonts w:ascii="Univers 45 Light" w:hAnsi="Univers 45 Light"/>
          <w:sz w:val="24"/>
          <w:szCs w:val="24"/>
        </w:rPr>
      </w:pPr>
      <w:r>
        <w:rPr>
          <w:rFonts w:ascii="Univers 45 Light" w:hAnsi="Univers 45 Light"/>
          <w:b/>
          <w:bCs/>
          <w:sz w:val="24"/>
          <w:szCs w:val="24"/>
        </w:rPr>
        <w:t xml:space="preserve">8. </w:t>
      </w:r>
      <w:r w:rsidR="00D94639" w:rsidRPr="00D94639">
        <w:rPr>
          <w:rFonts w:ascii="Univers 45 Light" w:hAnsi="Univers 45 Light"/>
          <w:b/>
          <w:bCs/>
          <w:sz w:val="24"/>
          <w:szCs w:val="24"/>
        </w:rPr>
        <w:t xml:space="preserve">Government </w:t>
      </w:r>
    </w:p>
    <w:p w14:paraId="40CF2DB2" w14:textId="41CCA350" w:rsidR="00D94639" w:rsidRPr="00D94639" w:rsidRDefault="00D94639" w:rsidP="00D94639">
      <w:pPr>
        <w:spacing w:after="0"/>
        <w:rPr>
          <w:rFonts w:ascii="Univers 45 Light" w:hAnsi="Univers 45 Light"/>
          <w:sz w:val="24"/>
          <w:szCs w:val="24"/>
        </w:rPr>
      </w:pPr>
      <w:r w:rsidRPr="00D94639">
        <w:rPr>
          <w:rFonts w:ascii="Univers 45 Light" w:hAnsi="Univers 45 Light"/>
          <w:b/>
          <w:bCs/>
          <w:sz w:val="24"/>
          <w:szCs w:val="24"/>
        </w:rPr>
        <w:t xml:space="preserve">Role: </w:t>
      </w:r>
      <w:r w:rsidRPr="00D94639">
        <w:rPr>
          <w:rFonts w:ascii="Univers 45 Light" w:hAnsi="Univers 45 Light"/>
          <w:sz w:val="24"/>
          <w:szCs w:val="24"/>
        </w:rPr>
        <w:t>regulates modern slavery</w:t>
      </w:r>
      <w:r w:rsidR="00FA2053">
        <w:rPr>
          <w:rFonts w:ascii="Univers 45 Light" w:hAnsi="Univers 45 Light"/>
          <w:sz w:val="24"/>
          <w:szCs w:val="24"/>
        </w:rPr>
        <w:t xml:space="preserve"> through state-based mechanisms. </w:t>
      </w:r>
    </w:p>
    <w:p w14:paraId="6718D9A8" w14:textId="2C21F519" w:rsidR="00D94639" w:rsidRPr="00D94639" w:rsidRDefault="00D94639" w:rsidP="00D94639">
      <w:pPr>
        <w:spacing w:after="0"/>
        <w:rPr>
          <w:rFonts w:ascii="Univers 45 Light" w:hAnsi="Univers 45 Light"/>
          <w:sz w:val="24"/>
          <w:szCs w:val="24"/>
        </w:rPr>
      </w:pPr>
      <w:r w:rsidRPr="00D94639">
        <w:rPr>
          <w:rFonts w:ascii="Univers 45 Light" w:hAnsi="Univers 45 Light"/>
          <w:b/>
          <w:bCs/>
          <w:sz w:val="24"/>
          <w:szCs w:val="24"/>
        </w:rPr>
        <w:t xml:space="preserve">Responsibilities: </w:t>
      </w:r>
      <w:r w:rsidRPr="00D94639">
        <w:rPr>
          <w:rFonts w:ascii="Univers 45 Light" w:hAnsi="Univers 45 Light"/>
          <w:sz w:val="24"/>
          <w:szCs w:val="24"/>
        </w:rPr>
        <w:t>to establish and enforce modern slavery regulations</w:t>
      </w:r>
      <w:r w:rsidR="0094570C">
        <w:rPr>
          <w:rFonts w:ascii="Univers 45 Light" w:hAnsi="Univers 45 Light"/>
          <w:sz w:val="24"/>
          <w:szCs w:val="24"/>
        </w:rPr>
        <w:t xml:space="preserve"> and m</w:t>
      </w:r>
      <w:r w:rsidRPr="00D94639">
        <w:rPr>
          <w:rFonts w:ascii="Univers 45 Light" w:hAnsi="Univers 45 Light"/>
          <w:sz w:val="24"/>
          <w:szCs w:val="24"/>
        </w:rPr>
        <w:t>ay offer (additional) support to businesses and users.</w:t>
      </w:r>
    </w:p>
    <w:p w14:paraId="30B896C4" w14:textId="77777777" w:rsidR="00D94639" w:rsidRPr="002C4539" w:rsidRDefault="00D94639" w:rsidP="00C5556F">
      <w:pPr>
        <w:spacing w:after="0"/>
        <w:rPr>
          <w:rFonts w:ascii="Univers 45 Light" w:hAnsi="Univers 45 Light"/>
          <w:sz w:val="24"/>
          <w:szCs w:val="24"/>
          <w:lang w:val="en-US"/>
        </w:rPr>
      </w:pPr>
    </w:p>
    <w:p w14:paraId="47661C11" w14:textId="77777777" w:rsidR="00112CD6" w:rsidRDefault="00112CD6">
      <w:pPr>
        <w:rPr>
          <w:rFonts w:ascii="KPMG Extralight" w:eastAsia="+mj-ea" w:hAnsi="KPMG Extralight" w:cstheme="majorBidi"/>
          <w:b/>
          <w:bCs/>
          <w:kern w:val="24"/>
          <w:sz w:val="96"/>
          <w:szCs w:val="32"/>
        </w:rPr>
      </w:pPr>
      <w:r>
        <w:rPr>
          <w:rFonts w:eastAsia="+mj-ea"/>
        </w:rPr>
        <w:br w:type="page"/>
      </w:r>
    </w:p>
    <w:p w14:paraId="74D746F0" w14:textId="098827A8" w:rsidR="00250CB7" w:rsidRPr="002C4539" w:rsidRDefault="006B7459" w:rsidP="00C5556F">
      <w:pPr>
        <w:pStyle w:val="Heading1"/>
        <w:rPr>
          <w:rFonts w:eastAsia="+mj-ea"/>
          <w:color w:val="auto"/>
        </w:rPr>
      </w:pPr>
      <w:bookmarkStart w:id="9" w:name="_Toc105495170"/>
      <w:r w:rsidRPr="002C4539">
        <w:rPr>
          <w:rFonts w:eastAsia="+mj-ea"/>
          <w:color w:val="auto"/>
        </w:rPr>
        <w:lastRenderedPageBreak/>
        <w:t>3. Setting up an effective human rights grievance mechanism for modern slavery</w:t>
      </w:r>
      <w:bookmarkEnd w:id="9"/>
    </w:p>
    <w:p w14:paraId="694FD7EC" w14:textId="371B5965" w:rsidR="006B7459" w:rsidRPr="002C4539" w:rsidRDefault="006B7459" w:rsidP="00C5556F">
      <w:pPr>
        <w:spacing w:after="0"/>
        <w:rPr>
          <w:rFonts w:ascii="Univers 45 Light" w:hAnsi="Univers 45 Light"/>
          <w:sz w:val="24"/>
          <w:szCs w:val="24"/>
        </w:rPr>
      </w:pPr>
    </w:p>
    <w:p w14:paraId="6CD715D7" w14:textId="77777777" w:rsidR="006B7459" w:rsidRPr="002C4539" w:rsidRDefault="006B7459" w:rsidP="00C5556F">
      <w:pPr>
        <w:pStyle w:val="Heading2"/>
        <w:rPr>
          <w:color w:val="auto"/>
        </w:rPr>
      </w:pPr>
      <w:bookmarkStart w:id="10" w:name="_Toc105495171"/>
      <w:r w:rsidRPr="002C4539">
        <w:rPr>
          <w:color w:val="auto"/>
        </w:rPr>
        <w:t>3.1. How to put in place an effective human rights grievance mechanism?</w:t>
      </w:r>
      <w:bookmarkEnd w:id="10"/>
      <w:r w:rsidRPr="002C4539">
        <w:rPr>
          <w:color w:val="auto"/>
        </w:rPr>
        <w:t xml:space="preserve"> </w:t>
      </w:r>
    </w:p>
    <w:p w14:paraId="0621818D" w14:textId="594248F5" w:rsidR="008E7B29" w:rsidRPr="00B36886" w:rsidRDefault="008E7B29" w:rsidP="008E7B29">
      <w:pPr>
        <w:spacing w:after="0"/>
        <w:rPr>
          <w:rFonts w:ascii="Univers 45 Light" w:hAnsi="Univers 45 Light"/>
          <w:sz w:val="24"/>
          <w:szCs w:val="24"/>
        </w:rPr>
      </w:pPr>
      <w:r w:rsidRPr="008E7B29">
        <w:rPr>
          <w:rFonts w:ascii="Univers 45 Light" w:hAnsi="Univers 45 Light"/>
          <w:sz w:val="24"/>
          <w:szCs w:val="24"/>
        </w:rPr>
        <w:t xml:space="preserve">The </w:t>
      </w:r>
      <w:r w:rsidRPr="008E7B29">
        <w:rPr>
          <w:rFonts w:ascii="Univers 45 Light" w:hAnsi="Univers 45 Light"/>
          <w:i/>
          <w:iCs/>
          <w:sz w:val="24"/>
          <w:szCs w:val="24"/>
        </w:rPr>
        <w:t xml:space="preserve">United Nations Guiding Principles on Business and </w:t>
      </w:r>
      <w:r w:rsidRPr="008E7B29">
        <w:rPr>
          <w:rFonts w:ascii="Univers 45 Light" w:hAnsi="Univers 45 Light"/>
          <w:i/>
          <w:iCs/>
          <w:color w:val="000000" w:themeColor="text1"/>
          <w:sz w:val="24"/>
          <w:szCs w:val="24"/>
        </w:rPr>
        <w:t>Human Rights (</w:t>
      </w:r>
      <w:hyperlink r:id="rId38" w:history="1">
        <w:r w:rsidRPr="008E7B29">
          <w:rPr>
            <w:rStyle w:val="Hyperlink"/>
            <w:rFonts w:ascii="Univers 45 Light" w:hAnsi="Univers 45 Light"/>
            <w:i/>
            <w:iCs/>
            <w:color w:val="000000" w:themeColor="text1"/>
            <w:sz w:val="24"/>
            <w:szCs w:val="24"/>
          </w:rPr>
          <w:t>UNGPs</w:t>
        </w:r>
      </w:hyperlink>
      <w:r w:rsidRPr="008E7B29">
        <w:rPr>
          <w:rFonts w:ascii="Univers 45 Light" w:hAnsi="Univers 45 Light"/>
          <w:i/>
          <w:iCs/>
          <w:color w:val="000000" w:themeColor="text1"/>
          <w:sz w:val="24"/>
          <w:szCs w:val="24"/>
        </w:rPr>
        <w:t xml:space="preserve">) </w:t>
      </w:r>
      <w:r w:rsidRPr="008E7B29">
        <w:rPr>
          <w:rFonts w:ascii="Univers 45 Light" w:hAnsi="Univers 45 Light"/>
          <w:color w:val="000000" w:themeColor="text1"/>
          <w:sz w:val="24"/>
          <w:szCs w:val="24"/>
        </w:rPr>
        <w:t xml:space="preserve">have established eight criterion that should be applied when designing, implementing and reviewing effective human rights grievance mechanisms for your workplace. </w:t>
      </w:r>
    </w:p>
    <w:p w14:paraId="5EF5CA13" w14:textId="77777777" w:rsidR="008E7B29" w:rsidRPr="008E7B29" w:rsidRDefault="008E7B29" w:rsidP="008E7B29">
      <w:pPr>
        <w:spacing w:after="0"/>
        <w:rPr>
          <w:rFonts w:ascii="Univers 45 Light" w:hAnsi="Univers 45 Light"/>
          <w:sz w:val="24"/>
          <w:szCs w:val="24"/>
        </w:rPr>
      </w:pPr>
    </w:p>
    <w:p w14:paraId="4E73AD80" w14:textId="77777777" w:rsidR="008E7B29" w:rsidRPr="008E7B29" w:rsidRDefault="008E7B29" w:rsidP="008E7B29">
      <w:pPr>
        <w:spacing w:after="0"/>
        <w:rPr>
          <w:rFonts w:ascii="Univers 45 Light" w:hAnsi="Univers 45 Light"/>
          <w:sz w:val="24"/>
          <w:szCs w:val="24"/>
        </w:rPr>
      </w:pPr>
      <w:r w:rsidRPr="008E7B29">
        <w:rPr>
          <w:rFonts w:ascii="Univers 45 Light" w:hAnsi="Univers 45 Light"/>
          <w:sz w:val="24"/>
          <w:szCs w:val="24"/>
        </w:rPr>
        <w:t xml:space="preserve">The following tables outline what each of the eight effectiveness criteria means for rights-holders and what options businesses have in order to put them into practice. </w:t>
      </w:r>
    </w:p>
    <w:p w14:paraId="43A636E2" w14:textId="5A944D79" w:rsidR="00F91218" w:rsidRPr="00B36886" w:rsidRDefault="00F91218" w:rsidP="00C5556F">
      <w:pPr>
        <w:spacing w:after="0"/>
        <w:rPr>
          <w:rFonts w:ascii="Univers 45 Light" w:hAnsi="Univers 45 Light"/>
          <w:sz w:val="24"/>
          <w:szCs w:val="24"/>
        </w:rPr>
      </w:pPr>
    </w:p>
    <w:p w14:paraId="3DF8733D" w14:textId="77777777" w:rsidR="00D94639" w:rsidRPr="00B36886" w:rsidRDefault="00D94639" w:rsidP="00D94639">
      <w:pPr>
        <w:rPr>
          <w:rFonts w:ascii="Univers 45 Light" w:hAnsi="Univers 45 Light"/>
          <w:b/>
          <w:bCs/>
          <w:sz w:val="24"/>
          <w:szCs w:val="24"/>
        </w:rPr>
      </w:pPr>
      <w:r w:rsidRPr="00B36886">
        <w:rPr>
          <w:rFonts w:ascii="Univers 45 Light" w:hAnsi="Univers 45 Light"/>
          <w:b/>
          <w:bCs/>
          <w:sz w:val="24"/>
          <w:szCs w:val="24"/>
        </w:rPr>
        <w:t>LEGITIMATE</w:t>
      </w:r>
    </w:p>
    <w:p w14:paraId="0AC32929" w14:textId="6D0A44A6" w:rsidR="00D94639" w:rsidRPr="00B36886" w:rsidRDefault="00D94639" w:rsidP="00D94639">
      <w:pPr>
        <w:rPr>
          <w:rFonts w:ascii="Univers 45 Light" w:hAnsi="Univers 45 Light"/>
          <w:sz w:val="24"/>
          <w:szCs w:val="24"/>
        </w:rPr>
      </w:pPr>
      <w:r w:rsidRPr="00B36886">
        <w:rPr>
          <w:rFonts w:ascii="Univers 45 Light" w:hAnsi="Univers 45 Light"/>
          <w:b/>
          <w:bCs/>
          <w:sz w:val="24"/>
          <w:szCs w:val="24"/>
        </w:rPr>
        <w:t xml:space="preserve">What does this mean for the human rights grievance mechanism? </w:t>
      </w:r>
    </w:p>
    <w:p w14:paraId="2EE6C295" w14:textId="77777777" w:rsidR="008F22F0" w:rsidRPr="008F22F0" w:rsidRDefault="008F22F0" w:rsidP="008F22F0">
      <w:pPr>
        <w:rPr>
          <w:rFonts w:ascii="Univers 45 Light" w:hAnsi="Univers 45 Light"/>
          <w:sz w:val="24"/>
          <w:szCs w:val="24"/>
        </w:rPr>
      </w:pPr>
      <w:r w:rsidRPr="008F22F0">
        <w:rPr>
          <w:rFonts w:ascii="Univers 45 Light" w:hAnsi="Univers 45 Light"/>
          <w:sz w:val="24"/>
          <w:szCs w:val="24"/>
        </w:rPr>
        <w:t xml:space="preserve">Users need to be able to trust the mechanism, and the provider must be </w:t>
      </w:r>
      <w:r w:rsidRPr="008F22F0">
        <w:rPr>
          <w:rFonts w:ascii="Univers 45 Light" w:hAnsi="Univers 45 Light"/>
          <w:sz w:val="24"/>
          <w:szCs w:val="24"/>
        </w:rPr>
        <w:br/>
        <w:t xml:space="preserve">accountable for how grievances are handled. </w:t>
      </w:r>
    </w:p>
    <w:p w14:paraId="24854A65" w14:textId="77777777" w:rsidR="009C7748" w:rsidRPr="00B36886" w:rsidRDefault="009C7748" w:rsidP="009C7748">
      <w:pPr>
        <w:rPr>
          <w:rFonts w:ascii="Univers 45 Light" w:hAnsi="Univers 45 Light"/>
          <w:sz w:val="24"/>
          <w:szCs w:val="24"/>
        </w:rPr>
      </w:pPr>
      <w:r w:rsidRPr="00B36886">
        <w:rPr>
          <w:rFonts w:ascii="Univers 45 Light" w:hAnsi="Univers 45 Light"/>
          <w:b/>
          <w:bCs/>
          <w:sz w:val="24"/>
          <w:szCs w:val="24"/>
        </w:rPr>
        <w:t>How do you put it into practice?</w:t>
      </w:r>
    </w:p>
    <w:p w14:paraId="5DCBC509" w14:textId="77777777" w:rsidR="008F22F0" w:rsidRPr="008F22F0" w:rsidRDefault="008F22F0" w:rsidP="008F22F0">
      <w:pPr>
        <w:numPr>
          <w:ilvl w:val="0"/>
          <w:numId w:val="27"/>
        </w:numPr>
        <w:rPr>
          <w:rFonts w:ascii="Univers 45 Light" w:hAnsi="Univers 45 Light"/>
          <w:sz w:val="24"/>
          <w:szCs w:val="24"/>
        </w:rPr>
      </w:pPr>
      <w:r w:rsidRPr="008F22F0">
        <w:rPr>
          <w:rFonts w:ascii="Univers 45 Light" w:hAnsi="Univers 45 Light"/>
          <w:sz w:val="24"/>
          <w:szCs w:val="24"/>
        </w:rPr>
        <w:t>Create a formal accountability structure for grievance processes in your business</w:t>
      </w:r>
    </w:p>
    <w:p w14:paraId="6D52C442" w14:textId="77777777" w:rsidR="008F22F0" w:rsidRPr="008F22F0" w:rsidRDefault="008F22F0" w:rsidP="008F22F0">
      <w:pPr>
        <w:numPr>
          <w:ilvl w:val="0"/>
          <w:numId w:val="27"/>
        </w:numPr>
        <w:rPr>
          <w:rFonts w:ascii="Univers 45 Light" w:hAnsi="Univers 45 Light"/>
          <w:sz w:val="24"/>
          <w:szCs w:val="24"/>
        </w:rPr>
      </w:pPr>
      <w:r w:rsidRPr="008F22F0">
        <w:rPr>
          <w:rFonts w:ascii="Univers 45 Light" w:hAnsi="Univers 45 Light"/>
          <w:sz w:val="24"/>
          <w:szCs w:val="24"/>
        </w:rPr>
        <w:t>Include budget(s) for human rights grievance mechanisms (e.g. development, training, use) in contract agreements if being outsourced</w:t>
      </w:r>
    </w:p>
    <w:p w14:paraId="1B3FF796" w14:textId="77777777" w:rsidR="008F22F0" w:rsidRPr="008F22F0" w:rsidRDefault="008F22F0" w:rsidP="008F22F0">
      <w:pPr>
        <w:numPr>
          <w:ilvl w:val="0"/>
          <w:numId w:val="27"/>
        </w:numPr>
        <w:rPr>
          <w:rFonts w:ascii="Univers 45 Light" w:hAnsi="Univers 45 Light"/>
          <w:sz w:val="24"/>
          <w:szCs w:val="24"/>
        </w:rPr>
      </w:pPr>
      <w:r w:rsidRPr="008F22F0">
        <w:rPr>
          <w:rFonts w:ascii="Univers 45 Light" w:hAnsi="Univers 45 Light"/>
          <w:sz w:val="24"/>
          <w:szCs w:val="24"/>
        </w:rPr>
        <w:t>Offer the option to submit grievances anonymously</w:t>
      </w:r>
    </w:p>
    <w:p w14:paraId="000A06A5" w14:textId="77777777" w:rsidR="008F22F0" w:rsidRPr="008F22F0" w:rsidRDefault="008F22F0" w:rsidP="008F22F0">
      <w:pPr>
        <w:numPr>
          <w:ilvl w:val="0"/>
          <w:numId w:val="27"/>
        </w:numPr>
        <w:rPr>
          <w:rFonts w:ascii="Univers 45 Light" w:hAnsi="Univers 45 Light"/>
          <w:sz w:val="24"/>
          <w:szCs w:val="24"/>
        </w:rPr>
      </w:pPr>
      <w:r w:rsidRPr="008F22F0">
        <w:rPr>
          <w:rFonts w:ascii="Univers 45 Light" w:hAnsi="Univers 45 Light"/>
          <w:sz w:val="24"/>
          <w:szCs w:val="24"/>
        </w:rPr>
        <w:t>Ensure the grievance handler is specially trained to handle human rights related complaints in a people-centric manner that focuses on rights-holder safety and support</w:t>
      </w:r>
    </w:p>
    <w:p w14:paraId="2C3636DA" w14:textId="192EE056" w:rsidR="005236BD" w:rsidRPr="00B36886" w:rsidRDefault="005236BD" w:rsidP="00C5556F">
      <w:pPr>
        <w:rPr>
          <w:rFonts w:ascii="Univers 45 Light" w:hAnsi="Univers 45 Light"/>
          <w:sz w:val="24"/>
          <w:szCs w:val="24"/>
        </w:rPr>
      </w:pPr>
    </w:p>
    <w:p w14:paraId="3660FD03" w14:textId="41D737A7" w:rsidR="00732787" w:rsidRPr="00B36886" w:rsidRDefault="00732787" w:rsidP="00C5556F">
      <w:pPr>
        <w:rPr>
          <w:rFonts w:ascii="Univers 45 Light" w:hAnsi="Univers 45 Light"/>
          <w:sz w:val="24"/>
          <w:szCs w:val="24"/>
        </w:rPr>
      </w:pPr>
    </w:p>
    <w:p w14:paraId="16288947" w14:textId="77777777" w:rsidR="00B36886" w:rsidRDefault="00B36886" w:rsidP="00C5556F">
      <w:pPr>
        <w:rPr>
          <w:rFonts w:ascii="Univers 45 Light" w:hAnsi="Univers 45 Light"/>
          <w:sz w:val="24"/>
          <w:szCs w:val="24"/>
        </w:rPr>
      </w:pPr>
    </w:p>
    <w:p w14:paraId="460D0FFE" w14:textId="3DD10138" w:rsidR="004B3675" w:rsidRPr="00B36886" w:rsidRDefault="004B3675" w:rsidP="00C5556F">
      <w:pPr>
        <w:rPr>
          <w:rFonts w:ascii="Univers 45 Light" w:hAnsi="Univers 45 Light"/>
          <w:b/>
          <w:bCs/>
          <w:sz w:val="24"/>
          <w:szCs w:val="24"/>
        </w:rPr>
      </w:pPr>
      <w:r w:rsidRPr="00B36886">
        <w:rPr>
          <w:rFonts w:ascii="Univers 45 Light" w:hAnsi="Univers 45 Light"/>
          <w:b/>
          <w:bCs/>
          <w:sz w:val="24"/>
          <w:szCs w:val="24"/>
        </w:rPr>
        <w:lastRenderedPageBreak/>
        <w:t>ACCESSIBLE</w:t>
      </w:r>
    </w:p>
    <w:p w14:paraId="0C36BF18" w14:textId="77777777" w:rsidR="004B3675" w:rsidRPr="00B36886" w:rsidRDefault="004B3675" w:rsidP="004B3675">
      <w:pPr>
        <w:rPr>
          <w:rFonts w:ascii="Univers 45 Light" w:hAnsi="Univers 45 Light"/>
          <w:sz w:val="24"/>
          <w:szCs w:val="24"/>
        </w:rPr>
      </w:pPr>
      <w:r w:rsidRPr="00B36886">
        <w:rPr>
          <w:rFonts w:ascii="Univers 45 Light" w:hAnsi="Univers 45 Light"/>
          <w:b/>
          <w:bCs/>
          <w:sz w:val="24"/>
          <w:szCs w:val="24"/>
        </w:rPr>
        <w:t xml:space="preserve">What does this mean for the human rights grievance mechanism? </w:t>
      </w:r>
    </w:p>
    <w:p w14:paraId="46AE9256" w14:textId="77777777" w:rsidR="00BC37CA" w:rsidRPr="00BC37CA" w:rsidRDefault="00BC37CA" w:rsidP="00BC37CA">
      <w:pPr>
        <w:rPr>
          <w:rFonts w:ascii="Univers 45 Light" w:hAnsi="Univers 45 Light"/>
          <w:sz w:val="24"/>
          <w:szCs w:val="24"/>
        </w:rPr>
      </w:pPr>
      <w:r w:rsidRPr="00BC37CA">
        <w:rPr>
          <w:rFonts w:ascii="Univers 45 Light" w:hAnsi="Univers 45 Light"/>
          <w:sz w:val="24"/>
          <w:szCs w:val="24"/>
        </w:rPr>
        <w:t>Users need to know that the human rights grievance mechanism exists, and must be able to access it easily or receive adequate assistance if they face any barriers to access.</w:t>
      </w:r>
    </w:p>
    <w:p w14:paraId="6B390240" w14:textId="77777777" w:rsidR="00621305" w:rsidRPr="00B36886" w:rsidRDefault="00621305" w:rsidP="00621305">
      <w:pPr>
        <w:rPr>
          <w:rFonts w:ascii="Univers 45 Light" w:hAnsi="Univers 45 Light"/>
          <w:sz w:val="24"/>
          <w:szCs w:val="24"/>
        </w:rPr>
      </w:pPr>
      <w:r w:rsidRPr="00B36886">
        <w:rPr>
          <w:rFonts w:ascii="Univers 45 Light" w:hAnsi="Univers 45 Light"/>
          <w:b/>
          <w:bCs/>
          <w:sz w:val="24"/>
          <w:szCs w:val="24"/>
        </w:rPr>
        <w:t>How do you put it into practice?</w:t>
      </w:r>
    </w:p>
    <w:p w14:paraId="55C2A4DB" w14:textId="77777777" w:rsidR="00BC37CA" w:rsidRPr="00BC37CA" w:rsidRDefault="00BC37CA" w:rsidP="00BC37CA">
      <w:pPr>
        <w:numPr>
          <w:ilvl w:val="0"/>
          <w:numId w:val="28"/>
        </w:numPr>
        <w:rPr>
          <w:rFonts w:ascii="Univers 45 Light" w:hAnsi="Univers 45 Light"/>
          <w:sz w:val="24"/>
          <w:szCs w:val="24"/>
        </w:rPr>
      </w:pPr>
      <w:r w:rsidRPr="00BC37CA">
        <w:rPr>
          <w:rFonts w:ascii="Univers 45 Light" w:hAnsi="Univers 45 Light"/>
          <w:sz w:val="24"/>
          <w:szCs w:val="24"/>
        </w:rPr>
        <w:t>Create a culture of safety and trust through regular communication and training so that rights-holders understand their rights and feel safe to speak up about their grievances</w:t>
      </w:r>
    </w:p>
    <w:p w14:paraId="273B391B" w14:textId="77777777" w:rsidR="00BC37CA" w:rsidRPr="00BC37CA" w:rsidRDefault="00BC37CA" w:rsidP="00BC37CA">
      <w:pPr>
        <w:numPr>
          <w:ilvl w:val="0"/>
          <w:numId w:val="28"/>
        </w:numPr>
        <w:rPr>
          <w:rFonts w:ascii="Univers 45 Light" w:hAnsi="Univers 45 Light"/>
          <w:sz w:val="24"/>
          <w:szCs w:val="24"/>
        </w:rPr>
      </w:pPr>
      <w:r w:rsidRPr="00BC37CA">
        <w:rPr>
          <w:rFonts w:ascii="Univers 45 Light" w:hAnsi="Univers 45 Light"/>
          <w:sz w:val="24"/>
          <w:szCs w:val="24"/>
        </w:rPr>
        <w:t>Publicise multiple and different access points in easy to find locations by considering the demographics, culture and languages of your workers and workers in your supply chains (e.g. posters with QR codes, business cards with hotline numbers in different languages)</w:t>
      </w:r>
    </w:p>
    <w:p w14:paraId="260A8898" w14:textId="77777777" w:rsidR="00BC37CA" w:rsidRPr="00BC37CA" w:rsidRDefault="00BC37CA" w:rsidP="00BC37CA">
      <w:pPr>
        <w:numPr>
          <w:ilvl w:val="0"/>
          <w:numId w:val="28"/>
        </w:numPr>
        <w:rPr>
          <w:rFonts w:ascii="Univers 45 Light" w:hAnsi="Univers 45 Light"/>
          <w:sz w:val="24"/>
          <w:szCs w:val="24"/>
        </w:rPr>
      </w:pPr>
      <w:r w:rsidRPr="00BC37CA">
        <w:rPr>
          <w:rFonts w:ascii="Univers 45 Light" w:hAnsi="Univers 45 Light"/>
          <w:sz w:val="24"/>
          <w:szCs w:val="24"/>
        </w:rPr>
        <w:t>Provide support for workers to use mechanisms in a linguistically and culturally appropriate manner (this may include referring people to support people and services)</w:t>
      </w:r>
    </w:p>
    <w:p w14:paraId="7D26E324" w14:textId="77777777" w:rsidR="00BC37CA" w:rsidRPr="00BC37CA" w:rsidRDefault="00BC37CA" w:rsidP="00BC37CA">
      <w:pPr>
        <w:numPr>
          <w:ilvl w:val="0"/>
          <w:numId w:val="28"/>
        </w:numPr>
        <w:rPr>
          <w:rFonts w:ascii="Univers 45 Light" w:hAnsi="Univers 45 Light"/>
          <w:sz w:val="24"/>
          <w:szCs w:val="24"/>
        </w:rPr>
      </w:pPr>
      <w:r w:rsidRPr="00BC37CA">
        <w:rPr>
          <w:rFonts w:ascii="Univers 45 Light" w:hAnsi="Univers 45 Light"/>
          <w:sz w:val="24"/>
          <w:szCs w:val="24"/>
        </w:rPr>
        <w:t>Consider holding group forums and meetings for workers (to attend during paid work time) to voice and address universal issues</w:t>
      </w:r>
    </w:p>
    <w:p w14:paraId="1A1781D1" w14:textId="3D387DFC" w:rsidR="004B3675" w:rsidRPr="00B36886" w:rsidRDefault="004B3675" w:rsidP="00C5556F">
      <w:pPr>
        <w:rPr>
          <w:rFonts w:ascii="Univers 45 Light" w:hAnsi="Univers 45 Light"/>
          <w:sz w:val="24"/>
          <w:szCs w:val="24"/>
        </w:rPr>
      </w:pPr>
    </w:p>
    <w:p w14:paraId="3B45F7ED" w14:textId="1946A86A" w:rsidR="00621305" w:rsidRPr="00B36886" w:rsidRDefault="00621305" w:rsidP="00C5556F">
      <w:pPr>
        <w:rPr>
          <w:rFonts w:ascii="Univers 45 Light" w:hAnsi="Univers 45 Light"/>
          <w:b/>
          <w:bCs/>
          <w:sz w:val="24"/>
          <w:szCs w:val="24"/>
        </w:rPr>
      </w:pPr>
      <w:r w:rsidRPr="00B36886">
        <w:rPr>
          <w:rFonts w:ascii="Univers 45 Light" w:hAnsi="Univers 45 Light"/>
          <w:b/>
          <w:bCs/>
          <w:sz w:val="24"/>
          <w:szCs w:val="24"/>
        </w:rPr>
        <w:t>PREDICTABLE</w:t>
      </w:r>
    </w:p>
    <w:p w14:paraId="434897B1" w14:textId="77777777" w:rsidR="00621305" w:rsidRPr="00B36886" w:rsidRDefault="00621305" w:rsidP="00621305">
      <w:pPr>
        <w:rPr>
          <w:rFonts w:ascii="Univers 45 Light" w:hAnsi="Univers 45 Light"/>
          <w:sz w:val="24"/>
          <w:szCs w:val="24"/>
        </w:rPr>
      </w:pPr>
      <w:r w:rsidRPr="00B36886">
        <w:rPr>
          <w:rFonts w:ascii="Univers 45 Light" w:hAnsi="Univers 45 Light"/>
          <w:b/>
          <w:bCs/>
          <w:sz w:val="24"/>
          <w:szCs w:val="24"/>
        </w:rPr>
        <w:t xml:space="preserve">What does this mean for the human rights grievance mechanism? </w:t>
      </w:r>
    </w:p>
    <w:p w14:paraId="2F9735F0" w14:textId="77777777" w:rsidR="00BC37CA" w:rsidRPr="00BC37CA" w:rsidRDefault="00BC37CA" w:rsidP="00BC37CA">
      <w:pPr>
        <w:rPr>
          <w:rFonts w:ascii="Univers 45 Light" w:hAnsi="Univers 45 Light"/>
          <w:sz w:val="24"/>
          <w:szCs w:val="24"/>
        </w:rPr>
      </w:pPr>
      <w:r w:rsidRPr="00BC37CA">
        <w:rPr>
          <w:rFonts w:ascii="Univers 45 Light" w:hAnsi="Univers 45 Light"/>
          <w:sz w:val="24"/>
          <w:szCs w:val="24"/>
        </w:rPr>
        <w:t xml:space="preserve">Providers must be clear about each step of the human rights grievance mechanism process, including timeframes, decision-making processes and possible outcomes. </w:t>
      </w:r>
    </w:p>
    <w:p w14:paraId="17D20C18" w14:textId="77777777" w:rsidR="00CD4635" w:rsidRPr="00B36886" w:rsidRDefault="00CD4635" w:rsidP="00CD4635">
      <w:pPr>
        <w:rPr>
          <w:rFonts w:ascii="Univers 45 Light" w:hAnsi="Univers 45 Light"/>
          <w:sz w:val="24"/>
          <w:szCs w:val="24"/>
        </w:rPr>
      </w:pPr>
      <w:r w:rsidRPr="00B36886">
        <w:rPr>
          <w:rFonts w:ascii="Univers 45 Light" w:hAnsi="Univers 45 Light"/>
          <w:b/>
          <w:bCs/>
          <w:sz w:val="24"/>
          <w:szCs w:val="24"/>
        </w:rPr>
        <w:t>How do you put it into practice?</w:t>
      </w:r>
    </w:p>
    <w:p w14:paraId="500293BD" w14:textId="77777777" w:rsidR="002F4CBD" w:rsidRPr="002F4CBD" w:rsidRDefault="002F4CBD" w:rsidP="002F4CBD">
      <w:pPr>
        <w:numPr>
          <w:ilvl w:val="0"/>
          <w:numId w:val="29"/>
        </w:numPr>
        <w:rPr>
          <w:rFonts w:ascii="Univers 45 Light" w:hAnsi="Univers 45 Light"/>
          <w:sz w:val="24"/>
          <w:szCs w:val="24"/>
        </w:rPr>
      </w:pPr>
      <w:r w:rsidRPr="002F4CBD">
        <w:rPr>
          <w:rFonts w:ascii="Univers 45 Light" w:hAnsi="Univers 45 Light"/>
          <w:sz w:val="24"/>
          <w:szCs w:val="24"/>
        </w:rPr>
        <w:t>Establish, communicate and follow clear and consistent steps for receiving and responding to grievances</w:t>
      </w:r>
    </w:p>
    <w:p w14:paraId="0DEA9DD8" w14:textId="77777777" w:rsidR="002F4CBD" w:rsidRPr="002F4CBD" w:rsidRDefault="002F4CBD" w:rsidP="002F4CBD">
      <w:pPr>
        <w:numPr>
          <w:ilvl w:val="0"/>
          <w:numId w:val="29"/>
        </w:numPr>
        <w:rPr>
          <w:rFonts w:ascii="Univers 45 Light" w:hAnsi="Univers 45 Light"/>
          <w:sz w:val="24"/>
          <w:szCs w:val="24"/>
        </w:rPr>
      </w:pPr>
      <w:r w:rsidRPr="002F4CBD">
        <w:rPr>
          <w:rFonts w:ascii="Univers 45 Light" w:hAnsi="Univers 45 Light"/>
          <w:sz w:val="24"/>
          <w:szCs w:val="24"/>
        </w:rPr>
        <w:t xml:space="preserve">Ensure that grievances can be received anonymously and, or confidentially </w:t>
      </w:r>
    </w:p>
    <w:p w14:paraId="7CB61552" w14:textId="77777777" w:rsidR="002F4CBD" w:rsidRPr="002F4CBD" w:rsidRDefault="002F4CBD" w:rsidP="002F4CBD">
      <w:pPr>
        <w:numPr>
          <w:ilvl w:val="0"/>
          <w:numId w:val="29"/>
        </w:numPr>
        <w:rPr>
          <w:rFonts w:ascii="Univers 45 Light" w:hAnsi="Univers 45 Light"/>
          <w:sz w:val="24"/>
          <w:szCs w:val="24"/>
        </w:rPr>
      </w:pPr>
      <w:r w:rsidRPr="002F4CBD">
        <w:rPr>
          <w:rFonts w:ascii="Univers 45 Light" w:hAnsi="Univers 45 Light"/>
          <w:sz w:val="24"/>
          <w:szCs w:val="24"/>
        </w:rPr>
        <w:t xml:space="preserve">Communicate all progress to the user regularly and transparently throughout each stages of the grievance process </w:t>
      </w:r>
    </w:p>
    <w:p w14:paraId="1BCAAA9D" w14:textId="5D6FF625" w:rsidR="005236BD" w:rsidRPr="00B36886" w:rsidRDefault="005236BD" w:rsidP="00C5556F">
      <w:pPr>
        <w:rPr>
          <w:rFonts w:ascii="Univers 45 Light" w:hAnsi="Univers 45 Light"/>
          <w:sz w:val="24"/>
          <w:szCs w:val="24"/>
        </w:rPr>
      </w:pPr>
    </w:p>
    <w:p w14:paraId="37AEB243" w14:textId="77777777" w:rsidR="002F4CBD" w:rsidRPr="00B36886" w:rsidRDefault="002F4CBD" w:rsidP="00C5556F">
      <w:pPr>
        <w:rPr>
          <w:rFonts w:ascii="Univers 45 Light" w:hAnsi="Univers 45 Light"/>
          <w:b/>
          <w:bCs/>
          <w:sz w:val="24"/>
          <w:szCs w:val="24"/>
        </w:rPr>
      </w:pPr>
    </w:p>
    <w:p w14:paraId="57B0ADCE" w14:textId="77777777" w:rsidR="002F4CBD" w:rsidRPr="00B36886" w:rsidRDefault="002F4CBD" w:rsidP="00C5556F">
      <w:pPr>
        <w:rPr>
          <w:rFonts w:ascii="Univers 45 Light" w:hAnsi="Univers 45 Light"/>
          <w:b/>
          <w:bCs/>
          <w:sz w:val="24"/>
          <w:szCs w:val="24"/>
        </w:rPr>
      </w:pPr>
    </w:p>
    <w:p w14:paraId="54C38044" w14:textId="77777777" w:rsidR="002F4CBD" w:rsidRPr="00B36886" w:rsidRDefault="002F4CBD" w:rsidP="00C5556F">
      <w:pPr>
        <w:rPr>
          <w:rFonts w:ascii="Univers 45 Light" w:hAnsi="Univers 45 Light"/>
          <w:b/>
          <w:bCs/>
          <w:sz w:val="24"/>
          <w:szCs w:val="24"/>
        </w:rPr>
      </w:pPr>
    </w:p>
    <w:p w14:paraId="44AD7D9F" w14:textId="77777777" w:rsidR="002F4CBD" w:rsidRPr="00B36886" w:rsidRDefault="002F4CBD" w:rsidP="00C5556F">
      <w:pPr>
        <w:rPr>
          <w:rFonts w:ascii="Univers 45 Light" w:hAnsi="Univers 45 Light"/>
          <w:b/>
          <w:bCs/>
          <w:sz w:val="24"/>
          <w:szCs w:val="24"/>
        </w:rPr>
      </w:pPr>
    </w:p>
    <w:p w14:paraId="2B42D989" w14:textId="6B1CA331" w:rsidR="00CD4635" w:rsidRPr="00B36886" w:rsidRDefault="00CD4635" w:rsidP="00C5556F">
      <w:pPr>
        <w:rPr>
          <w:rFonts w:ascii="Univers 45 Light" w:hAnsi="Univers 45 Light"/>
          <w:b/>
          <w:bCs/>
          <w:sz w:val="24"/>
          <w:szCs w:val="24"/>
        </w:rPr>
      </w:pPr>
      <w:r w:rsidRPr="00B36886">
        <w:rPr>
          <w:rFonts w:ascii="Univers 45 Light" w:hAnsi="Univers 45 Light"/>
          <w:b/>
          <w:bCs/>
          <w:sz w:val="24"/>
          <w:szCs w:val="24"/>
        </w:rPr>
        <w:lastRenderedPageBreak/>
        <w:t>EQUITABLE</w:t>
      </w:r>
    </w:p>
    <w:p w14:paraId="7132116E" w14:textId="77777777" w:rsidR="00056198" w:rsidRPr="00B36886" w:rsidRDefault="00056198" w:rsidP="00056198">
      <w:pPr>
        <w:rPr>
          <w:rFonts w:ascii="Univers 45 Light" w:hAnsi="Univers 45 Light"/>
          <w:b/>
          <w:bCs/>
          <w:sz w:val="24"/>
          <w:szCs w:val="24"/>
        </w:rPr>
      </w:pPr>
      <w:r w:rsidRPr="00B36886">
        <w:rPr>
          <w:rFonts w:ascii="Univers 45 Light" w:hAnsi="Univers 45 Light"/>
          <w:b/>
          <w:bCs/>
          <w:sz w:val="24"/>
          <w:szCs w:val="24"/>
        </w:rPr>
        <w:t xml:space="preserve">What does this mean for the human rights grievance mechanism? </w:t>
      </w:r>
    </w:p>
    <w:p w14:paraId="1ECAC418" w14:textId="77777777" w:rsidR="002F4CBD" w:rsidRPr="002F4CBD" w:rsidRDefault="002F4CBD" w:rsidP="002F4CBD">
      <w:pPr>
        <w:rPr>
          <w:rFonts w:ascii="Univers 45 Light" w:hAnsi="Univers 45 Light"/>
          <w:sz w:val="24"/>
          <w:szCs w:val="24"/>
        </w:rPr>
      </w:pPr>
      <w:r w:rsidRPr="002F4CBD">
        <w:rPr>
          <w:rFonts w:ascii="Univers 45 Light" w:hAnsi="Univers 45 Light"/>
          <w:sz w:val="24"/>
          <w:szCs w:val="24"/>
        </w:rPr>
        <w:t>Users must be treated equally and be able to access the information, advice and expertise necessary to engage in a process that is fair, informed and respectful.</w:t>
      </w:r>
    </w:p>
    <w:p w14:paraId="332DC87A" w14:textId="77777777" w:rsidR="00056198" w:rsidRPr="00B36886" w:rsidRDefault="00056198" w:rsidP="00056198">
      <w:pPr>
        <w:rPr>
          <w:rFonts w:ascii="Univers 45 Light" w:hAnsi="Univers 45 Light"/>
          <w:sz w:val="24"/>
          <w:szCs w:val="24"/>
        </w:rPr>
      </w:pPr>
      <w:r w:rsidRPr="00B36886">
        <w:rPr>
          <w:rFonts w:ascii="Univers 45 Light" w:hAnsi="Univers 45 Light"/>
          <w:b/>
          <w:bCs/>
          <w:sz w:val="24"/>
          <w:szCs w:val="24"/>
        </w:rPr>
        <w:t>How do you put it into practice?</w:t>
      </w:r>
    </w:p>
    <w:p w14:paraId="167EF95C" w14:textId="77777777" w:rsidR="002F4CBD" w:rsidRPr="002F4CBD" w:rsidRDefault="002F4CBD" w:rsidP="002F4CBD">
      <w:pPr>
        <w:numPr>
          <w:ilvl w:val="0"/>
          <w:numId w:val="30"/>
        </w:numPr>
        <w:rPr>
          <w:rFonts w:ascii="Univers 45 Light" w:hAnsi="Univers 45 Light"/>
          <w:sz w:val="24"/>
          <w:szCs w:val="24"/>
        </w:rPr>
      </w:pPr>
      <w:r w:rsidRPr="002F4CBD">
        <w:rPr>
          <w:rFonts w:ascii="Univers 45 Light" w:hAnsi="Univers 45 Light"/>
          <w:sz w:val="24"/>
          <w:szCs w:val="24"/>
        </w:rPr>
        <w:t>Provide all necessary information, advice and expertise to users intending to lodge a complaint in a way that is understandable (e.g. information about the grievance process is simple and clear and, or available in different languages)</w:t>
      </w:r>
    </w:p>
    <w:p w14:paraId="2030FB7E" w14:textId="77777777" w:rsidR="002F4CBD" w:rsidRPr="002F4CBD" w:rsidRDefault="002F4CBD" w:rsidP="002F4CBD">
      <w:pPr>
        <w:numPr>
          <w:ilvl w:val="0"/>
          <w:numId w:val="30"/>
        </w:numPr>
        <w:rPr>
          <w:rFonts w:ascii="Univers 45 Light" w:hAnsi="Univers 45 Light"/>
          <w:sz w:val="24"/>
          <w:szCs w:val="24"/>
        </w:rPr>
      </w:pPr>
      <w:r w:rsidRPr="002F4CBD">
        <w:rPr>
          <w:rFonts w:ascii="Univers 45 Light" w:hAnsi="Univers 45 Light"/>
          <w:sz w:val="24"/>
          <w:szCs w:val="24"/>
        </w:rPr>
        <w:t>Treat all users with dignity and respect irrespective of their position, status, the nature of the grievance or any other identities</w:t>
      </w:r>
    </w:p>
    <w:p w14:paraId="122CC5AD" w14:textId="77777777" w:rsidR="002F4CBD" w:rsidRPr="002F4CBD" w:rsidRDefault="002F4CBD" w:rsidP="002F4CBD">
      <w:pPr>
        <w:numPr>
          <w:ilvl w:val="0"/>
          <w:numId w:val="30"/>
        </w:numPr>
        <w:rPr>
          <w:rFonts w:ascii="Univers 45 Light" w:hAnsi="Univers 45 Light"/>
          <w:sz w:val="24"/>
          <w:szCs w:val="24"/>
        </w:rPr>
      </w:pPr>
      <w:r w:rsidRPr="002F4CBD">
        <w:rPr>
          <w:rFonts w:ascii="Univers 45 Light" w:hAnsi="Univers 45 Light"/>
          <w:sz w:val="24"/>
          <w:szCs w:val="24"/>
        </w:rPr>
        <w:t>Consider an independent third party moderator to mitigate power imbalances</w:t>
      </w:r>
    </w:p>
    <w:p w14:paraId="7606E2A9" w14:textId="77777777" w:rsidR="00056198" w:rsidRPr="00B36886" w:rsidRDefault="00056198">
      <w:pPr>
        <w:rPr>
          <w:rFonts w:ascii="Univers 45 Light" w:hAnsi="Univers 45 Light"/>
          <w:sz w:val="24"/>
          <w:szCs w:val="24"/>
          <w:lang w:val="en-US"/>
        </w:rPr>
      </w:pPr>
    </w:p>
    <w:p w14:paraId="029E46A2" w14:textId="0F997066" w:rsidR="00056198" w:rsidRPr="00B36886" w:rsidRDefault="008F663D">
      <w:pPr>
        <w:rPr>
          <w:rFonts w:ascii="Univers 45 Light" w:hAnsi="Univers 45 Light"/>
          <w:b/>
          <w:bCs/>
          <w:sz w:val="24"/>
          <w:szCs w:val="24"/>
          <w:lang w:val="en-US"/>
        </w:rPr>
      </w:pPr>
      <w:r w:rsidRPr="00B36886">
        <w:rPr>
          <w:rFonts w:ascii="Univers 45 Light" w:hAnsi="Univers 45 Light"/>
          <w:b/>
          <w:bCs/>
          <w:sz w:val="24"/>
          <w:szCs w:val="24"/>
          <w:lang w:val="en-US"/>
        </w:rPr>
        <w:t>TRANSPARENT</w:t>
      </w:r>
    </w:p>
    <w:p w14:paraId="0268197E" w14:textId="77777777" w:rsidR="008F663D" w:rsidRPr="00B36886" w:rsidRDefault="008F663D" w:rsidP="008F663D">
      <w:pPr>
        <w:rPr>
          <w:rFonts w:ascii="Univers 45 Light" w:hAnsi="Univers 45 Light"/>
          <w:b/>
          <w:bCs/>
          <w:sz w:val="24"/>
          <w:szCs w:val="24"/>
        </w:rPr>
      </w:pPr>
      <w:r w:rsidRPr="00B36886">
        <w:rPr>
          <w:rFonts w:ascii="Univers 45 Light" w:hAnsi="Univers 45 Light"/>
          <w:b/>
          <w:bCs/>
          <w:sz w:val="24"/>
          <w:szCs w:val="24"/>
        </w:rPr>
        <w:t xml:space="preserve">What does this mean for the human rights grievance mechanism? </w:t>
      </w:r>
    </w:p>
    <w:p w14:paraId="5E5C8B86" w14:textId="09243D65" w:rsidR="002F4CBD" w:rsidRPr="002F4CBD" w:rsidRDefault="002F4CBD" w:rsidP="002F4CBD">
      <w:pPr>
        <w:rPr>
          <w:rFonts w:ascii="Univers 45 Light" w:hAnsi="Univers 45 Light"/>
          <w:sz w:val="24"/>
          <w:szCs w:val="24"/>
        </w:rPr>
      </w:pPr>
      <w:r w:rsidRPr="002F4CBD">
        <w:rPr>
          <w:rFonts w:ascii="Univers 45 Light" w:hAnsi="Univers 45 Light"/>
          <w:sz w:val="24"/>
          <w:szCs w:val="24"/>
        </w:rPr>
        <w:t>Relevant stakeholders are informed about the process and have sufficient information</w:t>
      </w:r>
      <w:r w:rsidR="001D28A6" w:rsidRPr="00B36886">
        <w:rPr>
          <w:rFonts w:ascii="Univers 45 Light" w:hAnsi="Univers 45 Light"/>
          <w:sz w:val="24"/>
          <w:szCs w:val="24"/>
        </w:rPr>
        <w:t xml:space="preserve"> </w:t>
      </w:r>
      <w:r w:rsidRPr="002F4CBD">
        <w:rPr>
          <w:rFonts w:ascii="Univers 45 Light" w:hAnsi="Univers 45 Light"/>
          <w:sz w:val="24"/>
          <w:szCs w:val="24"/>
        </w:rPr>
        <w:t>about how effective the outcomes of the mechanisms are.</w:t>
      </w:r>
    </w:p>
    <w:p w14:paraId="632E2AC4" w14:textId="77777777" w:rsidR="008F663D" w:rsidRPr="00B36886" w:rsidRDefault="008F663D" w:rsidP="008F663D">
      <w:pPr>
        <w:rPr>
          <w:rFonts w:ascii="Univers 45 Light" w:hAnsi="Univers 45 Light"/>
          <w:sz w:val="24"/>
          <w:szCs w:val="24"/>
        </w:rPr>
      </w:pPr>
      <w:r w:rsidRPr="00B36886">
        <w:rPr>
          <w:rFonts w:ascii="Univers 45 Light" w:hAnsi="Univers 45 Light"/>
          <w:b/>
          <w:bCs/>
          <w:sz w:val="24"/>
          <w:szCs w:val="24"/>
        </w:rPr>
        <w:t>How do you put it into practice?</w:t>
      </w:r>
    </w:p>
    <w:p w14:paraId="04F695EF" w14:textId="77777777" w:rsidR="001D28A6" w:rsidRPr="001D28A6" w:rsidRDefault="001D28A6" w:rsidP="001D28A6">
      <w:pPr>
        <w:numPr>
          <w:ilvl w:val="0"/>
          <w:numId w:val="31"/>
        </w:numPr>
        <w:rPr>
          <w:rFonts w:ascii="Univers 45 Light" w:hAnsi="Univers 45 Light"/>
          <w:sz w:val="24"/>
          <w:szCs w:val="24"/>
        </w:rPr>
      </w:pPr>
      <w:r w:rsidRPr="001D28A6">
        <w:rPr>
          <w:rFonts w:ascii="Univers 45 Light" w:hAnsi="Univers 45 Light"/>
          <w:sz w:val="24"/>
          <w:szCs w:val="24"/>
        </w:rPr>
        <w:t>Communicate the processes, timelines and possible outcomes of a grievance to users in a regular and timely manner</w:t>
      </w:r>
    </w:p>
    <w:p w14:paraId="02E2938C" w14:textId="77777777" w:rsidR="001D28A6" w:rsidRPr="001D28A6" w:rsidRDefault="001D28A6" w:rsidP="001D28A6">
      <w:pPr>
        <w:numPr>
          <w:ilvl w:val="0"/>
          <w:numId w:val="31"/>
        </w:numPr>
        <w:rPr>
          <w:rFonts w:ascii="Univers 45 Light" w:hAnsi="Univers 45 Light"/>
          <w:sz w:val="24"/>
          <w:szCs w:val="24"/>
        </w:rPr>
      </w:pPr>
      <w:r w:rsidRPr="001D28A6">
        <w:rPr>
          <w:rFonts w:ascii="Univers 45 Light" w:hAnsi="Univers 45 Light"/>
          <w:sz w:val="24"/>
          <w:szCs w:val="24"/>
        </w:rPr>
        <w:t>Set clear policies and expectations for public disclosure that respect the user’s confidentiality</w:t>
      </w:r>
    </w:p>
    <w:p w14:paraId="49430B4B" w14:textId="77777777" w:rsidR="001D28A6" w:rsidRPr="001D28A6" w:rsidRDefault="001D28A6" w:rsidP="001D28A6">
      <w:pPr>
        <w:numPr>
          <w:ilvl w:val="0"/>
          <w:numId w:val="31"/>
        </w:numPr>
        <w:rPr>
          <w:rFonts w:ascii="Univers 45 Light" w:hAnsi="Univers 45 Light"/>
          <w:sz w:val="24"/>
          <w:szCs w:val="24"/>
        </w:rPr>
      </w:pPr>
      <w:r w:rsidRPr="001D28A6">
        <w:rPr>
          <w:rFonts w:ascii="Univers 45 Light" w:hAnsi="Univers 45 Light"/>
          <w:sz w:val="24"/>
          <w:szCs w:val="24"/>
        </w:rPr>
        <w:t>Publicly disclose trends in grievances and underlying structural issues</w:t>
      </w:r>
    </w:p>
    <w:p w14:paraId="2C15273F" w14:textId="77777777" w:rsidR="001D28A6" w:rsidRPr="001D28A6" w:rsidRDefault="001D28A6" w:rsidP="001D28A6">
      <w:pPr>
        <w:numPr>
          <w:ilvl w:val="0"/>
          <w:numId w:val="31"/>
        </w:numPr>
        <w:rPr>
          <w:rFonts w:ascii="Univers 45 Light" w:hAnsi="Univers 45 Light"/>
          <w:sz w:val="24"/>
          <w:szCs w:val="24"/>
        </w:rPr>
      </w:pPr>
      <w:r w:rsidRPr="001D28A6">
        <w:rPr>
          <w:rFonts w:ascii="Univers 45 Light" w:hAnsi="Univers 45 Light"/>
          <w:sz w:val="24"/>
          <w:szCs w:val="24"/>
        </w:rPr>
        <w:t>Be transparent around performance to help build confidence in the mechanism’s effectiveness</w:t>
      </w:r>
    </w:p>
    <w:p w14:paraId="14723464" w14:textId="530B14D9" w:rsidR="00056198" w:rsidRPr="00B36886" w:rsidRDefault="00056198">
      <w:pPr>
        <w:rPr>
          <w:rFonts w:ascii="Univers 45 Light" w:hAnsi="Univers 45 Light"/>
          <w:sz w:val="24"/>
          <w:szCs w:val="24"/>
          <w:lang w:val="en-US"/>
        </w:rPr>
      </w:pPr>
    </w:p>
    <w:p w14:paraId="6121606B" w14:textId="77777777" w:rsidR="001D28A6" w:rsidRPr="00B36886" w:rsidRDefault="001D28A6">
      <w:pPr>
        <w:rPr>
          <w:rFonts w:ascii="Univers 45 Light" w:hAnsi="Univers 45 Light"/>
          <w:b/>
          <w:bCs/>
          <w:sz w:val="24"/>
          <w:szCs w:val="24"/>
          <w:lang w:val="en-US"/>
        </w:rPr>
      </w:pPr>
    </w:p>
    <w:p w14:paraId="48882C49" w14:textId="77777777" w:rsidR="001D28A6" w:rsidRPr="00B36886" w:rsidRDefault="001D28A6">
      <w:pPr>
        <w:rPr>
          <w:rFonts w:ascii="Univers 45 Light" w:hAnsi="Univers 45 Light"/>
          <w:b/>
          <w:bCs/>
          <w:sz w:val="24"/>
          <w:szCs w:val="24"/>
          <w:lang w:val="en-US"/>
        </w:rPr>
      </w:pPr>
    </w:p>
    <w:p w14:paraId="493013F5" w14:textId="77777777" w:rsidR="001D28A6" w:rsidRPr="00B36886" w:rsidRDefault="001D28A6">
      <w:pPr>
        <w:rPr>
          <w:rFonts w:ascii="Univers 45 Light" w:hAnsi="Univers 45 Light"/>
          <w:b/>
          <w:bCs/>
          <w:sz w:val="24"/>
          <w:szCs w:val="24"/>
          <w:lang w:val="en-US"/>
        </w:rPr>
      </w:pPr>
    </w:p>
    <w:p w14:paraId="7965AA5D" w14:textId="77777777" w:rsidR="001D28A6" w:rsidRPr="00B36886" w:rsidRDefault="001D28A6">
      <w:pPr>
        <w:rPr>
          <w:rFonts w:ascii="Univers 45 Light" w:hAnsi="Univers 45 Light"/>
          <w:b/>
          <w:bCs/>
          <w:sz w:val="24"/>
          <w:szCs w:val="24"/>
          <w:lang w:val="en-US"/>
        </w:rPr>
      </w:pPr>
    </w:p>
    <w:p w14:paraId="2504341D" w14:textId="77777777" w:rsidR="001D28A6" w:rsidRPr="00B36886" w:rsidRDefault="001D28A6">
      <w:pPr>
        <w:rPr>
          <w:rFonts w:ascii="Univers 45 Light" w:hAnsi="Univers 45 Light"/>
          <w:b/>
          <w:bCs/>
          <w:sz w:val="24"/>
          <w:szCs w:val="24"/>
          <w:lang w:val="en-US"/>
        </w:rPr>
      </w:pPr>
    </w:p>
    <w:p w14:paraId="703B834D" w14:textId="77777777" w:rsidR="001D28A6" w:rsidRPr="00B36886" w:rsidRDefault="001D28A6">
      <w:pPr>
        <w:rPr>
          <w:rFonts w:ascii="Univers 45 Light" w:hAnsi="Univers 45 Light"/>
          <w:b/>
          <w:bCs/>
          <w:sz w:val="24"/>
          <w:szCs w:val="24"/>
          <w:lang w:val="en-US"/>
        </w:rPr>
      </w:pPr>
    </w:p>
    <w:p w14:paraId="5FF68F08" w14:textId="77777777" w:rsidR="001D28A6" w:rsidRPr="00B36886" w:rsidRDefault="001D28A6">
      <w:pPr>
        <w:rPr>
          <w:rFonts w:ascii="Univers 45 Light" w:hAnsi="Univers 45 Light"/>
          <w:b/>
          <w:bCs/>
          <w:sz w:val="24"/>
          <w:szCs w:val="24"/>
          <w:lang w:val="en-US"/>
        </w:rPr>
      </w:pPr>
    </w:p>
    <w:p w14:paraId="6B2BB8D9" w14:textId="36290D78" w:rsidR="008F663D" w:rsidRPr="00B36886" w:rsidRDefault="004C6AF3">
      <w:pPr>
        <w:rPr>
          <w:rFonts w:ascii="Univers 45 Light" w:hAnsi="Univers 45 Light"/>
          <w:b/>
          <w:bCs/>
          <w:sz w:val="24"/>
          <w:szCs w:val="24"/>
          <w:lang w:val="en-US"/>
        </w:rPr>
      </w:pPr>
      <w:r w:rsidRPr="00B36886">
        <w:rPr>
          <w:rFonts w:ascii="Univers 45 Light" w:hAnsi="Univers 45 Light"/>
          <w:b/>
          <w:bCs/>
          <w:sz w:val="24"/>
          <w:szCs w:val="24"/>
          <w:lang w:val="en-US"/>
        </w:rPr>
        <w:lastRenderedPageBreak/>
        <w:t>RIGHTS COMPATIBLE</w:t>
      </w:r>
    </w:p>
    <w:p w14:paraId="69F608FF" w14:textId="77777777" w:rsidR="004C6AF3" w:rsidRPr="00B36886" w:rsidRDefault="004C6AF3" w:rsidP="004C6AF3">
      <w:pPr>
        <w:rPr>
          <w:rFonts w:ascii="Univers 45 Light" w:hAnsi="Univers 45 Light"/>
          <w:sz w:val="24"/>
          <w:szCs w:val="24"/>
        </w:rPr>
      </w:pPr>
      <w:r w:rsidRPr="00B36886">
        <w:rPr>
          <w:rFonts w:ascii="Univers 45 Light" w:hAnsi="Univers 45 Light"/>
          <w:b/>
          <w:bCs/>
          <w:sz w:val="24"/>
          <w:szCs w:val="24"/>
        </w:rPr>
        <w:t xml:space="preserve">What does this mean for the human rights grievance mechanism? </w:t>
      </w:r>
    </w:p>
    <w:p w14:paraId="47176F2C" w14:textId="10DA08F7" w:rsidR="004C6AF3" w:rsidRPr="00B36886" w:rsidRDefault="004C6AF3" w:rsidP="004C6AF3">
      <w:pPr>
        <w:rPr>
          <w:rFonts w:ascii="Univers 45 Light" w:hAnsi="Univers 45 Light"/>
          <w:sz w:val="24"/>
          <w:szCs w:val="24"/>
          <w:lang w:val="en-US"/>
        </w:rPr>
      </w:pPr>
      <w:r w:rsidRPr="00B36886">
        <w:rPr>
          <w:rFonts w:ascii="Univers 45 Light" w:hAnsi="Univers 45 Light"/>
          <w:sz w:val="24"/>
          <w:szCs w:val="24"/>
        </w:rPr>
        <w:t>The outcomes and remedies of a mechanism must be in line with international human rights standards.</w:t>
      </w:r>
    </w:p>
    <w:p w14:paraId="610B8235" w14:textId="77777777" w:rsidR="00D466A7" w:rsidRPr="00B36886" w:rsidRDefault="00D466A7" w:rsidP="00D466A7">
      <w:pPr>
        <w:rPr>
          <w:rFonts w:ascii="Univers 45 Light" w:hAnsi="Univers 45 Light"/>
          <w:sz w:val="24"/>
          <w:szCs w:val="24"/>
        </w:rPr>
      </w:pPr>
      <w:r w:rsidRPr="00B36886">
        <w:rPr>
          <w:rFonts w:ascii="Univers 45 Light" w:hAnsi="Univers 45 Light"/>
          <w:b/>
          <w:bCs/>
          <w:sz w:val="24"/>
          <w:szCs w:val="24"/>
        </w:rPr>
        <w:t>How do you put it into practice?</w:t>
      </w:r>
    </w:p>
    <w:p w14:paraId="49281831" w14:textId="77777777" w:rsidR="00F90B36" w:rsidRPr="00F90B36" w:rsidRDefault="00F90B36" w:rsidP="00F90B36">
      <w:pPr>
        <w:numPr>
          <w:ilvl w:val="0"/>
          <w:numId w:val="32"/>
        </w:numPr>
        <w:rPr>
          <w:rFonts w:ascii="Univers 45 Light" w:hAnsi="Univers 45 Light"/>
          <w:sz w:val="24"/>
          <w:szCs w:val="24"/>
        </w:rPr>
      </w:pPr>
      <w:r w:rsidRPr="00F90B36">
        <w:rPr>
          <w:rFonts w:ascii="Univers 45 Light" w:hAnsi="Univers 45 Light"/>
          <w:sz w:val="24"/>
          <w:szCs w:val="24"/>
        </w:rPr>
        <w:t>Ensure human rights grievance mechanisms are alig</w:t>
      </w:r>
      <w:r w:rsidRPr="00F90B36">
        <w:rPr>
          <w:rFonts w:ascii="Univers 45 Light" w:hAnsi="Univers 45 Light"/>
          <w:color w:val="000000" w:themeColor="text1"/>
          <w:sz w:val="24"/>
          <w:szCs w:val="24"/>
        </w:rPr>
        <w:t xml:space="preserve">ned with the </w:t>
      </w:r>
      <w:hyperlink r:id="rId39" w:history="1">
        <w:r w:rsidRPr="00F90B36">
          <w:rPr>
            <w:rStyle w:val="Hyperlink"/>
            <w:rFonts w:ascii="Univers 45 Light" w:hAnsi="Univers 45 Light"/>
            <w:i/>
            <w:iCs/>
            <w:color w:val="000000" w:themeColor="text1"/>
            <w:sz w:val="24"/>
            <w:szCs w:val="24"/>
          </w:rPr>
          <w:t>UNGPs</w:t>
        </w:r>
      </w:hyperlink>
      <w:r w:rsidRPr="00F90B36">
        <w:rPr>
          <w:rFonts w:ascii="Univers 45 Light" w:hAnsi="Univers 45 Light"/>
          <w:color w:val="000000" w:themeColor="text1"/>
          <w:sz w:val="24"/>
          <w:szCs w:val="24"/>
        </w:rPr>
        <w:t xml:space="preserve"> effectiveness criteria and with existing business or industry </w:t>
      </w:r>
      <w:r w:rsidRPr="00F90B36">
        <w:rPr>
          <w:rFonts w:ascii="Univers 45 Light" w:hAnsi="Univers 45 Light"/>
          <w:sz w:val="24"/>
          <w:szCs w:val="24"/>
        </w:rPr>
        <w:t>codes of conduct, and involve human rights experts in the development of human rights grievance mechanisms</w:t>
      </w:r>
    </w:p>
    <w:p w14:paraId="2234E226" w14:textId="77777777" w:rsidR="00F90B36" w:rsidRPr="00F90B36" w:rsidRDefault="00F90B36" w:rsidP="00F90B36">
      <w:pPr>
        <w:numPr>
          <w:ilvl w:val="0"/>
          <w:numId w:val="32"/>
        </w:numPr>
        <w:rPr>
          <w:rFonts w:ascii="Univers 45 Light" w:hAnsi="Univers 45 Light"/>
          <w:sz w:val="24"/>
          <w:szCs w:val="24"/>
        </w:rPr>
      </w:pPr>
      <w:r w:rsidRPr="00F90B36">
        <w:rPr>
          <w:rFonts w:ascii="Univers 45 Light" w:hAnsi="Univers 45 Light"/>
          <w:sz w:val="24"/>
          <w:szCs w:val="24"/>
        </w:rPr>
        <w:t>Establish safeguards to protect the user against retaliation and establish check-ins with workers as part of the process to ensure safeguards have been followed</w:t>
      </w:r>
    </w:p>
    <w:p w14:paraId="61D4972E" w14:textId="77777777" w:rsidR="00F90B36" w:rsidRPr="00F90B36" w:rsidRDefault="00F90B36" w:rsidP="00F90B36">
      <w:pPr>
        <w:numPr>
          <w:ilvl w:val="0"/>
          <w:numId w:val="32"/>
        </w:numPr>
        <w:rPr>
          <w:rFonts w:ascii="Univers 45 Light" w:hAnsi="Univers 45 Light"/>
          <w:sz w:val="24"/>
          <w:szCs w:val="24"/>
        </w:rPr>
      </w:pPr>
      <w:r w:rsidRPr="00F90B36">
        <w:rPr>
          <w:rFonts w:ascii="Univers 45 Light" w:hAnsi="Univers 45 Light"/>
          <w:sz w:val="24"/>
          <w:szCs w:val="24"/>
        </w:rPr>
        <w:t xml:space="preserve">Where a remedy is appropriate, participate proactively in providing the remedy and connecting the intended user to support </w:t>
      </w:r>
    </w:p>
    <w:p w14:paraId="33B8B593" w14:textId="77777777" w:rsidR="00F90B36" w:rsidRPr="00F90B36" w:rsidRDefault="00F90B36" w:rsidP="00F90B36">
      <w:pPr>
        <w:numPr>
          <w:ilvl w:val="0"/>
          <w:numId w:val="32"/>
        </w:numPr>
        <w:rPr>
          <w:rFonts w:ascii="Univers 45 Light" w:hAnsi="Univers 45 Light"/>
          <w:sz w:val="24"/>
          <w:szCs w:val="24"/>
        </w:rPr>
      </w:pPr>
      <w:r w:rsidRPr="00F90B36">
        <w:rPr>
          <w:rFonts w:ascii="Univers 45 Light" w:hAnsi="Univers 45 Light"/>
          <w:sz w:val="24"/>
          <w:szCs w:val="24"/>
        </w:rPr>
        <w:t>Offer users the ability to appeal outcomes</w:t>
      </w:r>
    </w:p>
    <w:p w14:paraId="6DEEB1B4" w14:textId="4617FCED" w:rsidR="008F663D" w:rsidRPr="00B36886" w:rsidRDefault="008F663D">
      <w:pPr>
        <w:rPr>
          <w:rFonts w:ascii="Univers 45 Light" w:hAnsi="Univers 45 Light"/>
          <w:sz w:val="24"/>
          <w:szCs w:val="24"/>
          <w:lang w:val="en-US"/>
        </w:rPr>
      </w:pPr>
    </w:p>
    <w:p w14:paraId="214EF807" w14:textId="4BE03C00" w:rsidR="007C6FC6" w:rsidRPr="00B36886" w:rsidRDefault="007C6FC6">
      <w:pPr>
        <w:rPr>
          <w:rFonts w:ascii="Univers 45 Light" w:hAnsi="Univers 45 Light"/>
          <w:b/>
          <w:bCs/>
          <w:sz w:val="24"/>
          <w:szCs w:val="24"/>
          <w:lang w:val="en-US"/>
        </w:rPr>
      </w:pPr>
      <w:r w:rsidRPr="00B36886">
        <w:rPr>
          <w:rFonts w:ascii="Univers 45 Light" w:hAnsi="Univers 45 Light"/>
          <w:b/>
          <w:bCs/>
          <w:sz w:val="24"/>
          <w:szCs w:val="24"/>
          <w:lang w:val="en-US"/>
        </w:rPr>
        <w:t>SOURCES OF CONTINUOUS LEARNING</w:t>
      </w:r>
    </w:p>
    <w:p w14:paraId="025861EF" w14:textId="77777777" w:rsidR="007C6FC6" w:rsidRPr="00B36886" w:rsidRDefault="007C6FC6" w:rsidP="007C6FC6">
      <w:pPr>
        <w:rPr>
          <w:rFonts w:ascii="Univers 45 Light" w:hAnsi="Univers 45 Light"/>
          <w:sz w:val="24"/>
          <w:szCs w:val="24"/>
        </w:rPr>
      </w:pPr>
      <w:r w:rsidRPr="00B36886">
        <w:rPr>
          <w:rFonts w:ascii="Univers 45 Light" w:hAnsi="Univers 45 Light"/>
          <w:b/>
          <w:bCs/>
          <w:sz w:val="24"/>
          <w:szCs w:val="24"/>
        </w:rPr>
        <w:t xml:space="preserve">What does this mean for the human rights grievance mechanism? </w:t>
      </w:r>
    </w:p>
    <w:p w14:paraId="6F1599A7" w14:textId="77777777" w:rsidR="00F90B36" w:rsidRPr="00F90B36" w:rsidRDefault="00F90B36" w:rsidP="00F90B36">
      <w:pPr>
        <w:rPr>
          <w:rFonts w:ascii="Univers 45 Light" w:hAnsi="Univers 45 Light"/>
          <w:sz w:val="24"/>
          <w:szCs w:val="24"/>
        </w:rPr>
      </w:pPr>
      <w:r w:rsidRPr="00F90B36">
        <w:rPr>
          <w:rFonts w:ascii="Univers 45 Light" w:hAnsi="Univers 45 Light"/>
          <w:sz w:val="24"/>
          <w:szCs w:val="24"/>
        </w:rPr>
        <w:t>Learnings from grievances need to be applied to improve the performance of the mechanism and prevent future grievances and harm.</w:t>
      </w:r>
    </w:p>
    <w:p w14:paraId="6478A129" w14:textId="77777777" w:rsidR="00CE4BF0" w:rsidRPr="00B36886" w:rsidRDefault="00CE4BF0" w:rsidP="00CE4BF0">
      <w:pPr>
        <w:rPr>
          <w:rFonts w:ascii="Univers 45 Light" w:hAnsi="Univers 45 Light"/>
          <w:sz w:val="24"/>
          <w:szCs w:val="24"/>
        </w:rPr>
      </w:pPr>
      <w:r w:rsidRPr="00B36886">
        <w:rPr>
          <w:rFonts w:ascii="Univers 45 Light" w:hAnsi="Univers 45 Light"/>
          <w:b/>
          <w:bCs/>
          <w:sz w:val="24"/>
          <w:szCs w:val="24"/>
        </w:rPr>
        <w:t>How do you put it into practice?</w:t>
      </w:r>
    </w:p>
    <w:p w14:paraId="0F817DBD" w14:textId="77777777" w:rsidR="00F90B36" w:rsidRPr="00F90B36" w:rsidRDefault="00F90B36" w:rsidP="00F90B36">
      <w:pPr>
        <w:numPr>
          <w:ilvl w:val="0"/>
          <w:numId w:val="33"/>
        </w:numPr>
        <w:rPr>
          <w:rFonts w:ascii="Univers 45 Light" w:hAnsi="Univers 45 Light"/>
          <w:sz w:val="24"/>
          <w:szCs w:val="24"/>
        </w:rPr>
      </w:pPr>
      <w:r w:rsidRPr="00F90B36">
        <w:rPr>
          <w:rFonts w:ascii="Univers 45 Light" w:hAnsi="Univers 45 Light"/>
          <w:sz w:val="24"/>
          <w:szCs w:val="24"/>
        </w:rPr>
        <w:t>Maintain a grievance register to track grievances, processing procedures and outcomes</w:t>
      </w:r>
    </w:p>
    <w:p w14:paraId="75C18550" w14:textId="77777777" w:rsidR="00F90B36" w:rsidRPr="00F90B36" w:rsidRDefault="00F90B36" w:rsidP="00F90B36">
      <w:pPr>
        <w:numPr>
          <w:ilvl w:val="0"/>
          <w:numId w:val="33"/>
        </w:numPr>
        <w:rPr>
          <w:rFonts w:ascii="Univers 45 Light" w:hAnsi="Univers 45 Light"/>
          <w:sz w:val="24"/>
          <w:szCs w:val="24"/>
        </w:rPr>
      </w:pPr>
      <w:r w:rsidRPr="00F90B36">
        <w:rPr>
          <w:rFonts w:ascii="Univers 45 Light" w:hAnsi="Univers 45 Light"/>
          <w:sz w:val="24"/>
          <w:szCs w:val="24"/>
        </w:rPr>
        <w:t xml:space="preserve">Seek regular feedback from users about the effectiveness of human rights grievance mechanisms </w:t>
      </w:r>
    </w:p>
    <w:p w14:paraId="1C243D1C" w14:textId="77777777" w:rsidR="00F90B36" w:rsidRPr="00F90B36" w:rsidRDefault="00F90B36" w:rsidP="00F90B36">
      <w:pPr>
        <w:numPr>
          <w:ilvl w:val="0"/>
          <w:numId w:val="33"/>
        </w:numPr>
        <w:rPr>
          <w:rFonts w:ascii="Univers 45 Light" w:hAnsi="Univers 45 Light"/>
          <w:sz w:val="24"/>
          <w:szCs w:val="24"/>
        </w:rPr>
      </w:pPr>
      <w:r w:rsidRPr="00F90B36">
        <w:rPr>
          <w:rFonts w:ascii="Univers 45 Light" w:hAnsi="Univers 45 Light"/>
          <w:sz w:val="24"/>
          <w:szCs w:val="24"/>
        </w:rPr>
        <w:t>Integrate lessons from feedback, internal reviews and identified modern slavery trends to improve the mechanism as well as modern slavery prevention and mitigation strategies</w:t>
      </w:r>
    </w:p>
    <w:p w14:paraId="148A73EA" w14:textId="18205846" w:rsidR="00D466A7" w:rsidRPr="00B36886" w:rsidRDefault="00D466A7">
      <w:pPr>
        <w:rPr>
          <w:rFonts w:ascii="Univers 45 Light" w:hAnsi="Univers 45 Light"/>
          <w:sz w:val="24"/>
          <w:szCs w:val="24"/>
          <w:lang w:val="en-US"/>
        </w:rPr>
      </w:pPr>
    </w:p>
    <w:p w14:paraId="2BE745C1" w14:textId="626BCC29" w:rsidR="00932B69" w:rsidRPr="00B36886" w:rsidRDefault="00932B69">
      <w:pPr>
        <w:rPr>
          <w:rFonts w:ascii="Univers 45 Light" w:hAnsi="Univers 45 Light"/>
          <w:sz w:val="24"/>
          <w:szCs w:val="24"/>
          <w:lang w:val="en-US"/>
        </w:rPr>
      </w:pPr>
    </w:p>
    <w:p w14:paraId="5C8432EF" w14:textId="56A2E632" w:rsidR="00932B69" w:rsidRPr="00B36886" w:rsidRDefault="00932B69">
      <w:pPr>
        <w:rPr>
          <w:rFonts w:ascii="Univers 45 Light" w:hAnsi="Univers 45 Light"/>
          <w:sz w:val="24"/>
          <w:szCs w:val="24"/>
          <w:lang w:val="en-US"/>
        </w:rPr>
      </w:pPr>
    </w:p>
    <w:p w14:paraId="4265F12B" w14:textId="5BE1D2C4" w:rsidR="00932B69" w:rsidRPr="00B36886" w:rsidRDefault="00932B69">
      <w:pPr>
        <w:rPr>
          <w:rFonts w:ascii="Univers 45 Light" w:hAnsi="Univers 45 Light"/>
          <w:sz w:val="24"/>
          <w:szCs w:val="24"/>
          <w:lang w:val="en-US"/>
        </w:rPr>
      </w:pPr>
    </w:p>
    <w:p w14:paraId="015F825F" w14:textId="77777777" w:rsidR="00932B69" w:rsidRPr="00B36886" w:rsidRDefault="00932B69">
      <w:pPr>
        <w:rPr>
          <w:rFonts w:ascii="Univers 45 Light" w:hAnsi="Univers 45 Light"/>
          <w:sz w:val="24"/>
          <w:szCs w:val="24"/>
          <w:lang w:val="en-US"/>
        </w:rPr>
      </w:pPr>
    </w:p>
    <w:p w14:paraId="7AA9A1D9" w14:textId="13BBC499" w:rsidR="009153BA" w:rsidRPr="00B36886" w:rsidRDefault="009153BA" w:rsidP="009153BA">
      <w:pPr>
        <w:rPr>
          <w:rFonts w:ascii="Univers 45 Light" w:hAnsi="Univers 45 Light"/>
          <w:sz w:val="24"/>
          <w:szCs w:val="24"/>
        </w:rPr>
      </w:pPr>
      <w:r w:rsidRPr="00B36886">
        <w:rPr>
          <w:rFonts w:ascii="Univers 45 Light" w:hAnsi="Univers 45 Light"/>
          <w:b/>
          <w:bCs/>
          <w:sz w:val="24"/>
          <w:szCs w:val="24"/>
          <w:lang w:val="en-US"/>
        </w:rPr>
        <w:lastRenderedPageBreak/>
        <w:t>BASED ON DIALOGUE AND ENGAGEMENT</w:t>
      </w:r>
      <w:r w:rsidRPr="00B36886">
        <w:rPr>
          <w:rFonts w:ascii="Univers 45 Light" w:hAnsi="Univers 45 Light"/>
          <w:b/>
          <w:bCs/>
          <w:sz w:val="24"/>
          <w:szCs w:val="24"/>
          <w:lang w:val="en-US"/>
        </w:rPr>
        <w:br/>
      </w:r>
      <w:r w:rsidRPr="00B36886">
        <w:rPr>
          <w:rFonts w:ascii="Univers 45 Light" w:hAnsi="Univers 45 Light"/>
          <w:b/>
          <w:bCs/>
          <w:sz w:val="24"/>
          <w:szCs w:val="24"/>
        </w:rPr>
        <w:t xml:space="preserve">What does this mean for the human rights grievance mechanism? </w:t>
      </w:r>
    </w:p>
    <w:p w14:paraId="2F5D3EB8" w14:textId="77777777" w:rsidR="00932B69" w:rsidRPr="00932B69" w:rsidRDefault="00932B69" w:rsidP="00932B69">
      <w:pPr>
        <w:rPr>
          <w:rFonts w:ascii="Univers 45 Light" w:hAnsi="Univers 45 Light"/>
          <w:sz w:val="24"/>
          <w:szCs w:val="24"/>
        </w:rPr>
      </w:pPr>
      <w:r w:rsidRPr="00932B69">
        <w:rPr>
          <w:rFonts w:ascii="Univers 45 Light" w:hAnsi="Univers 45 Light"/>
          <w:sz w:val="24"/>
          <w:szCs w:val="24"/>
        </w:rPr>
        <w:t>Relevant stakeholders, and especially users, need to be included in the design, implementation and review of mechanisms, and the focus needs to be on a dialogue model of engagement as the means to address and resolve grievances.</w:t>
      </w:r>
    </w:p>
    <w:p w14:paraId="37BE7534" w14:textId="77777777" w:rsidR="009153BA" w:rsidRPr="00B36886" w:rsidRDefault="009153BA" w:rsidP="009153BA">
      <w:pPr>
        <w:rPr>
          <w:rFonts w:ascii="Univers 45 Light" w:hAnsi="Univers 45 Light"/>
          <w:sz w:val="24"/>
          <w:szCs w:val="24"/>
        </w:rPr>
      </w:pPr>
      <w:r w:rsidRPr="00B36886">
        <w:rPr>
          <w:rFonts w:ascii="Univers 45 Light" w:hAnsi="Univers 45 Light"/>
          <w:b/>
          <w:bCs/>
          <w:sz w:val="24"/>
          <w:szCs w:val="24"/>
        </w:rPr>
        <w:t>How do you put it into practice?</w:t>
      </w:r>
    </w:p>
    <w:p w14:paraId="63C7F954" w14:textId="77777777" w:rsidR="0079326F" w:rsidRPr="0079326F" w:rsidRDefault="0079326F" w:rsidP="0079326F">
      <w:pPr>
        <w:numPr>
          <w:ilvl w:val="0"/>
          <w:numId w:val="34"/>
        </w:numPr>
        <w:rPr>
          <w:rFonts w:ascii="Univers 45 Light" w:hAnsi="Univers 45 Light"/>
          <w:sz w:val="24"/>
          <w:szCs w:val="24"/>
        </w:rPr>
      </w:pPr>
      <w:r w:rsidRPr="0079326F">
        <w:rPr>
          <w:rFonts w:ascii="Univers 45 Light" w:hAnsi="Univers 45 Light"/>
          <w:sz w:val="24"/>
          <w:szCs w:val="24"/>
        </w:rPr>
        <w:t xml:space="preserve">Ensure ongoing engagement and dialogue between your business and relevant stakeholders </w:t>
      </w:r>
    </w:p>
    <w:p w14:paraId="09B4FEAF" w14:textId="77777777" w:rsidR="0079326F" w:rsidRPr="0079326F" w:rsidRDefault="0079326F" w:rsidP="0079326F">
      <w:pPr>
        <w:numPr>
          <w:ilvl w:val="0"/>
          <w:numId w:val="34"/>
        </w:numPr>
        <w:rPr>
          <w:rFonts w:ascii="Univers 45 Light" w:hAnsi="Univers 45 Light"/>
          <w:sz w:val="24"/>
          <w:szCs w:val="24"/>
        </w:rPr>
      </w:pPr>
      <w:r w:rsidRPr="0079326F">
        <w:rPr>
          <w:rFonts w:ascii="Univers 45 Light" w:hAnsi="Univers 45 Light"/>
          <w:sz w:val="24"/>
          <w:szCs w:val="24"/>
        </w:rPr>
        <w:t>Ensure all suppliers and people in the value chain are trained on the existence and use of the human rights grievance mechanism</w:t>
      </w:r>
    </w:p>
    <w:p w14:paraId="7F9B3A04" w14:textId="77777777" w:rsidR="0079326F" w:rsidRPr="0079326F" w:rsidRDefault="0079326F" w:rsidP="0079326F">
      <w:pPr>
        <w:numPr>
          <w:ilvl w:val="0"/>
          <w:numId w:val="34"/>
        </w:numPr>
        <w:rPr>
          <w:rFonts w:ascii="Univers 45 Light" w:hAnsi="Univers 45 Light"/>
          <w:sz w:val="24"/>
          <w:szCs w:val="24"/>
        </w:rPr>
      </w:pPr>
      <w:r w:rsidRPr="0079326F">
        <w:rPr>
          <w:rFonts w:ascii="Univers 45 Light" w:hAnsi="Univers 45 Light"/>
          <w:sz w:val="24"/>
          <w:szCs w:val="24"/>
        </w:rPr>
        <w:t>Engage with rights-holders and their representatives to help build worker trust and stay informed about workers’ issues (e.g. trade unions, NGOs), including consulting with users about existing or local methods for resolving grievances and where possible integrating these practices into your human rights grievance mechanism</w:t>
      </w:r>
    </w:p>
    <w:p w14:paraId="499E8E63" w14:textId="77777777" w:rsidR="009153BA" w:rsidRPr="00056198" w:rsidRDefault="009153BA" w:rsidP="009153BA">
      <w:pPr>
        <w:rPr>
          <w:sz w:val="24"/>
          <w:szCs w:val="24"/>
          <w:lang w:val="en-US"/>
        </w:rPr>
      </w:pPr>
    </w:p>
    <w:p w14:paraId="45499660" w14:textId="0D085A05" w:rsidR="00362FD3" w:rsidRDefault="00362FD3">
      <w:pPr>
        <w:rPr>
          <w:rFonts w:ascii="Univers 45 Light" w:eastAsiaTheme="majorEastAsia" w:hAnsi="Univers 45 Light" w:cstheme="majorBidi"/>
          <w:b/>
          <w:sz w:val="28"/>
          <w:szCs w:val="26"/>
          <w:lang w:val="en-US"/>
        </w:rPr>
      </w:pPr>
      <w:r>
        <w:rPr>
          <w:lang w:val="en-US"/>
        </w:rPr>
        <w:br w:type="page"/>
      </w:r>
    </w:p>
    <w:p w14:paraId="374EAE7F" w14:textId="551943C4" w:rsidR="00475F1C" w:rsidRPr="002C4539" w:rsidRDefault="00475F1C" w:rsidP="00C5556F">
      <w:pPr>
        <w:pStyle w:val="Heading2"/>
        <w:rPr>
          <w:color w:val="auto"/>
        </w:rPr>
      </w:pPr>
      <w:bookmarkStart w:id="11" w:name="_Toc105495172"/>
      <w:r w:rsidRPr="002C4539">
        <w:rPr>
          <w:color w:val="auto"/>
          <w:lang w:val="en-US"/>
        </w:rPr>
        <w:lastRenderedPageBreak/>
        <w:t>3.2. How do human rights grievance mechanisms work in practice?</w:t>
      </w:r>
      <w:bookmarkEnd w:id="11"/>
      <w:r w:rsidRPr="002C4539">
        <w:rPr>
          <w:color w:val="auto"/>
          <w:lang w:val="en-US"/>
        </w:rPr>
        <w:t xml:space="preserve"> </w:t>
      </w:r>
    </w:p>
    <w:p w14:paraId="6CBC59EB" w14:textId="0362550C" w:rsidR="00335A63" w:rsidRDefault="00335A63" w:rsidP="00335A63">
      <w:pPr>
        <w:spacing w:after="0"/>
        <w:rPr>
          <w:rFonts w:ascii="Univers 45 Light" w:hAnsi="Univers 45 Light"/>
          <w:sz w:val="24"/>
          <w:szCs w:val="24"/>
        </w:rPr>
      </w:pPr>
      <w:r w:rsidRPr="00335A63">
        <w:rPr>
          <w:rFonts w:ascii="Univers 45 Light" w:hAnsi="Univers 45 Light"/>
          <w:sz w:val="24"/>
          <w:szCs w:val="24"/>
        </w:rPr>
        <w:t xml:space="preserve">Regardless of which type of human rights grievance mechanism is used, each follows a similar process, as set out in Figure 4 below. </w:t>
      </w:r>
    </w:p>
    <w:p w14:paraId="6E655764" w14:textId="77777777" w:rsidR="00335A63" w:rsidRPr="00335A63" w:rsidRDefault="00335A63" w:rsidP="00335A63">
      <w:pPr>
        <w:spacing w:after="0"/>
        <w:rPr>
          <w:rFonts w:ascii="Univers 45 Light" w:hAnsi="Univers 45 Light"/>
          <w:sz w:val="24"/>
          <w:szCs w:val="24"/>
        </w:rPr>
      </w:pPr>
    </w:p>
    <w:p w14:paraId="10D2719A" w14:textId="42814078" w:rsidR="00335A63" w:rsidRDefault="00335A63" w:rsidP="00335A63">
      <w:pPr>
        <w:spacing w:after="0"/>
        <w:rPr>
          <w:rFonts w:ascii="Univers 45 Light" w:hAnsi="Univers 45 Light"/>
          <w:sz w:val="24"/>
          <w:szCs w:val="24"/>
        </w:rPr>
      </w:pPr>
      <w:r w:rsidRPr="00335A63">
        <w:rPr>
          <w:rFonts w:ascii="Univers 45 Light" w:hAnsi="Univers 45 Light"/>
          <w:sz w:val="24"/>
          <w:szCs w:val="24"/>
        </w:rPr>
        <w:t>Remember, it is not enough to simply have a grievance mechanism in place. You should check it against the effectiveness criteria (</w:t>
      </w:r>
      <w:r w:rsidR="00BE16BB" w:rsidRPr="00BE16BB">
        <w:rPr>
          <w:rFonts w:ascii="Univers 45 Light" w:hAnsi="Univers 45 Light"/>
          <w:sz w:val="24"/>
          <w:szCs w:val="24"/>
          <w:lang w:val="en-US"/>
        </w:rPr>
        <w:t xml:space="preserve">pages </w:t>
      </w:r>
      <w:r w:rsidR="00BE16BB">
        <w:rPr>
          <w:rFonts w:ascii="Univers 45 Light" w:hAnsi="Univers 45 Light"/>
          <w:sz w:val="24"/>
          <w:szCs w:val="24"/>
          <w:lang w:val="en-US"/>
        </w:rPr>
        <w:t>2</w:t>
      </w:r>
      <w:r w:rsidR="001C409E">
        <w:rPr>
          <w:rFonts w:ascii="Univers 45 Light" w:hAnsi="Univers 45 Light"/>
          <w:sz w:val="24"/>
          <w:szCs w:val="24"/>
          <w:lang w:val="en-US"/>
        </w:rPr>
        <w:t>0</w:t>
      </w:r>
      <w:r w:rsidR="00BE16BB">
        <w:rPr>
          <w:rFonts w:ascii="Univers 45 Light" w:hAnsi="Univers 45 Light"/>
          <w:sz w:val="24"/>
          <w:szCs w:val="24"/>
          <w:lang w:val="en-US"/>
        </w:rPr>
        <w:t xml:space="preserve"> to 2</w:t>
      </w:r>
      <w:r w:rsidR="001C409E">
        <w:rPr>
          <w:rFonts w:ascii="Univers 45 Light" w:hAnsi="Univers 45 Light"/>
          <w:sz w:val="24"/>
          <w:szCs w:val="24"/>
          <w:lang w:val="en-US"/>
        </w:rPr>
        <w:t>4</w:t>
      </w:r>
      <w:r w:rsidRPr="00335A63">
        <w:rPr>
          <w:rFonts w:ascii="Univers 45 Light" w:hAnsi="Univers 45 Light"/>
          <w:sz w:val="24"/>
          <w:szCs w:val="24"/>
        </w:rPr>
        <w:t xml:space="preserve">) to ensure it is fit for your business purpose(s). </w:t>
      </w:r>
    </w:p>
    <w:p w14:paraId="02ED74AE" w14:textId="77777777" w:rsidR="00335A63" w:rsidRPr="00335A63" w:rsidRDefault="00335A63" w:rsidP="00335A63">
      <w:pPr>
        <w:spacing w:after="0"/>
        <w:rPr>
          <w:rFonts w:ascii="Univers 45 Light" w:hAnsi="Univers 45 Light"/>
          <w:sz w:val="24"/>
          <w:szCs w:val="24"/>
        </w:rPr>
      </w:pPr>
    </w:p>
    <w:p w14:paraId="745CE3B4" w14:textId="349BDC5F" w:rsidR="00335A63" w:rsidRPr="00335A63" w:rsidRDefault="00335A63" w:rsidP="00335A63">
      <w:pPr>
        <w:spacing w:after="0"/>
        <w:rPr>
          <w:rFonts w:ascii="Univers 45 Light" w:hAnsi="Univers 45 Light"/>
          <w:sz w:val="24"/>
          <w:szCs w:val="24"/>
        </w:rPr>
      </w:pPr>
      <w:r w:rsidRPr="00335A63">
        <w:rPr>
          <w:rFonts w:ascii="Univers 45 Light" w:hAnsi="Univers 45 Light"/>
          <w:sz w:val="24"/>
          <w:szCs w:val="24"/>
          <w:lang w:val="en-US"/>
        </w:rPr>
        <w:t>Figure 5 (</w:t>
      </w:r>
      <w:r w:rsidR="004008D2">
        <w:rPr>
          <w:rFonts w:ascii="Univers 45 Light" w:hAnsi="Univers 45 Light"/>
          <w:sz w:val="24"/>
          <w:szCs w:val="24"/>
          <w:lang w:val="en-US"/>
        </w:rPr>
        <w:t>following</w:t>
      </w:r>
      <w:r w:rsidRPr="00335A63">
        <w:rPr>
          <w:rFonts w:ascii="Univers 45 Light" w:hAnsi="Univers 45 Light"/>
          <w:sz w:val="24"/>
          <w:szCs w:val="24"/>
          <w:lang w:val="en-US"/>
        </w:rPr>
        <w:t xml:space="preserve"> page) provides an overview of the stages of the human rights grievance process in action, from when a grievance has occurred to when it is effectively resolved, including some of the different options for human rights grievance mechanisms that can be used, along with some aspects of good practice.</w:t>
      </w:r>
    </w:p>
    <w:p w14:paraId="23626DD6" w14:textId="5BD9E9FC" w:rsidR="00540743" w:rsidRPr="002C4539" w:rsidRDefault="00540743" w:rsidP="00C5556F">
      <w:pPr>
        <w:spacing w:after="0"/>
        <w:rPr>
          <w:rFonts w:ascii="Univers 45 Light" w:hAnsi="Univers 45 Light"/>
          <w:sz w:val="24"/>
          <w:szCs w:val="24"/>
        </w:rPr>
      </w:pPr>
    </w:p>
    <w:p w14:paraId="51F24C20" w14:textId="79BD5974" w:rsidR="00A30C9E" w:rsidRPr="002C4539" w:rsidRDefault="00A30C9E" w:rsidP="00C5556F">
      <w:pPr>
        <w:spacing w:after="0"/>
        <w:rPr>
          <w:rFonts w:ascii="Univers 45 Light" w:hAnsi="Univers 45 Light"/>
          <w:b/>
          <w:bCs/>
          <w:sz w:val="24"/>
          <w:szCs w:val="24"/>
        </w:rPr>
      </w:pPr>
      <w:r w:rsidRPr="002C4539">
        <w:rPr>
          <w:rFonts w:ascii="Univers 45 Light" w:hAnsi="Univers 45 Light"/>
          <w:b/>
          <w:bCs/>
          <w:sz w:val="24"/>
          <w:szCs w:val="24"/>
        </w:rPr>
        <w:t xml:space="preserve">Figure 4: The grievance process </w:t>
      </w:r>
    </w:p>
    <w:p w14:paraId="701DB671" w14:textId="263C5C40" w:rsidR="00986D83" w:rsidRDefault="00986D83" w:rsidP="00C5556F">
      <w:pPr>
        <w:spacing w:after="0"/>
        <w:rPr>
          <w:rFonts w:ascii="Univers 45 Light" w:hAnsi="Univers 45 Light"/>
          <w:b/>
          <w:bCs/>
          <w:sz w:val="24"/>
          <w:szCs w:val="24"/>
        </w:rPr>
      </w:pPr>
    </w:p>
    <w:p w14:paraId="74ABCB7A" w14:textId="03D64132" w:rsidR="0041048A" w:rsidRDefault="0041048A" w:rsidP="00C5556F">
      <w:pPr>
        <w:spacing w:after="0"/>
        <w:rPr>
          <w:rFonts w:ascii="Univers 45 Light" w:hAnsi="Univers 45 Light"/>
          <w:b/>
          <w:bCs/>
          <w:sz w:val="24"/>
          <w:szCs w:val="24"/>
        </w:rPr>
      </w:pPr>
      <w:r>
        <w:rPr>
          <w:rFonts w:ascii="Univers 45 Light" w:hAnsi="Univers 45 Light"/>
          <w:b/>
          <w:bCs/>
          <w:sz w:val="24"/>
          <w:szCs w:val="24"/>
        </w:rPr>
        <w:t>STAGE 1: Occurrence of harm</w:t>
      </w:r>
    </w:p>
    <w:p w14:paraId="4D8FCFC3" w14:textId="3A5DF8C4" w:rsidR="0041048A" w:rsidRDefault="0041048A" w:rsidP="00C5556F">
      <w:pPr>
        <w:spacing w:after="0"/>
        <w:rPr>
          <w:rFonts w:ascii="Univers 45 Light" w:hAnsi="Univers 45 Light"/>
          <w:b/>
          <w:bCs/>
          <w:sz w:val="24"/>
          <w:szCs w:val="24"/>
        </w:rPr>
      </w:pPr>
      <w:r>
        <w:rPr>
          <w:rFonts w:ascii="Univers 45 Light" w:hAnsi="Univers 45 Light"/>
          <w:b/>
          <w:bCs/>
          <w:sz w:val="24"/>
          <w:szCs w:val="24"/>
        </w:rPr>
        <w:t>STAGE 2: Raising the grievance</w:t>
      </w:r>
    </w:p>
    <w:p w14:paraId="421D4EDF" w14:textId="2B39517B" w:rsidR="0041048A" w:rsidRDefault="0041048A" w:rsidP="00C5556F">
      <w:pPr>
        <w:spacing w:after="0"/>
        <w:rPr>
          <w:rFonts w:ascii="Univers 45 Light" w:hAnsi="Univers 45 Light"/>
          <w:b/>
          <w:bCs/>
          <w:sz w:val="24"/>
          <w:szCs w:val="24"/>
        </w:rPr>
      </w:pPr>
      <w:r>
        <w:rPr>
          <w:rFonts w:ascii="Univers 45 Light" w:hAnsi="Univers 45 Light"/>
          <w:b/>
          <w:bCs/>
          <w:sz w:val="24"/>
          <w:szCs w:val="24"/>
        </w:rPr>
        <w:t>STAGE 3: Reporting the grievance</w:t>
      </w:r>
    </w:p>
    <w:p w14:paraId="50F79FA5" w14:textId="36E5B35A" w:rsidR="0041048A" w:rsidRDefault="0041048A" w:rsidP="00C5556F">
      <w:pPr>
        <w:spacing w:after="0"/>
        <w:rPr>
          <w:rFonts w:ascii="Univers 45 Light" w:hAnsi="Univers 45 Light"/>
          <w:b/>
          <w:bCs/>
          <w:sz w:val="24"/>
          <w:szCs w:val="24"/>
        </w:rPr>
      </w:pPr>
      <w:r>
        <w:rPr>
          <w:rFonts w:ascii="Univers 45 Light" w:hAnsi="Univers 45 Light"/>
          <w:b/>
          <w:bCs/>
          <w:sz w:val="24"/>
          <w:szCs w:val="24"/>
        </w:rPr>
        <w:t>STAGE 4: Acknowledging the grievance</w:t>
      </w:r>
    </w:p>
    <w:p w14:paraId="475BDCAB" w14:textId="7AB6A092" w:rsidR="0041048A" w:rsidRDefault="0041048A" w:rsidP="00C5556F">
      <w:pPr>
        <w:spacing w:after="0"/>
        <w:rPr>
          <w:rFonts w:ascii="Univers 45 Light" w:hAnsi="Univers 45 Light"/>
          <w:b/>
          <w:bCs/>
          <w:sz w:val="24"/>
          <w:szCs w:val="24"/>
        </w:rPr>
      </w:pPr>
      <w:r>
        <w:rPr>
          <w:rFonts w:ascii="Univers 45 Light" w:hAnsi="Univers 45 Light"/>
          <w:b/>
          <w:bCs/>
          <w:sz w:val="24"/>
          <w:szCs w:val="24"/>
        </w:rPr>
        <w:t xml:space="preserve">STAGE 5: </w:t>
      </w:r>
      <w:r w:rsidR="00026943">
        <w:rPr>
          <w:rFonts w:ascii="Univers 45 Light" w:hAnsi="Univers 45 Light"/>
          <w:b/>
          <w:bCs/>
          <w:sz w:val="24"/>
          <w:szCs w:val="24"/>
        </w:rPr>
        <w:t>Assessing the grievance</w:t>
      </w:r>
    </w:p>
    <w:p w14:paraId="4B3AF9C0" w14:textId="6B78A1C9" w:rsidR="00026943" w:rsidRDefault="00026943" w:rsidP="00C5556F">
      <w:pPr>
        <w:spacing w:after="0"/>
        <w:rPr>
          <w:rFonts w:ascii="Univers 45 Light" w:hAnsi="Univers 45 Light"/>
          <w:b/>
          <w:bCs/>
          <w:sz w:val="24"/>
          <w:szCs w:val="24"/>
        </w:rPr>
      </w:pPr>
      <w:r>
        <w:rPr>
          <w:rFonts w:ascii="Univers 45 Light" w:hAnsi="Univers 45 Light"/>
          <w:b/>
          <w:bCs/>
          <w:sz w:val="24"/>
          <w:szCs w:val="24"/>
        </w:rPr>
        <w:t>STAGE 6:</w:t>
      </w:r>
      <w:r w:rsidR="00FC321E">
        <w:rPr>
          <w:rFonts w:ascii="Univers 45 Light" w:hAnsi="Univers 45 Light"/>
          <w:b/>
          <w:bCs/>
          <w:sz w:val="24"/>
          <w:szCs w:val="24"/>
        </w:rPr>
        <w:t xml:space="preserve"> Investigating the grievance</w:t>
      </w:r>
    </w:p>
    <w:p w14:paraId="1CA1AF21" w14:textId="64CDC8DB" w:rsidR="00026943" w:rsidRDefault="00026943" w:rsidP="00C5556F">
      <w:pPr>
        <w:spacing w:after="0"/>
        <w:rPr>
          <w:rFonts w:ascii="Univers 45 Light" w:hAnsi="Univers 45 Light"/>
          <w:b/>
          <w:bCs/>
          <w:sz w:val="24"/>
          <w:szCs w:val="24"/>
        </w:rPr>
      </w:pPr>
      <w:r>
        <w:rPr>
          <w:rFonts w:ascii="Univers 45 Light" w:hAnsi="Univers 45 Light"/>
          <w:b/>
          <w:bCs/>
          <w:sz w:val="24"/>
          <w:szCs w:val="24"/>
        </w:rPr>
        <w:t>STAGE 7: Resolving the grievance</w:t>
      </w:r>
    </w:p>
    <w:p w14:paraId="251BE1B8" w14:textId="53C19454" w:rsidR="00026943" w:rsidRDefault="00026943" w:rsidP="00C5556F">
      <w:pPr>
        <w:spacing w:after="0"/>
        <w:rPr>
          <w:rFonts w:ascii="Univers 45 Light" w:hAnsi="Univers 45 Light"/>
          <w:b/>
          <w:bCs/>
          <w:sz w:val="24"/>
          <w:szCs w:val="24"/>
        </w:rPr>
      </w:pPr>
      <w:r>
        <w:rPr>
          <w:rFonts w:ascii="Univers 45 Light" w:hAnsi="Univers 45 Light"/>
          <w:b/>
          <w:bCs/>
          <w:sz w:val="24"/>
          <w:szCs w:val="24"/>
        </w:rPr>
        <w:t>STAGE 8: Remediating the grievance</w:t>
      </w:r>
    </w:p>
    <w:p w14:paraId="7F84EAB3" w14:textId="292CC559" w:rsidR="0041048A" w:rsidRDefault="0041048A" w:rsidP="00C5556F">
      <w:pPr>
        <w:spacing w:after="0"/>
        <w:rPr>
          <w:rFonts w:ascii="Univers 45 Light" w:hAnsi="Univers 45 Light"/>
          <w:b/>
          <w:bCs/>
          <w:sz w:val="24"/>
          <w:szCs w:val="24"/>
        </w:rPr>
      </w:pPr>
    </w:p>
    <w:p w14:paraId="359BA599" w14:textId="77777777" w:rsidR="0041048A" w:rsidRPr="002C4539" w:rsidRDefault="0041048A" w:rsidP="00C5556F">
      <w:pPr>
        <w:spacing w:after="0"/>
        <w:rPr>
          <w:rFonts w:ascii="Univers 45 Light" w:hAnsi="Univers 45 Light"/>
          <w:b/>
          <w:bCs/>
          <w:sz w:val="24"/>
          <w:szCs w:val="24"/>
        </w:rPr>
      </w:pPr>
    </w:p>
    <w:p w14:paraId="6C04B575" w14:textId="77777777" w:rsidR="00FC321E" w:rsidRDefault="00FC321E">
      <w:pPr>
        <w:rPr>
          <w:rFonts w:ascii="Univers 45 Light" w:hAnsi="Univers 45 Light"/>
          <w:b/>
          <w:bCs/>
          <w:sz w:val="24"/>
          <w:szCs w:val="24"/>
        </w:rPr>
      </w:pPr>
      <w:r>
        <w:rPr>
          <w:rFonts w:ascii="Univers 45 Light" w:hAnsi="Univers 45 Light"/>
          <w:b/>
          <w:bCs/>
          <w:sz w:val="24"/>
          <w:szCs w:val="24"/>
        </w:rPr>
        <w:br w:type="page"/>
      </w:r>
    </w:p>
    <w:p w14:paraId="24E3623A" w14:textId="0DE38226" w:rsidR="00986D83" w:rsidRPr="002C4539" w:rsidRDefault="00986D83" w:rsidP="00C5556F">
      <w:pPr>
        <w:spacing w:after="0"/>
        <w:rPr>
          <w:rFonts w:ascii="Univers 45 Light" w:hAnsi="Univers 45 Light"/>
          <w:b/>
          <w:bCs/>
          <w:sz w:val="24"/>
          <w:szCs w:val="24"/>
        </w:rPr>
      </w:pPr>
      <w:r w:rsidRPr="002C4539">
        <w:rPr>
          <w:rFonts w:ascii="Univers 45 Light" w:hAnsi="Univers 45 Light"/>
          <w:b/>
          <w:bCs/>
          <w:sz w:val="24"/>
          <w:szCs w:val="24"/>
        </w:rPr>
        <w:lastRenderedPageBreak/>
        <w:t>Figure 5: The grievance process in action</w:t>
      </w:r>
    </w:p>
    <w:p w14:paraId="2564E362" w14:textId="0266FCF9" w:rsidR="004B442A" w:rsidRDefault="004B442A" w:rsidP="00C5556F">
      <w:pPr>
        <w:spacing w:after="0"/>
        <w:rPr>
          <w:rFonts w:ascii="Univers 45 Light" w:hAnsi="Univers 45 Light"/>
          <w:b/>
          <w:bCs/>
          <w:sz w:val="24"/>
          <w:szCs w:val="24"/>
        </w:rPr>
      </w:pPr>
    </w:p>
    <w:p w14:paraId="44037C74" w14:textId="711A4F0D" w:rsidR="00270EDA" w:rsidRPr="002C4539" w:rsidRDefault="00267F30" w:rsidP="00C5556F">
      <w:pPr>
        <w:spacing w:after="0"/>
        <w:rPr>
          <w:rFonts w:ascii="Univers 45 Light" w:hAnsi="Univers 45 Light"/>
          <w:b/>
          <w:bCs/>
          <w:sz w:val="24"/>
          <w:szCs w:val="24"/>
        </w:rPr>
      </w:pPr>
      <w:r>
        <w:rPr>
          <w:noProof/>
        </w:rPr>
        <w:drawing>
          <wp:inline distT="0" distB="0" distL="0" distR="0" wp14:anchorId="19579272" wp14:editId="33A6E724">
            <wp:extent cx="5731510" cy="6490335"/>
            <wp:effectExtent l="0" t="0" r="254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5731510" cy="6490335"/>
                    </a:xfrm>
                    <a:prstGeom prst="rect">
                      <a:avLst/>
                    </a:prstGeom>
                  </pic:spPr>
                </pic:pic>
              </a:graphicData>
            </a:graphic>
          </wp:inline>
        </w:drawing>
      </w:r>
    </w:p>
    <w:p w14:paraId="48FAE1AF" w14:textId="24A8D7EB" w:rsidR="006A5060" w:rsidRDefault="006A5060" w:rsidP="004E6F11">
      <w:pPr>
        <w:rPr>
          <w:lang w:val="en-US"/>
        </w:rPr>
      </w:pPr>
    </w:p>
    <w:p w14:paraId="27E0710A" w14:textId="77777777" w:rsidR="004E6F11" w:rsidRPr="004E6F11" w:rsidRDefault="004E6F11" w:rsidP="004E6F11">
      <w:pPr>
        <w:spacing w:after="0" w:line="240" w:lineRule="auto"/>
        <w:rPr>
          <w:rFonts w:ascii="Times New Roman" w:eastAsia="Times New Roman" w:hAnsi="Times New Roman" w:cs="Times New Roman"/>
          <w:sz w:val="20"/>
          <w:szCs w:val="20"/>
          <w:lang w:eastAsia="en-AU"/>
        </w:rPr>
      </w:pPr>
      <w:r w:rsidRPr="004E6F11">
        <w:rPr>
          <w:rFonts w:ascii="Univers 45 Light" w:eastAsia="+mn-ea" w:hAnsi="Univers 45 Light" w:cs="+mn-cs"/>
          <w:color w:val="000000"/>
          <w:kern w:val="24"/>
          <w:sz w:val="20"/>
          <w:szCs w:val="20"/>
          <w:lang w:eastAsia="en-AU"/>
        </w:rPr>
        <w:t xml:space="preserve">Figure 5 has been adapted from </w:t>
      </w:r>
      <w:hyperlink r:id="rId41" w:history="1">
        <w:r w:rsidRPr="004E6F11">
          <w:rPr>
            <w:rFonts w:ascii="Univers 45 Light" w:eastAsia="+mn-ea" w:hAnsi="Univers 45 Light" w:cs="+mn-cs"/>
            <w:color w:val="000000"/>
            <w:kern w:val="24"/>
            <w:sz w:val="20"/>
            <w:szCs w:val="20"/>
            <w:u w:val="single"/>
            <w:lang w:eastAsia="en-AU"/>
          </w:rPr>
          <w:t>IPIECA's</w:t>
        </w:r>
      </w:hyperlink>
      <w:r w:rsidRPr="004E6F11">
        <w:rPr>
          <w:rFonts w:ascii="Univers 45 Light" w:eastAsia="+mn-ea" w:hAnsi="Univers 45 Light" w:cs="+mn-cs"/>
          <w:color w:val="000000"/>
          <w:kern w:val="24"/>
          <w:sz w:val="20"/>
          <w:szCs w:val="20"/>
          <w:lang w:eastAsia="en-AU"/>
        </w:rPr>
        <w:t xml:space="preserve">, </w:t>
      </w:r>
      <w:r w:rsidRPr="004E6F11">
        <w:rPr>
          <w:rFonts w:ascii="Univers 45 Light" w:eastAsia="+mn-ea" w:hAnsi="Univers 45 Light" w:cs="+mn-cs"/>
          <w:i/>
          <w:iCs/>
          <w:color w:val="000000"/>
          <w:kern w:val="24"/>
          <w:sz w:val="20"/>
          <w:szCs w:val="20"/>
          <w:lang w:eastAsia="en-AU"/>
        </w:rPr>
        <w:t>Worker grievance mechanisms: Guidance document for the oil and gas industry.</w:t>
      </w:r>
    </w:p>
    <w:p w14:paraId="7C7022B1" w14:textId="5A6E0A26" w:rsidR="004E6F11" w:rsidRDefault="004E6F11" w:rsidP="004E6F11">
      <w:pPr>
        <w:rPr>
          <w:rFonts w:ascii="Univers 45 Light" w:eastAsiaTheme="majorEastAsia" w:hAnsi="Univers 45 Light" w:cstheme="majorBidi"/>
          <w:b/>
          <w:sz w:val="28"/>
          <w:szCs w:val="26"/>
          <w:lang w:val="en-US"/>
        </w:rPr>
      </w:pPr>
    </w:p>
    <w:p w14:paraId="4A8829F9" w14:textId="64BF0AF3" w:rsidR="004E6F11" w:rsidRDefault="004E6F11" w:rsidP="004E6F11">
      <w:pPr>
        <w:rPr>
          <w:rFonts w:ascii="Univers 45 Light" w:eastAsiaTheme="majorEastAsia" w:hAnsi="Univers 45 Light" w:cstheme="majorBidi"/>
          <w:b/>
          <w:sz w:val="28"/>
          <w:szCs w:val="26"/>
          <w:lang w:val="en-US"/>
        </w:rPr>
      </w:pPr>
    </w:p>
    <w:p w14:paraId="1013EFC9" w14:textId="6E869457" w:rsidR="004E6F11" w:rsidRDefault="004E6F11" w:rsidP="004E6F11">
      <w:pPr>
        <w:rPr>
          <w:rFonts w:ascii="Univers 45 Light" w:eastAsiaTheme="majorEastAsia" w:hAnsi="Univers 45 Light" w:cstheme="majorBidi"/>
          <w:b/>
          <w:sz w:val="28"/>
          <w:szCs w:val="26"/>
          <w:lang w:val="en-US"/>
        </w:rPr>
      </w:pPr>
    </w:p>
    <w:p w14:paraId="3BF5C5DE" w14:textId="77777777" w:rsidR="004E6F11" w:rsidRPr="002C4539" w:rsidRDefault="004E6F11" w:rsidP="004E6F11">
      <w:pPr>
        <w:rPr>
          <w:rFonts w:ascii="Univers 45 Light" w:eastAsiaTheme="majorEastAsia" w:hAnsi="Univers 45 Light" w:cstheme="majorBidi"/>
          <w:b/>
          <w:sz w:val="28"/>
          <w:szCs w:val="26"/>
          <w:lang w:val="en-US"/>
        </w:rPr>
      </w:pPr>
    </w:p>
    <w:p w14:paraId="3A847BF3" w14:textId="2BB48FBC" w:rsidR="00986D83" w:rsidRPr="002C4539" w:rsidRDefault="00986D83" w:rsidP="00C5556F">
      <w:pPr>
        <w:pStyle w:val="Heading2"/>
        <w:rPr>
          <w:color w:val="auto"/>
        </w:rPr>
      </w:pPr>
      <w:bookmarkStart w:id="12" w:name="_Toc105495173"/>
      <w:r w:rsidRPr="002C4539">
        <w:rPr>
          <w:color w:val="auto"/>
          <w:lang w:val="en-US"/>
        </w:rPr>
        <w:lastRenderedPageBreak/>
        <w:t xml:space="preserve">3.3. </w:t>
      </w:r>
      <w:r w:rsidRPr="002C4539">
        <w:rPr>
          <w:color w:val="auto"/>
        </w:rPr>
        <w:t>What are examples of workers using human rights grievance mechanisms in practice?</w:t>
      </w:r>
      <w:bookmarkEnd w:id="12"/>
      <w:r w:rsidRPr="002C4539">
        <w:rPr>
          <w:color w:val="auto"/>
        </w:rPr>
        <w:t xml:space="preserve"> </w:t>
      </w:r>
    </w:p>
    <w:p w14:paraId="27263890" w14:textId="288C4916" w:rsidR="00986D83" w:rsidRPr="002C4539" w:rsidRDefault="00986D83" w:rsidP="00C5556F">
      <w:pPr>
        <w:spacing w:after="0"/>
        <w:rPr>
          <w:rFonts w:ascii="Univers 45 Light" w:hAnsi="Univers 45 Light"/>
          <w:b/>
          <w:bCs/>
          <w:sz w:val="24"/>
          <w:szCs w:val="24"/>
        </w:rPr>
      </w:pPr>
    </w:p>
    <w:p w14:paraId="0B696C9B" w14:textId="5C654302" w:rsidR="00986D83" w:rsidRPr="002C4539" w:rsidRDefault="00986D83" w:rsidP="00C5556F">
      <w:pPr>
        <w:spacing w:after="0"/>
        <w:rPr>
          <w:rFonts w:ascii="Univers 45 Light" w:hAnsi="Univers 45 Light"/>
          <w:b/>
          <w:bCs/>
          <w:sz w:val="24"/>
          <w:szCs w:val="24"/>
        </w:rPr>
      </w:pPr>
      <w:r w:rsidRPr="002C4539">
        <w:rPr>
          <w:rFonts w:ascii="Univers 45 Light" w:hAnsi="Univers 45 Light"/>
          <w:b/>
          <w:bCs/>
          <w:sz w:val="24"/>
          <w:szCs w:val="24"/>
          <w:lang w:val="en-US"/>
        </w:rPr>
        <w:t xml:space="preserve">Example 1: Paulo and forced labour (see case study 1 on page </w:t>
      </w:r>
      <w:r w:rsidR="00155A74">
        <w:rPr>
          <w:rFonts w:ascii="Univers 45 Light" w:hAnsi="Univers 45 Light"/>
          <w:b/>
          <w:bCs/>
          <w:sz w:val="24"/>
          <w:szCs w:val="24"/>
          <w:lang w:val="en-US"/>
        </w:rPr>
        <w:t>5</w:t>
      </w:r>
      <w:r w:rsidRPr="002C4539">
        <w:rPr>
          <w:rFonts w:ascii="Univers 45 Light" w:hAnsi="Univers 45 Light"/>
          <w:b/>
          <w:bCs/>
          <w:sz w:val="24"/>
          <w:szCs w:val="24"/>
          <w:lang w:val="en-US"/>
        </w:rPr>
        <w:t>)</w:t>
      </w:r>
    </w:p>
    <w:p w14:paraId="39C7642E" w14:textId="2D56BFCE" w:rsidR="00DA31E5" w:rsidRPr="00DA31E5" w:rsidRDefault="00DA31E5" w:rsidP="00653190">
      <w:pPr>
        <w:numPr>
          <w:ilvl w:val="0"/>
          <w:numId w:val="44"/>
        </w:numPr>
        <w:spacing w:after="0"/>
        <w:rPr>
          <w:rFonts w:ascii="Univers 45 Light" w:hAnsi="Univers 45 Light"/>
          <w:sz w:val="24"/>
          <w:szCs w:val="24"/>
        </w:rPr>
      </w:pPr>
      <w:r w:rsidRPr="00DA31E5">
        <w:rPr>
          <w:rFonts w:ascii="Univers 45 Light" w:hAnsi="Univers 45 Light"/>
          <w:sz w:val="24"/>
          <w:szCs w:val="24"/>
        </w:rPr>
        <w:t xml:space="preserve">Paulo has moved to Australia to access greater opportunities for work in construction; </w:t>
      </w:r>
    </w:p>
    <w:p w14:paraId="315B0F7B" w14:textId="77777777" w:rsidR="00DA31E5" w:rsidRPr="00DA31E5" w:rsidRDefault="00DA31E5" w:rsidP="00653190">
      <w:pPr>
        <w:numPr>
          <w:ilvl w:val="0"/>
          <w:numId w:val="44"/>
        </w:numPr>
        <w:spacing w:after="0"/>
        <w:rPr>
          <w:rFonts w:ascii="Univers 45 Light" w:hAnsi="Univers 45 Light"/>
          <w:sz w:val="24"/>
          <w:szCs w:val="24"/>
        </w:rPr>
      </w:pPr>
      <w:r w:rsidRPr="00DA31E5">
        <w:rPr>
          <w:rFonts w:ascii="Univers 45 Light" w:hAnsi="Univers 45 Light"/>
          <w:sz w:val="24"/>
          <w:szCs w:val="24"/>
        </w:rPr>
        <w:t>The labour hire company he works for has not paid him for the last six weeks and threatened him with deportation if he speaks up; and</w:t>
      </w:r>
    </w:p>
    <w:p w14:paraId="0D6DA233" w14:textId="77777777" w:rsidR="00DA31E5" w:rsidRPr="00DA31E5" w:rsidRDefault="00DA31E5" w:rsidP="00653190">
      <w:pPr>
        <w:numPr>
          <w:ilvl w:val="0"/>
          <w:numId w:val="44"/>
        </w:numPr>
        <w:spacing w:after="0"/>
        <w:rPr>
          <w:rFonts w:ascii="Univers 45 Light" w:hAnsi="Univers 45 Light"/>
          <w:sz w:val="24"/>
          <w:szCs w:val="24"/>
        </w:rPr>
      </w:pPr>
      <w:r w:rsidRPr="00DA31E5">
        <w:rPr>
          <w:rFonts w:ascii="Univers 45 Light" w:hAnsi="Univers 45 Light"/>
          <w:sz w:val="24"/>
          <w:szCs w:val="24"/>
        </w:rPr>
        <w:t>Paulo has limited English language skills.</w:t>
      </w:r>
    </w:p>
    <w:p w14:paraId="28DC99E6" w14:textId="54BA4EA3" w:rsidR="00986D83" w:rsidRPr="002C4539" w:rsidRDefault="00986D83" w:rsidP="00C5556F">
      <w:pPr>
        <w:spacing w:after="0"/>
        <w:rPr>
          <w:rFonts w:ascii="Univers 45 Light" w:hAnsi="Univers 45 Light"/>
          <w:sz w:val="24"/>
          <w:szCs w:val="24"/>
        </w:rPr>
      </w:pPr>
    </w:p>
    <w:p w14:paraId="3153F596" w14:textId="77777777" w:rsidR="004B442A" w:rsidRPr="002C4539" w:rsidRDefault="004B442A" w:rsidP="00C5556F">
      <w:pPr>
        <w:spacing w:after="0"/>
        <w:rPr>
          <w:rFonts w:ascii="Univers 45 Light" w:hAnsi="Univers 45 Light"/>
          <w:b/>
          <w:bCs/>
          <w:sz w:val="24"/>
          <w:szCs w:val="24"/>
        </w:rPr>
      </w:pPr>
      <w:r w:rsidRPr="002C4539">
        <w:rPr>
          <w:rFonts w:ascii="Univers 45 Light" w:hAnsi="Univers 45 Light"/>
          <w:b/>
          <w:bCs/>
          <w:sz w:val="24"/>
          <w:szCs w:val="24"/>
        </w:rPr>
        <w:t>Human rights grievance mechanisms used</w:t>
      </w:r>
    </w:p>
    <w:p w14:paraId="37645C47" w14:textId="77777777" w:rsidR="004B14A5" w:rsidRPr="004B14A5" w:rsidRDefault="004B14A5" w:rsidP="004B14A5">
      <w:pPr>
        <w:numPr>
          <w:ilvl w:val="0"/>
          <w:numId w:val="38"/>
        </w:numPr>
        <w:spacing w:after="0"/>
        <w:rPr>
          <w:rFonts w:ascii="Univers 45 Light" w:hAnsi="Univers 45 Light"/>
          <w:sz w:val="24"/>
          <w:szCs w:val="24"/>
        </w:rPr>
      </w:pPr>
      <w:r w:rsidRPr="004B14A5">
        <w:rPr>
          <w:rFonts w:ascii="Univers 45 Light" w:hAnsi="Univers 45 Light"/>
          <w:sz w:val="24"/>
          <w:szCs w:val="24"/>
        </w:rPr>
        <w:t>Informal discussion with supervisor</w:t>
      </w:r>
    </w:p>
    <w:p w14:paraId="2034E357" w14:textId="77777777" w:rsidR="004B14A5" w:rsidRPr="004B14A5" w:rsidRDefault="004B14A5" w:rsidP="004B14A5">
      <w:pPr>
        <w:numPr>
          <w:ilvl w:val="0"/>
          <w:numId w:val="38"/>
        </w:numPr>
        <w:spacing w:after="0"/>
        <w:rPr>
          <w:rFonts w:ascii="Univers 45 Light" w:hAnsi="Univers 45 Light"/>
          <w:sz w:val="24"/>
          <w:szCs w:val="24"/>
        </w:rPr>
      </w:pPr>
      <w:r w:rsidRPr="004B14A5">
        <w:rPr>
          <w:rFonts w:ascii="Univers 45 Light" w:hAnsi="Univers 45 Light"/>
          <w:sz w:val="24"/>
          <w:szCs w:val="24"/>
        </w:rPr>
        <w:t>Trade union support</w:t>
      </w:r>
    </w:p>
    <w:p w14:paraId="28024863" w14:textId="77777777" w:rsidR="004B14A5" w:rsidRPr="004B14A5" w:rsidRDefault="004B14A5" w:rsidP="004B14A5">
      <w:pPr>
        <w:numPr>
          <w:ilvl w:val="0"/>
          <w:numId w:val="38"/>
        </w:numPr>
        <w:spacing w:after="0"/>
        <w:rPr>
          <w:rFonts w:ascii="Univers 45 Light" w:hAnsi="Univers 45 Light"/>
          <w:sz w:val="24"/>
          <w:szCs w:val="24"/>
        </w:rPr>
      </w:pPr>
      <w:r w:rsidRPr="004B14A5">
        <w:rPr>
          <w:rFonts w:ascii="Univers 45 Light" w:hAnsi="Univers 45 Light"/>
          <w:sz w:val="24"/>
          <w:szCs w:val="24"/>
        </w:rPr>
        <w:t>Internal hotline</w:t>
      </w:r>
    </w:p>
    <w:p w14:paraId="7A9FD840" w14:textId="77777777" w:rsidR="004B14A5" w:rsidRPr="004B14A5" w:rsidRDefault="004B14A5" w:rsidP="004B14A5">
      <w:pPr>
        <w:numPr>
          <w:ilvl w:val="0"/>
          <w:numId w:val="38"/>
        </w:numPr>
        <w:spacing w:after="0"/>
        <w:rPr>
          <w:rFonts w:ascii="Univers 45 Light" w:hAnsi="Univers 45 Light"/>
          <w:sz w:val="24"/>
          <w:szCs w:val="24"/>
        </w:rPr>
      </w:pPr>
      <w:r w:rsidRPr="004B14A5">
        <w:rPr>
          <w:rFonts w:ascii="Univers 45 Light" w:hAnsi="Univers 45 Light"/>
          <w:sz w:val="24"/>
          <w:szCs w:val="24"/>
        </w:rPr>
        <w:t xml:space="preserve">Company code of conduct </w:t>
      </w:r>
    </w:p>
    <w:p w14:paraId="35C563A2" w14:textId="708C07A7" w:rsidR="004B442A" w:rsidRPr="002C4539" w:rsidRDefault="004B442A" w:rsidP="00C5556F">
      <w:pPr>
        <w:spacing w:after="0"/>
        <w:rPr>
          <w:rFonts w:ascii="Univers 45 Light" w:hAnsi="Univers 45 Light"/>
          <w:sz w:val="24"/>
          <w:szCs w:val="24"/>
        </w:rPr>
      </w:pPr>
    </w:p>
    <w:p w14:paraId="470E8EA6" w14:textId="4143B9C6" w:rsidR="004B442A" w:rsidRPr="002C4539" w:rsidRDefault="006D6855" w:rsidP="00C5556F">
      <w:pPr>
        <w:spacing w:after="0"/>
        <w:rPr>
          <w:rFonts w:ascii="Univers 45 Light" w:hAnsi="Univers 45 Light"/>
          <w:b/>
          <w:bCs/>
          <w:sz w:val="24"/>
          <w:szCs w:val="24"/>
        </w:rPr>
      </w:pPr>
      <w:r w:rsidRPr="002C4539">
        <w:rPr>
          <w:rFonts w:ascii="Univers 45 Light" w:hAnsi="Univers 45 Light"/>
          <w:b/>
          <w:bCs/>
          <w:sz w:val="24"/>
          <w:szCs w:val="24"/>
        </w:rPr>
        <w:t>Figure 6: Paulo’s experience using an internal human rights grievance mechanism</w:t>
      </w:r>
    </w:p>
    <w:p w14:paraId="5E3AABC8" w14:textId="7973C9F6" w:rsidR="004B442A" w:rsidRDefault="004B442A" w:rsidP="00C5556F">
      <w:pPr>
        <w:spacing w:after="0"/>
        <w:rPr>
          <w:rFonts w:ascii="Univers 45 Light" w:hAnsi="Univers 45 Light"/>
          <w:b/>
          <w:bCs/>
          <w:sz w:val="24"/>
          <w:szCs w:val="24"/>
        </w:rPr>
      </w:pPr>
    </w:p>
    <w:p w14:paraId="33907890" w14:textId="3566C987" w:rsidR="00F338B5" w:rsidRDefault="00267F30" w:rsidP="00C5556F">
      <w:pPr>
        <w:spacing w:after="0"/>
        <w:rPr>
          <w:rFonts w:ascii="Univers 45 Light" w:hAnsi="Univers 45 Light"/>
          <w:b/>
          <w:bCs/>
          <w:sz w:val="24"/>
          <w:szCs w:val="24"/>
        </w:rPr>
      </w:pPr>
      <w:r>
        <w:rPr>
          <w:noProof/>
        </w:rPr>
        <w:drawing>
          <wp:inline distT="0" distB="0" distL="0" distR="0" wp14:anchorId="0FC858DB" wp14:editId="6EC7AC6C">
            <wp:extent cx="4932022" cy="5007429"/>
            <wp:effectExtent l="0" t="0" r="2540" b="31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4949352" cy="5025024"/>
                    </a:xfrm>
                    <a:prstGeom prst="rect">
                      <a:avLst/>
                    </a:prstGeom>
                  </pic:spPr>
                </pic:pic>
              </a:graphicData>
            </a:graphic>
          </wp:inline>
        </w:drawing>
      </w:r>
    </w:p>
    <w:p w14:paraId="434E1E14" w14:textId="77777777" w:rsidR="00267F30" w:rsidRDefault="00267F30" w:rsidP="00C5556F">
      <w:pPr>
        <w:spacing w:after="0"/>
        <w:rPr>
          <w:rFonts w:ascii="Univers 45 Light" w:hAnsi="Univers 45 Light"/>
          <w:b/>
          <w:bCs/>
          <w:sz w:val="24"/>
          <w:szCs w:val="24"/>
        </w:rPr>
      </w:pPr>
    </w:p>
    <w:p w14:paraId="0A233D9F" w14:textId="39BA21C2" w:rsidR="007C5E97" w:rsidRPr="002C4539" w:rsidRDefault="007C5E97" w:rsidP="00C5556F">
      <w:pPr>
        <w:spacing w:after="0"/>
        <w:rPr>
          <w:rFonts w:ascii="Univers 45 Light" w:hAnsi="Univers 45 Light"/>
          <w:sz w:val="24"/>
          <w:szCs w:val="24"/>
        </w:rPr>
      </w:pPr>
      <w:r w:rsidRPr="002C4539">
        <w:rPr>
          <w:rFonts w:ascii="Univers 45 Light" w:hAnsi="Univers 45 Light"/>
          <w:b/>
          <w:bCs/>
          <w:sz w:val="24"/>
          <w:szCs w:val="24"/>
          <w:lang w:val="en-US"/>
        </w:rPr>
        <w:t>3.3. What are examples</w:t>
      </w:r>
      <w:r w:rsidRPr="002C4539">
        <w:rPr>
          <w:rFonts w:ascii="Univers 45 Light" w:hAnsi="Univers 45 Light"/>
          <w:b/>
          <w:bCs/>
          <w:sz w:val="24"/>
          <w:szCs w:val="24"/>
        </w:rPr>
        <w:t xml:space="preserve"> of workers using human rights grievance mechanisms in practice? </w:t>
      </w:r>
    </w:p>
    <w:p w14:paraId="38CCE86B" w14:textId="579F97F0" w:rsidR="004B442A" w:rsidRPr="002C4539" w:rsidRDefault="004B442A" w:rsidP="00C5556F">
      <w:pPr>
        <w:spacing w:after="0"/>
        <w:rPr>
          <w:rFonts w:ascii="Univers 45 Light" w:hAnsi="Univers 45 Light"/>
          <w:sz w:val="24"/>
          <w:szCs w:val="24"/>
        </w:rPr>
      </w:pPr>
    </w:p>
    <w:p w14:paraId="3E328D82" w14:textId="78617F68" w:rsidR="00D7146D" w:rsidRPr="002C4539" w:rsidRDefault="00D7146D" w:rsidP="00C5556F">
      <w:pPr>
        <w:spacing w:after="0"/>
        <w:rPr>
          <w:rFonts w:ascii="Univers 45 Light" w:hAnsi="Univers 45 Light"/>
          <w:sz w:val="24"/>
          <w:szCs w:val="24"/>
        </w:rPr>
      </w:pPr>
      <w:r w:rsidRPr="002C4539">
        <w:rPr>
          <w:rFonts w:ascii="Univers 45 Light" w:hAnsi="Univers 45 Light"/>
          <w:b/>
          <w:bCs/>
          <w:sz w:val="24"/>
          <w:szCs w:val="24"/>
          <w:lang w:val="en-US"/>
        </w:rPr>
        <w:t>Example 2: Sanjana, d</w:t>
      </w:r>
      <w:r w:rsidRPr="0023130C">
        <w:rPr>
          <w:rFonts w:ascii="Univers 45 Light" w:hAnsi="Univers 45 Light"/>
          <w:b/>
          <w:bCs/>
          <w:sz w:val="24"/>
          <w:szCs w:val="24"/>
          <w:lang w:val="en-US"/>
        </w:rPr>
        <w:t>eceptive recruitment and debt bondage (see case study 2 on page</w:t>
      </w:r>
      <w:r w:rsidR="00155A74">
        <w:rPr>
          <w:rFonts w:ascii="Univers 45 Light" w:hAnsi="Univers 45 Light"/>
          <w:b/>
          <w:bCs/>
          <w:sz w:val="24"/>
          <w:szCs w:val="24"/>
          <w:lang w:val="en-US"/>
        </w:rPr>
        <w:t>s</w:t>
      </w:r>
      <w:r w:rsidRPr="0023130C">
        <w:rPr>
          <w:rFonts w:ascii="Univers 45 Light" w:hAnsi="Univers 45 Light"/>
          <w:b/>
          <w:bCs/>
          <w:sz w:val="24"/>
          <w:szCs w:val="24"/>
          <w:lang w:val="en-US"/>
        </w:rPr>
        <w:t xml:space="preserve"> </w:t>
      </w:r>
      <w:r w:rsidR="004F49C7">
        <w:rPr>
          <w:rFonts w:ascii="Univers 45 Light" w:hAnsi="Univers 45 Light"/>
          <w:b/>
          <w:bCs/>
          <w:sz w:val="24"/>
          <w:szCs w:val="24"/>
          <w:lang w:val="en-US"/>
        </w:rPr>
        <w:t>6 to 7</w:t>
      </w:r>
      <w:r w:rsidRPr="0023130C">
        <w:rPr>
          <w:rFonts w:ascii="Univers 45 Light" w:hAnsi="Univers 45 Light"/>
          <w:b/>
          <w:bCs/>
          <w:sz w:val="24"/>
          <w:szCs w:val="24"/>
          <w:lang w:val="en-US"/>
        </w:rPr>
        <w:t>)</w:t>
      </w:r>
    </w:p>
    <w:p w14:paraId="31F76EA6" w14:textId="77777777" w:rsidR="0023130C" w:rsidRPr="0023130C" w:rsidRDefault="0023130C" w:rsidP="00653190">
      <w:pPr>
        <w:pStyle w:val="ListParagraph"/>
        <w:numPr>
          <w:ilvl w:val="0"/>
          <w:numId w:val="45"/>
        </w:numPr>
        <w:rPr>
          <w:rFonts w:ascii="Univers 45 Light" w:hAnsi="Univers 45 Light"/>
          <w:lang w:val="en-US"/>
        </w:rPr>
      </w:pPr>
      <w:r w:rsidRPr="0023130C">
        <w:rPr>
          <w:rFonts w:ascii="Univers 45 Light" w:hAnsi="Univers 45 Light"/>
          <w:lang w:val="en-US"/>
        </w:rPr>
        <w:t>Sanjana has been deceived into debt bondage as a cleaner through a labour-hire agency;</w:t>
      </w:r>
    </w:p>
    <w:p w14:paraId="7C5CB71C" w14:textId="77777777" w:rsidR="0023130C" w:rsidRPr="0023130C" w:rsidRDefault="0023130C" w:rsidP="00653190">
      <w:pPr>
        <w:pStyle w:val="ListParagraph"/>
        <w:numPr>
          <w:ilvl w:val="0"/>
          <w:numId w:val="45"/>
        </w:numPr>
        <w:rPr>
          <w:rFonts w:ascii="Univers 45 Light" w:hAnsi="Univers 45 Light"/>
          <w:lang w:val="en-US"/>
        </w:rPr>
      </w:pPr>
      <w:r w:rsidRPr="0023130C">
        <w:rPr>
          <w:rFonts w:ascii="Univers 45 Light" w:hAnsi="Univers 45 Light"/>
          <w:lang w:val="en-US"/>
        </w:rPr>
        <w:t>She does not want to do anything about it due to the fear of losing her job; and</w:t>
      </w:r>
    </w:p>
    <w:p w14:paraId="0BE9A117" w14:textId="77777777" w:rsidR="0023130C" w:rsidRPr="0023130C" w:rsidRDefault="0023130C" w:rsidP="00653190">
      <w:pPr>
        <w:pStyle w:val="ListParagraph"/>
        <w:numPr>
          <w:ilvl w:val="0"/>
          <w:numId w:val="45"/>
        </w:numPr>
        <w:rPr>
          <w:rFonts w:ascii="Univers 45 Light" w:hAnsi="Univers 45 Light"/>
          <w:lang w:val="en-US"/>
        </w:rPr>
      </w:pPr>
      <w:r w:rsidRPr="0023130C">
        <w:rPr>
          <w:rFonts w:ascii="Univers 45 Light" w:hAnsi="Univers 45 Light"/>
          <w:lang w:val="en-US"/>
        </w:rPr>
        <w:t xml:space="preserve">Her labour-hire employer and her on-site manager, the client, continually defers responsibility about her wellbeing. </w:t>
      </w:r>
    </w:p>
    <w:p w14:paraId="2094C0A2" w14:textId="763F8AC8" w:rsidR="004B442A" w:rsidRPr="002C4539" w:rsidRDefault="004B442A" w:rsidP="00C5556F">
      <w:pPr>
        <w:spacing w:after="0"/>
        <w:rPr>
          <w:rFonts w:ascii="Univers 45 Light" w:hAnsi="Univers 45 Light"/>
          <w:sz w:val="24"/>
          <w:szCs w:val="24"/>
        </w:rPr>
      </w:pPr>
    </w:p>
    <w:p w14:paraId="60AEF381" w14:textId="77777777" w:rsidR="00D7146D" w:rsidRPr="002C4539" w:rsidRDefault="00D7146D" w:rsidP="00C5556F">
      <w:pPr>
        <w:spacing w:after="0"/>
        <w:rPr>
          <w:rFonts w:ascii="Univers 45 Light" w:hAnsi="Univers 45 Light"/>
          <w:sz w:val="24"/>
          <w:szCs w:val="24"/>
        </w:rPr>
      </w:pPr>
      <w:r w:rsidRPr="002C4539">
        <w:rPr>
          <w:rFonts w:ascii="Univers 45 Light" w:hAnsi="Univers 45 Light"/>
          <w:b/>
          <w:bCs/>
          <w:sz w:val="24"/>
          <w:szCs w:val="24"/>
          <w:lang w:val="en-US"/>
        </w:rPr>
        <w:t>Human rights grievance mechanisms used</w:t>
      </w:r>
    </w:p>
    <w:p w14:paraId="3662DE4C" w14:textId="77777777" w:rsidR="00155A74" w:rsidRPr="00155A74" w:rsidRDefault="00155A74" w:rsidP="00155A74">
      <w:pPr>
        <w:numPr>
          <w:ilvl w:val="0"/>
          <w:numId w:val="40"/>
        </w:numPr>
        <w:spacing w:after="0"/>
        <w:rPr>
          <w:rFonts w:ascii="Univers 45 Light" w:hAnsi="Univers 45 Light"/>
          <w:sz w:val="24"/>
          <w:szCs w:val="24"/>
        </w:rPr>
      </w:pPr>
      <w:r w:rsidRPr="00155A74">
        <w:rPr>
          <w:rFonts w:ascii="Univers 45 Light" w:hAnsi="Univers 45 Light"/>
          <w:sz w:val="24"/>
          <w:szCs w:val="24"/>
        </w:rPr>
        <w:t>Worker forums</w:t>
      </w:r>
    </w:p>
    <w:p w14:paraId="09F6E972" w14:textId="77777777" w:rsidR="00155A74" w:rsidRPr="00155A74" w:rsidRDefault="00155A74" w:rsidP="00155A74">
      <w:pPr>
        <w:numPr>
          <w:ilvl w:val="0"/>
          <w:numId w:val="40"/>
        </w:numPr>
        <w:spacing w:after="0"/>
        <w:rPr>
          <w:rFonts w:ascii="Univers 45 Light" w:hAnsi="Univers 45 Light"/>
          <w:sz w:val="24"/>
          <w:szCs w:val="24"/>
        </w:rPr>
      </w:pPr>
      <w:r w:rsidRPr="00155A74">
        <w:rPr>
          <w:rFonts w:ascii="Univers 45 Light" w:hAnsi="Univers 45 Light"/>
          <w:sz w:val="24"/>
          <w:szCs w:val="24"/>
        </w:rPr>
        <w:t>Whistleblower tool run by third party provider</w:t>
      </w:r>
    </w:p>
    <w:p w14:paraId="60667A1A" w14:textId="77777777" w:rsidR="00155A74" w:rsidRPr="00155A74" w:rsidRDefault="00155A74" w:rsidP="00155A74">
      <w:pPr>
        <w:numPr>
          <w:ilvl w:val="0"/>
          <w:numId w:val="40"/>
        </w:numPr>
        <w:spacing w:after="0"/>
        <w:rPr>
          <w:rFonts w:ascii="Univers 45 Light" w:hAnsi="Univers 45 Light"/>
          <w:sz w:val="24"/>
          <w:szCs w:val="24"/>
        </w:rPr>
      </w:pPr>
      <w:r w:rsidRPr="00155A74">
        <w:rPr>
          <w:rFonts w:ascii="Univers 45 Light" w:hAnsi="Univers 45 Light"/>
          <w:sz w:val="24"/>
          <w:szCs w:val="24"/>
        </w:rPr>
        <w:t>Certification body</w:t>
      </w:r>
    </w:p>
    <w:p w14:paraId="5667206B" w14:textId="77777777" w:rsidR="00155A74" w:rsidRPr="00155A74" w:rsidRDefault="00155A74" w:rsidP="00155A74">
      <w:pPr>
        <w:numPr>
          <w:ilvl w:val="0"/>
          <w:numId w:val="40"/>
        </w:numPr>
        <w:spacing w:after="0"/>
        <w:rPr>
          <w:rFonts w:ascii="Univers 45 Light" w:hAnsi="Univers 45 Light"/>
          <w:sz w:val="24"/>
          <w:szCs w:val="24"/>
        </w:rPr>
      </w:pPr>
      <w:r w:rsidRPr="00155A74">
        <w:rPr>
          <w:rFonts w:ascii="Univers 45 Light" w:hAnsi="Univers 45 Light"/>
          <w:sz w:val="24"/>
          <w:szCs w:val="24"/>
        </w:rPr>
        <w:t>Worker voice platforms</w:t>
      </w:r>
    </w:p>
    <w:p w14:paraId="7EBC1011" w14:textId="3A0843D1" w:rsidR="004B442A" w:rsidRPr="002C4539" w:rsidRDefault="00D7146D" w:rsidP="00C5556F">
      <w:pPr>
        <w:spacing w:after="0"/>
        <w:rPr>
          <w:rFonts w:ascii="Univers 45 Light" w:hAnsi="Univers 45 Light"/>
          <w:sz w:val="24"/>
          <w:szCs w:val="24"/>
        </w:rPr>
      </w:pPr>
      <w:r w:rsidRPr="002C4539">
        <w:rPr>
          <w:rFonts w:ascii="Univers 45 Light" w:hAnsi="Univers 45 Light"/>
          <w:sz w:val="24"/>
          <w:szCs w:val="24"/>
        </w:rPr>
        <w:t xml:space="preserve"> </w:t>
      </w:r>
    </w:p>
    <w:p w14:paraId="2D130754" w14:textId="294AE4A9" w:rsidR="00E2434A" w:rsidRPr="002C4539" w:rsidRDefault="00E2434A" w:rsidP="00C5556F">
      <w:pPr>
        <w:spacing w:after="0"/>
        <w:rPr>
          <w:rFonts w:ascii="Univers 45 Light" w:hAnsi="Univers 45 Light"/>
          <w:b/>
          <w:bCs/>
          <w:sz w:val="24"/>
          <w:szCs w:val="24"/>
        </w:rPr>
      </w:pPr>
      <w:r w:rsidRPr="002C4539">
        <w:rPr>
          <w:rFonts w:ascii="Univers 45 Light" w:hAnsi="Univers 45 Light"/>
          <w:b/>
          <w:bCs/>
          <w:sz w:val="24"/>
          <w:szCs w:val="24"/>
        </w:rPr>
        <w:t xml:space="preserve">Figure 7: Sanjana’s experience using an </w:t>
      </w:r>
      <w:r w:rsidR="00006688" w:rsidRPr="002C4539">
        <w:rPr>
          <w:rFonts w:ascii="Univers 45 Light" w:hAnsi="Univers 45 Light"/>
          <w:b/>
          <w:bCs/>
          <w:sz w:val="24"/>
          <w:szCs w:val="24"/>
        </w:rPr>
        <w:t>external</w:t>
      </w:r>
      <w:r w:rsidRPr="002C4539">
        <w:rPr>
          <w:rFonts w:ascii="Univers 45 Light" w:hAnsi="Univers 45 Light"/>
          <w:b/>
          <w:bCs/>
          <w:sz w:val="24"/>
          <w:szCs w:val="24"/>
        </w:rPr>
        <w:t xml:space="preserve"> human rights grievance mechanism</w:t>
      </w:r>
    </w:p>
    <w:p w14:paraId="6A1E7247" w14:textId="3C283A53" w:rsidR="004B442A" w:rsidRDefault="004B442A" w:rsidP="00C5556F">
      <w:pPr>
        <w:spacing w:after="0"/>
        <w:rPr>
          <w:rFonts w:ascii="Univers 45 Light" w:hAnsi="Univers 45 Light"/>
          <w:sz w:val="24"/>
          <w:szCs w:val="24"/>
        </w:rPr>
      </w:pPr>
    </w:p>
    <w:p w14:paraId="26595B6A" w14:textId="58BB3633" w:rsidR="00F42E6A" w:rsidRDefault="00267F30" w:rsidP="00926796">
      <w:pPr>
        <w:spacing w:after="0"/>
        <w:rPr>
          <w:rFonts w:ascii="Univers 45 Light" w:hAnsi="Univers 45 Light"/>
          <w:sz w:val="24"/>
          <w:szCs w:val="24"/>
        </w:rPr>
      </w:pPr>
      <w:r>
        <w:rPr>
          <w:noProof/>
        </w:rPr>
        <w:lastRenderedPageBreak/>
        <w:drawing>
          <wp:inline distT="0" distB="0" distL="0" distR="0" wp14:anchorId="2554E2AB" wp14:editId="43CADE33">
            <wp:extent cx="5731510" cy="5869305"/>
            <wp:effectExtent l="0" t="0" r="254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5731510" cy="5869305"/>
                    </a:xfrm>
                    <a:prstGeom prst="rect">
                      <a:avLst/>
                    </a:prstGeom>
                  </pic:spPr>
                </pic:pic>
              </a:graphicData>
            </a:graphic>
          </wp:inline>
        </w:drawing>
      </w:r>
    </w:p>
    <w:p w14:paraId="211B1D0B" w14:textId="11070B44" w:rsidR="00267F30" w:rsidRDefault="00267F30" w:rsidP="00926796">
      <w:pPr>
        <w:spacing w:after="0"/>
        <w:rPr>
          <w:rFonts w:ascii="Univers 45 Light" w:hAnsi="Univers 45 Light"/>
          <w:sz w:val="24"/>
          <w:szCs w:val="24"/>
        </w:rPr>
      </w:pPr>
    </w:p>
    <w:p w14:paraId="5647DBC3" w14:textId="4F77976D" w:rsidR="00267F30" w:rsidRDefault="00267F30" w:rsidP="00926796">
      <w:pPr>
        <w:spacing w:after="0"/>
        <w:rPr>
          <w:rFonts w:ascii="Univers 45 Light" w:hAnsi="Univers 45 Light"/>
          <w:sz w:val="24"/>
          <w:szCs w:val="24"/>
        </w:rPr>
      </w:pPr>
    </w:p>
    <w:p w14:paraId="39F8FFB9" w14:textId="0AE122CC" w:rsidR="00267F30" w:rsidRDefault="00267F30" w:rsidP="00926796">
      <w:pPr>
        <w:spacing w:after="0"/>
        <w:rPr>
          <w:rFonts w:ascii="Univers 45 Light" w:hAnsi="Univers 45 Light"/>
          <w:sz w:val="24"/>
          <w:szCs w:val="24"/>
        </w:rPr>
      </w:pPr>
    </w:p>
    <w:p w14:paraId="7A00965E" w14:textId="2FD7E076" w:rsidR="00267F30" w:rsidRDefault="00267F30" w:rsidP="00926796">
      <w:pPr>
        <w:spacing w:after="0"/>
        <w:rPr>
          <w:rFonts w:ascii="Univers 45 Light" w:hAnsi="Univers 45 Light"/>
          <w:sz w:val="24"/>
          <w:szCs w:val="24"/>
        </w:rPr>
      </w:pPr>
    </w:p>
    <w:p w14:paraId="07CAE1AB" w14:textId="161ABC14" w:rsidR="00267F30" w:rsidRDefault="00267F30" w:rsidP="00926796">
      <w:pPr>
        <w:spacing w:after="0"/>
        <w:rPr>
          <w:rFonts w:ascii="Univers 45 Light" w:hAnsi="Univers 45 Light"/>
          <w:sz w:val="24"/>
          <w:szCs w:val="24"/>
        </w:rPr>
      </w:pPr>
    </w:p>
    <w:p w14:paraId="1AAE08EF" w14:textId="77777777" w:rsidR="00267F30" w:rsidRPr="00926796" w:rsidRDefault="00267F30" w:rsidP="00926796">
      <w:pPr>
        <w:spacing w:after="0"/>
        <w:rPr>
          <w:rFonts w:ascii="Univers 45 Light" w:hAnsi="Univers 45 Light"/>
          <w:sz w:val="24"/>
          <w:szCs w:val="24"/>
        </w:rPr>
      </w:pPr>
    </w:p>
    <w:p w14:paraId="0BD496D5" w14:textId="331AACB4" w:rsidR="004B442A" w:rsidRPr="002C4539" w:rsidRDefault="004C5ED6" w:rsidP="00C5556F">
      <w:pPr>
        <w:pStyle w:val="Heading1"/>
        <w:rPr>
          <w:color w:val="auto"/>
        </w:rPr>
      </w:pPr>
      <w:bookmarkStart w:id="13" w:name="_Toc105495174"/>
      <w:r w:rsidRPr="002C4539">
        <w:rPr>
          <w:color w:val="auto"/>
        </w:rPr>
        <w:lastRenderedPageBreak/>
        <w:t>4. Listening to workers and suppliers about modern slavery risks</w:t>
      </w:r>
      <w:bookmarkEnd w:id="13"/>
    </w:p>
    <w:p w14:paraId="0A67B2A3" w14:textId="207B53E1" w:rsidR="004B442A" w:rsidRPr="002C4539" w:rsidRDefault="004B442A" w:rsidP="00C5556F">
      <w:pPr>
        <w:spacing w:after="0"/>
        <w:rPr>
          <w:rFonts w:ascii="Univers 45 Light" w:hAnsi="Univers 45 Light"/>
          <w:sz w:val="24"/>
          <w:szCs w:val="24"/>
        </w:rPr>
      </w:pPr>
    </w:p>
    <w:p w14:paraId="048A615C" w14:textId="77777777" w:rsidR="009B2C5D" w:rsidRPr="002C4539" w:rsidRDefault="009B2C5D" w:rsidP="00C5556F">
      <w:pPr>
        <w:pStyle w:val="Heading2"/>
        <w:rPr>
          <w:color w:val="auto"/>
        </w:rPr>
      </w:pPr>
      <w:bookmarkStart w:id="14" w:name="_Toc105495175"/>
      <w:r w:rsidRPr="002C4539">
        <w:rPr>
          <w:color w:val="auto"/>
        </w:rPr>
        <w:t>4.1. Which human rights grievance mechanisms should your business adopt?</w:t>
      </w:r>
      <w:bookmarkEnd w:id="14"/>
      <w:r w:rsidRPr="002C4539">
        <w:rPr>
          <w:color w:val="auto"/>
        </w:rPr>
        <w:t xml:space="preserve"> </w:t>
      </w:r>
    </w:p>
    <w:p w14:paraId="5EBC53EF" w14:textId="66C39D24" w:rsidR="00BE16BB" w:rsidRDefault="00BE16BB" w:rsidP="00BE16BB">
      <w:pPr>
        <w:spacing w:after="0"/>
        <w:rPr>
          <w:rFonts w:ascii="Univers 45 Light" w:hAnsi="Univers 45 Light"/>
          <w:sz w:val="24"/>
          <w:szCs w:val="24"/>
          <w:lang w:val="en-US"/>
        </w:rPr>
      </w:pPr>
      <w:r w:rsidRPr="00BE16BB">
        <w:rPr>
          <w:rFonts w:ascii="Univers 45 Light" w:hAnsi="Univers 45 Light"/>
          <w:sz w:val="24"/>
          <w:szCs w:val="24"/>
          <w:lang w:val="en-US"/>
        </w:rPr>
        <w:t xml:space="preserve">When it comes to human rights grievance mechanisms, there is no one-size-fits-all approach. </w:t>
      </w:r>
    </w:p>
    <w:p w14:paraId="797048D0" w14:textId="77777777" w:rsidR="00BE16BB" w:rsidRPr="00BE16BB" w:rsidRDefault="00BE16BB" w:rsidP="00BE16BB">
      <w:pPr>
        <w:spacing w:after="0"/>
        <w:rPr>
          <w:rFonts w:ascii="Univers 45 Light" w:hAnsi="Univers 45 Light"/>
          <w:sz w:val="24"/>
          <w:szCs w:val="24"/>
        </w:rPr>
      </w:pPr>
    </w:p>
    <w:p w14:paraId="79ECD93A" w14:textId="62620423" w:rsidR="00BE16BB" w:rsidRPr="00BE16BB" w:rsidRDefault="00BE16BB" w:rsidP="00BE16BB">
      <w:pPr>
        <w:spacing w:after="0"/>
        <w:rPr>
          <w:rFonts w:ascii="Univers 45 Light" w:hAnsi="Univers 45 Light"/>
          <w:sz w:val="24"/>
          <w:szCs w:val="24"/>
        </w:rPr>
      </w:pPr>
      <w:r w:rsidRPr="00BE16BB">
        <w:rPr>
          <w:rFonts w:ascii="Univers 45 Light" w:hAnsi="Univers 45 Light"/>
          <w:sz w:val="24"/>
          <w:szCs w:val="24"/>
          <w:lang w:val="en-US"/>
        </w:rPr>
        <w:t>Every business should weigh up the different types of human rights grievance mechanisms explored in this Guide (pages 1</w:t>
      </w:r>
      <w:r w:rsidR="004F49C7">
        <w:rPr>
          <w:rFonts w:ascii="Univers 45 Light" w:hAnsi="Univers 45 Light"/>
          <w:sz w:val="24"/>
          <w:szCs w:val="24"/>
          <w:lang w:val="en-US"/>
        </w:rPr>
        <w:t>5</w:t>
      </w:r>
      <w:r w:rsidRPr="00BE16BB">
        <w:rPr>
          <w:rFonts w:ascii="Univers 45 Light" w:hAnsi="Univers 45 Light"/>
          <w:sz w:val="24"/>
          <w:szCs w:val="24"/>
          <w:lang w:val="en-US"/>
        </w:rPr>
        <w:t xml:space="preserve"> to 1</w:t>
      </w:r>
      <w:r w:rsidR="004F49C7">
        <w:rPr>
          <w:rFonts w:ascii="Univers 45 Light" w:hAnsi="Univers 45 Light"/>
          <w:sz w:val="24"/>
          <w:szCs w:val="24"/>
          <w:lang w:val="en-US"/>
        </w:rPr>
        <w:t>7</w:t>
      </w:r>
      <w:r w:rsidRPr="00BE16BB">
        <w:rPr>
          <w:rFonts w:ascii="Univers 45 Light" w:hAnsi="Univers 45 Light"/>
          <w:sz w:val="24"/>
          <w:szCs w:val="24"/>
          <w:lang w:val="en-US"/>
        </w:rPr>
        <w:t>), to develop mechanisms that are tailored to their business’ specific context</w:t>
      </w:r>
      <w:r w:rsidR="00ED2DF3">
        <w:rPr>
          <w:rFonts w:ascii="Univers 45 Light" w:hAnsi="Univers 45 Light"/>
          <w:sz w:val="24"/>
          <w:szCs w:val="24"/>
          <w:lang w:val="en-US"/>
        </w:rPr>
        <w:t xml:space="preserve"> and needs</w:t>
      </w:r>
      <w:r w:rsidRPr="00BE16BB">
        <w:rPr>
          <w:rFonts w:ascii="Univers 45 Light" w:hAnsi="Univers 45 Light"/>
          <w:sz w:val="24"/>
          <w:szCs w:val="24"/>
          <w:lang w:val="en-US"/>
        </w:rPr>
        <w:t xml:space="preserve">. Not every property and construction business will take the same approach. Nevertheless, there are clear steps that ensure mechanisms are effective (pages </w:t>
      </w:r>
      <w:r>
        <w:rPr>
          <w:rFonts w:ascii="Univers 45 Light" w:hAnsi="Univers 45 Light"/>
          <w:sz w:val="24"/>
          <w:szCs w:val="24"/>
          <w:lang w:val="en-US"/>
        </w:rPr>
        <w:t>2</w:t>
      </w:r>
      <w:r w:rsidR="004F49C7">
        <w:rPr>
          <w:rFonts w:ascii="Univers 45 Light" w:hAnsi="Univers 45 Light"/>
          <w:sz w:val="24"/>
          <w:szCs w:val="24"/>
          <w:lang w:val="en-US"/>
        </w:rPr>
        <w:t>0</w:t>
      </w:r>
      <w:r>
        <w:rPr>
          <w:rFonts w:ascii="Univers 45 Light" w:hAnsi="Univers 45 Light"/>
          <w:sz w:val="24"/>
          <w:szCs w:val="24"/>
          <w:lang w:val="en-US"/>
        </w:rPr>
        <w:t xml:space="preserve"> to 2</w:t>
      </w:r>
      <w:r w:rsidR="004F49C7">
        <w:rPr>
          <w:rFonts w:ascii="Univers 45 Light" w:hAnsi="Univers 45 Light"/>
          <w:sz w:val="24"/>
          <w:szCs w:val="24"/>
          <w:lang w:val="en-US"/>
        </w:rPr>
        <w:t>4</w:t>
      </w:r>
      <w:r w:rsidRPr="00BE16BB">
        <w:rPr>
          <w:rFonts w:ascii="Univers 45 Light" w:hAnsi="Univers 45 Light"/>
          <w:sz w:val="24"/>
          <w:szCs w:val="24"/>
          <w:lang w:val="en-US"/>
        </w:rPr>
        <w:t>).</w:t>
      </w:r>
    </w:p>
    <w:p w14:paraId="3C74560C" w14:textId="77777777" w:rsidR="009B2C5D" w:rsidRPr="002C4539" w:rsidRDefault="009B2C5D" w:rsidP="00C5556F">
      <w:pPr>
        <w:spacing w:after="0"/>
        <w:rPr>
          <w:rFonts w:ascii="Univers 45 Light" w:hAnsi="Univers 45 Light"/>
          <w:sz w:val="24"/>
          <w:szCs w:val="24"/>
        </w:rPr>
      </w:pPr>
    </w:p>
    <w:p w14:paraId="100C5590" w14:textId="72442FBD" w:rsidR="00E32C4B" w:rsidRPr="00E32C4B" w:rsidRDefault="00E32C4B" w:rsidP="00E32C4B">
      <w:pPr>
        <w:spacing w:after="0"/>
        <w:rPr>
          <w:rFonts w:ascii="Univers 45 Light" w:hAnsi="Univers 45 Light"/>
          <w:sz w:val="24"/>
          <w:szCs w:val="24"/>
        </w:rPr>
      </w:pPr>
      <w:r w:rsidRPr="00E32C4B">
        <w:rPr>
          <w:rFonts w:ascii="Univers 45 Light" w:hAnsi="Univers 45 Light"/>
          <w:sz w:val="24"/>
          <w:szCs w:val="24"/>
          <w:lang w:val="en-US"/>
        </w:rPr>
        <w:t>There are a number of key factors to consider when deciding which grievance mechanisms are most suitable for your business to adopt or implement, including the:</w:t>
      </w:r>
    </w:p>
    <w:p w14:paraId="443B3E84" w14:textId="77777777" w:rsidR="00E32C4B" w:rsidRPr="00E32C4B" w:rsidRDefault="00E32C4B" w:rsidP="00653190">
      <w:pPr>
        <w:numPr>
          <w:ilvl w:val="0"/>
          <w:numId w:val="46"/>
        </w:numPr>
        <w:spacing w:after="0"/>
        <w:rPr>
          <w:rFonts w:ascii="Univers 45 Light" w:hAnsi="Univers 45 Light"/>
          <w:sz w:val="24"/>
          <w:szCs w:val="24"/>
        </w:rPr>
      </w:pPr>
      <w:r w:rsidRPr="00E32C4B">
        <w:rPr>
          <w:rFonts w:ascii="Univers 45 Light" w:hAnsi="Univers 45 Light"/>
          <w:sz w:val="24"/>
          <w:szCs w:val="24"/>
          <w:lang w:val="en-US"/>
        </w:rPr>
        <w:t>Size of your business and workforce;</w:t>
      </w:r>
    </w:p>
    <w:p w14:paraId="2FDA398D" w14:textId="77777777" w:rsidR="00E32C4B" w:rsidRPr="00E32C4B" w:rsidRDefault="00E32C4B" w:rsidP="00653190">
      <w:pPr>
        <w:numPr>
          <w:ilvl w:val="0"/>
          <w:numId w:val="46"/>
        </w:numPr>
        <w:spacing w:after="0"/>
        <w:rPr>
          <w:rFonts w:ascii="Univers 45 Light" w:hAnsi="Univers 45 Light"/>
          <w:sz w:val="24"/>
          <w:szCs w:val="24"/>
        </w:rPr>
      </w:pPr>
      <w:r w:rsidRPr="00E32C4B">
        <w:rPr>
          <w:rFonts w:ascii="Univers 45 Light" w:hAnsi="Univers 45 Light"/>
          <w:sz w:val="24"/>
          <w:szCs w:val="24"/>
          <w:lang w:val="en-US"/>
        </w:rPr>
        <w:t>Complexity of your supply chain (including whether it is domestic and/or international);</w:t>
      </w:r>
    </w:p>
    <w:p w14:paraId="61DEA9C4" w14:textId="77777777" w:rsidR="00E32C4B" w:rsidRPr="00E32C4B" w:rsidRDefault="00E32C4B" w:rsidP="00653190">
      <w:pPr>
        <w:numPr>
          <w:ilvl w:val="0"/>
          <w:numId w:val="46"/>
        </w:numPr>
        <w:spacing w:after="0"/>
        <w:rPr>
          <w:rFonts w:ascii="Univers 45 Light" w:hAnsi="Univers 45 Light"/>
          <w:sz w:val="24"/>
          <w:szCs w:val="24"/>
        </w:rPr>
      </w:pPr>
      <w:r w:rsidRPr="00E32C4B">
        <w:rPr>
          <w:rFonts w:ascii="Univers 45 Light" w:hAnsi="Univers 45 Light"/>
          <w:sz w:val="24"/>
          <w:szCs w:val="24"/>
          <w:lang w:val="en-US"/>
        </w:rPr>
        <w:t>Risk factors that have been identified as increasing your potential exposure to modern slavery; and</w:t>
      </w:r>
    </w:p>
    <w:p w14:paraId="3623B259" w14:textId="55191F34" w:rsidR="00E32C4B" w:rsidRPr="00E32C4B" w:rsidRDefault="00E32C4B" w:rsidP="00653190">
      <w:pPr>
        <w:numPr>
          <w:ilvl w:val="0"/>
          <w:numId w:val="46"/>
        </w:numPr>
        <w:spacing w:after="0"/>
        <w:rPr>
          <w:rFonts w:ascii="Univers 45 Light" w:hAnsi="Univers 45 Light"/>
          <w:sz w:val="24"/>
          <w:szCs w:val="24"/>
        </w:rPr>
      </w:pPr>
      <w:r w:rsidRPr="00E32C4B">
        <w:rPr>
          <w:rFonts w:ascii="Univers 45 Light" w:hAnsi="Univers 45 Light"/>
          <w:sz w:val="24"/>
          <w:szCs w:val="24"/>
          <w:lang w:val="en-US"/>
        </w:rPr>
        <w:t>Views of your workers – what do they prefer and need?</w:t>
      </w:r>
    </w:p>
    <w:p w14:paraId="3FCEEE19" w14:textId="77777777" w:rsidR="00E32C4B" w:rsidRPr="00E32C4B" w:rsidRDefault="00E32C4B" w:rsidP="00E32C4B">
      <w:pPr>
        <w:spacing w:after="0"/>
        <w:rPr>
          <w:rFonts w:ascii="Univers 45 Light" w:hAnsi="Univers 45 Light"/>
          <w:sz w:val="24"/>
          <w:szCs w:val="24"/>
        </w:rPr>
      </w:pPr>
    </w:p>
    <w:p w14:paraId="127DDAA0" w14:textId="0091179E" w:rsidR="00E32C4B" w:rsidRDefault="00E32C4B" w:rsidP="00E32C4B">
      <w:pPr>
        <w:spacing w:after="0"/>
        <w:rPr>
          <w:rFonts w:ascii="Univers 45 Light" w:hAnsi="Univers 45 Light"/>
          <w:sz w:val="24"/>
          <w:szCs w:val="24"/>
          <w:lang w:val="en-US"/>
        </w:rPr>
      </w:pPr>
      <w:r w:rsidRPr="00E32C4B">
        <w:rPr>
          <w:rFonts w:ascii="Univers 45 Light" w:hAnsi="Univers 45 Light"/>
          <w:sz w:val="24"/>
          <w:szCs w:val="24"/>
          <w:lang w:val="en-US"/>
        </w:rPr>
        <w:t>There may be more than one option that is right for you, and you may wish to use a combination of human rights grievance mechanisms. Consider how they will interact, if there is potential for conflict or complementarity between multiple mechanisms.</w:t>
      </w:r>
    </w:p>
    <w:p w14:paraId="5943B667" w14:textId="77777777" w:rsidR="00E32C4B" w:rsidRPr="00E32C4B" w:rsidRDefault="00E32C4B" w:rsidP="00E32C4B">
      <w:pPr>
        <w:spacing w:after="0"/>
        <w:rPr>
          <w:rFonts w:ascii="Univers 45 Light" w:hAnsi="Univers 45 Light"/>
          <w:sz w:val="24"/>
          <w:szCs w:val="24"/>
        </w:rPr>
      </w:pPr>
    </w:p>
    <w:p w14:paraId="0138DAE2" w14:textId="77777777" w:rsidR="00E32C4B" w:rsidRPr="00E32C4B" w:rsidRDefault="00E32C4B" w:rsidP="00E32C4B">
      <w:pPr>
        <w:spacing w:after="0"/>
        <w:rPr>
          <w:rFonts w:ascii="Univers 45 Light" w:hAnsi="Univers 45 Light"/>
          <w:sz w:val="24"/>
          <w:szCs w:val="24"/>
        </w:rPr>
      </w:pPr>
      <w:r w:rsidRPr="00E32C4B">
        <w:rPr>
          <w:rFonts w:ascii="Univers 45 Light" w:hAnsi="Univers 45 Light"/>
          <w:sz w:val="24"/>
          <w:szCs w:val="24"/>
          <w:lang w:val="en-US"/>
        </w:rPr>
        <w:t>Continually monitoring, assessing and auditing your human rights grievance mechanisms over time will ensure they remain fit for purpose.</w:t>
      </w:r>
    </w:p>
    <w:p w14:paraId="0B5C6759" w14:textId="77777777" w:rsidR="00B16FB6" w:rsidRPr="002C4539" w:rsidRDefault="00B16FB6" w:rsidP="00C5556F">
      <w:pPr>
        <w:spacing w:after="0"/>
        <w:rPr>
          <w:rFonts w:ascii="Univers 45 Light" w:hAnsi="Univers 45 Light"/>
          <w:sz w:val="24"/>
          <w:szCs w:val="24"/>
        </w:rPr>
      </w:pPr>
    </w:p>
    <w:p w14:paraId="1BCC31B9" w14:textId="77777777" w:rsidR="0091358F" w:rsidRDefault="0091358F">
      <w:pPr>
        <w:rPr>
          <w:rFonts w:ascii="Univers 45 Light" w:eastAsiaTheme="majorEastAsia" w:hAnsi="Univers 45 Light" w:cstheme="majorBidi"/>
          <w:b/>
          <w:sz w:val="28"/>
          <w:szCs w:val="26"/>
        </w:rPr>
      </w:pPr>
      <w:r>
        <w:br w:type="page"/>
      </w:r>
    </w:p>
    <w:p w14:paraId="2AB439B8" w14:textId="76BBC046" w:rsidR="009B2C5D" w:rsidRPr="002C4539" w:rsidRDefault="009B2C5D" w:rsidP="00C5556F">
      <w:pPr>
        <w:pStyle w:val="Heading2"/>
        <w:rPr>
          <w:color w:val="auto"/>
        </w:rPr>
      </w:pPr>
      <w:bookmarkStart w:id="15" w:name="_Toc105495176"/>
      <w:r w:rsidRPr="002C4539">
        <w:rPr>
          <w:color w:val="auto"/>
        </w:rPr>
        <w:lastRenderedPageBreak/>
        <w:t>4.2. How to incorporate worker voice?</w:t>
      </w:r>
      <w:bookmarkEnd w:id="15"/>
    </w:p>
    <w:p w14:paraId="1F52A838" w14:textId="1270BECA" w:rsidR="00B16FB6" w:rsidRDefault="009648AB" w:rsidP="00C5556F">
      <w:pPr>
        <w:spacing w:after="0"/>
        <w:rPr>
          <w:rFonts w:ascii="Univers 45 Light" w:hAnsi="Univers 45 Light"/>
          <w:sz w:val="24"/>
          <w:szCs w:val="24"/>
        </w:rPr>
      </w:pPr>
      <w:r w:rsidRPr="009648AB">
        <w:rPr>
          <w:rFonts w:ascii="Univers 45 Light" w:hAnsi="Univers 45 Light"/>
          <w:sz w:val="24"/>
          <w:szCs w:val="24"/>
        </w:rPr>
        <w:t>The key challenges with any grievance mechanism is to build knowledge and awareness of the mechanism, through sharing information, and ensure the utility of the mechanism, through building trust and confidence. This can be addressed through incorporating worker voice.</w:t>
      </w:r>
    </w:p>
    <w:p w14:paraId="0A5402E9" w14:textId="77777777" w:rsidR="009648AB" w:rsidRPr="002C4539" w:rsidRDefault="009648AB" w:rsidP="00C5556F">
      <w:pPr>
        <w:spacing w:after="0"/>
        <w:rPr>
          <w:rFonts w:ascii="Univers 45 Light" w:hAnsi="Univers 45 Light"/>
          <w:b/>
          <w:bCs/>
          <w:sz w:val="24"/>
          <w:szCs w:val="24"/>
          <w:lang w:val="en-US"/>
        </w:rPr>
      </w:pPr>
    </w:p>
    <w:p w14:paraId="1429771F" w14:textId="3648BBA0" w:rsidR="009B2C5D" w:rsidRPr="002C4539" w:rsidRDefault="009B2C5D" w:rsidP="00C5556F">
      <w:pPr>
        <w:spacing w:after="0"/>
        <w:rPr>
          <w:rFonts w:ascii="Univers 45 Light" w:hAnsi="Univers 45 Light"/>
          <w:sz w:val="24"/>
          <w:szCs w:val="24"/>
        </w:rPr>
      </w:pPr>
      <w:r w:rsidRPr="002C4539">
        <w:rPr>
          <w:rFonts w:ascii="Univers 45 Light" w:hAnsi="Univers 45 Light"/>
          <w:b/>
          <w:bCs/>
          <w:sz w:val="24"/>
          <w:szCs w:val="24"/>
          <w:lang w:val="en-US"/>
        </w:rPr>
        <w:t>Worker voice</w:t>
      </w:r>
    </w:p>
    <w:p w14:paraId="0E522973" w14:textId="77777777" w:rsidR="009648AB" w:rsidRPr="009648AB" w:rsidRDefault="009648AB" w:rsidP="009648AB">
      <w:pPr>
        <w:rPr>
          <w:rFonts w:ascii="Univers 45 Light" w:hAnsi="Univers 45 Light"/>
          <w:sz w:val="24"/>
          <w:szCs w:val="24"/>
          <w:lang w:val="en-GB"/>
        </w:rPr>
      </w:pPr>
      <w:r w:rsidRPr="009648AB">
        <w:rPr>
          <w:rFonts w:ascii="Univers 45 Light" w:hAnsi="Univers 45 Light"/>
          <w:sz w:val="24"/>
          <w:szCs w:val="24"/>
          <w:lang w:val="en-GB"/>
        </w:rPr>
        <w:t xml:space="preserve">‘Worker voice’ refers to the inclusion and active participation of workers in the decision-making processes that affect them. </w:t>
      </w:r>
    </w:p>
    <w:p w14:paraId="18D759A0" w14:textId="348C0C57" w:rsidR="009648AB" w:rsidRPr="00DE2B2C" w:rsidRDefault="009648AB" w:rsidP="009648AB">
      <w:pPr>
        <w:rPr>
          <w:rFonts w:ascii="Univers 45 Light" w:hAnsi="Univers 45 Light"/>
          <w:sz w:val="24"/>
          <w:szCs w:val="24"/>
          <w:lang w:val="en-GB"/>
        </w:rPr>
      </w:pPr>
      <w:r w:rsidRPr="009648AB">
        <w:rPr>
          <w:rFonts w:ascii="Univers 45 Light" w:hAnsi="Univers 45 Light"/>
          <w:sz w:val="24"/>
          <w:szCs w:val="24"/>
          <w:lang w:val="en-GB"/>
        </w:rPr>
        <w:t>The effectiveness criteria puts worker voice at the heart of a human rights grievance mechanism. Applying the effectiveness criteria requires businesses to establish procedures that are accessible and adaptable to the culture of the workplace and the workers.</w:t>
      </w:r>
    </w:p>
    <w:p w14:paraId="1EA5F2A0" w14:textId="77777777" w:rsidR="00B16FB6" w:rsidRPr="002C4539" w:rsidRDefault="00B16FB6" w:rsidP="00C5556F">
      <w:pPr>
        <w:spacing w:after="0"/>
        <w:rPr>
          <w:rFonts w:ascii="Univers 45 Light" w:hAnsi="Univers 45 Light"/>
          <w:sz w:val="24"/>
          <w:szCs w:val="24"/>
        </w:rPr>
      </w:pPr>
      <w:r w:rsidRPr="002C4539">
        <w:rPr>
          <w:rFonts w:ascii="Univers 45 Light" w:hAnsi="Univers 45 Light"/>
          <w:b/>
          <w:bCs/>
          <w:sz w:val="24"/>
          <w:szCs w:val="24"/>
          <w:lang w:val="en-GB"/>
        </w:rPr>
        <w:t>Trust takes time</w:t>
      </w:r>
    </w:p>
    <w:p w14:paraId="2F845546" w14:textId="2CDB6153" w:rsidR="009648AB" w:rsidRDefault="009648AB" w:rsidP="009648AB">
      <w:pPr>
        <w:spacing w:after="0"/>
        <w:rPr>
          <w:rFonts w:ascii="Univers 45 Light" w:hAnsi="Univers 45 Light"/>
          <w:sz w:val="24"/>
          <w:szCs w:val="24"/>
          <w:lang w:val="en-GB"/>
        </w:rPr>
      </w:pPr>
      <w:r w:rsidRPr="009648AB">
        <w:rPr>
          <w:rFonts w:ascii="Univers 45 Light" w:hAnsi="Univers 45 Light"/>
          <w:sz w:val="24"/>
          <w:szCs w:val="24"/>
          <w:lang w:val="en-GB"/>
        </w:rPr>
        <w:t>Trust between businesses and workers is built over time. Listening to workers’ voices is key to beginning to build this trust.</w:t>
      </w:r>
    </w:p>
    <w:p w14:paraId="77316FC3" w14:textId="77777777" w:rsidR="009648AB" w:rsidRPr="009648AB" w:rsidRDefault="009648AB" w:rsidP="009648AB">
      <w:pPr>
        <w:spacing w:after="0"/>
        <w:rPr>
          <w:rFonts w:ascii="Univers 45 Light" w:hAnsi="Univers 45 Light"/>
          <w:sz w:val="24"/>
          <w:szCs w:val="24"/>
        </w:rPr>
      </w:pPr>
    </w:p>
    <w:p w14:paraId="02C82DDC" w14:textId="6F5CAF87" w:rsidR="009648AB" w:rsidRPr="009648AB" w:rsidRDefault="009648AB" w:rsidP="009648AB">
      <w:pPr>
        <w:spacing w:after="0"/>
        <w:rPr>
          <w:rFonts w:ascii="Univers 45 Light" w:hAnsi="Univers 45 Light"/>
          <w:sz w:val="24"/>
          <w:szCs w:val="24"/>
        </w:rPr>
      </w:pPr>
      <w:r w:rsidRPr="009648AB">
        <w:rPr>
          <w:rFonts w:ascii="Univers 45 Light" w:hAnsi="Univers 45 Light"/>
          <w:sz w:val="24"/>
          <w:szCs w:val="24"/>
          <w:lang w:val="en-GB"/>
        </w:rPr>
        <w:t xml:space="preserve">As a business, it is important to listen to the voices of your workers. Workers help to run your business’ activities and are impacted by them </w:t>
      </w:r>
      <w:r w:rsidR="003D6BB6" w:rsidRPr="009648AB">
        <w:rPr>
          <w:rFonts w:ascii="Univers 45 Light" w:hAnsi="Univers 45 Light"/>
          <w:sz w:val="24"/>
          <w:szCs w:val="24"/>
          <w:lang w:val="en-GB"/>
        </w:rPr>
        <w:t>every day</w:t>
      </w:r>
      <w:r w:rsidRPr="009648AB">
        <w:rPr>
          <w:rFonts w:ascii="Univers 45 Light" w:hAnsi="Univers 45 Light"/>
          <w:sz w:val="24"/>
          <w:szCs w:val="24"/>
          <w:lang w:val="en-GB"/>
        </w:rPr>
        <w:t xml:space="preserve">. It is your responsibility to provide workplaces that are safe, respectful and free of exploitation and harm. Human rights grievance mechanisms are critical to businesses meeting this responsibility. </w:t>
      </w:r>
    </w:p>
    <w:p w14:paraId="364DA360" w14:textId="00EEEBAB" w:rsidR="009B2C5D" w:rsidRPr="002C4539" w:rsidRDefault="009B2C5D" w:rsidP="00C5556F">
      <w:pPr>
        <w:spacing w:after="0"/>
        <w:rPr>
          <w:rFonts w:ascii="Univers 45 Light" w:hAnsi="Univers 45 Light"/>
          <w:sz w:val="24"/>
          <w:szCs w:val="24"/>
        </w:rPr>
      </w:pPr>
    </w:p>
    <w:p w14:paraId="05C38187" w14:textId="601F3EF8" w:rsidR="00146AEE" w:rsidRPr="002C4539" w:rsidRDefault="00146AEE" w:rsidP="00C5556F">
      <w:pPr>
        <w:spacing w:after="0"/>
        <w:rPr>
          <w:rFonts w:ascii="Univers 45 Light" w:hAnsi="Univers 45 Light"/>
          <w:sz w:val="24"/>
          <w:szCs w:val="24"/>
        </w:rPr>
      </w:pPr>
      <w:r w:rsidRPr="002C4539">
        <w:rPr>
          <w:rFonts w:ascii="Univers 45 Light" w:hAnsi="Univers 45 Light"/>
          <w:b/>
          <w:bCs/>
          <w:sz w:val="24"/>
          <w:szCs w:val="24"/>
        </w:rPr>
        <w:t>Case study 3: Kim and retaliation</w:t>
      </w:r>
    </w:p>
    <w:p w14:paraId="0C8316EA" w14:textId="22D36A2C" w:rsidR="003D6BB6" w:rsidRDefault="00146AEE" w:rsidP="003D6BB6">
      <w:pPr>
        <w:spacing w:after="0"/>
        <w:rPr>
          <w:rFonts w:ascii="Univers 45 Light" w:hAnsi="Univers 45 Light"/>
          <w:i/>
          <w:iCs/>
          <w:sz w:val="24"/>
          <w:szCs w:val="24"/>
        </w:rPr>
      </w:pPr>
      <w:r w:rsidRPr="002C4539">
        <w:rPr>
          <w:rFonts w:ascii="Univers 45 Light" w:hAnsi="Univers 45 Light"/>
          <w:sz w:val="24"/>
          <w:szCs w:val="24"/>
        </w:rPr>
        <w:t xml:space="preserve"> </w:t>
      </w:r>
      <w:r w:rsidR="003D6BB6" w:rsidRPr="003D6BB6">
        <w:rPr>
          <w:rFonts w:ascii="Univers 45 Light" w:hAnsi="Univers 45 Light"/>
          <w:i/>
          <w:iCs/>
          <w:sz w:val="24"/>
          <w:szCs w:val="24"/>
        </w:rPr>
        <w:t>Kim is a cleaner for a property company. Her manager always strongly encourages her to come in to work fifteen minutes before her shift to prepare for the day. Kim is also often the last to leave her workplace at night. She has never been paid for this overtime. She is concerned about her excessive work hours and asks a colleague what to do.</w:t>
      </w:r>
    </w:p>
    <w:p w14:paraId="239CE750" w14:textId="77777777" w:rsidR="003D6BB6" w:rsidRPr="003D6BB6" w:rsidRDefault="003D6BB6" w:rsidP="003D6BB6">
      <w:pPr>
        <w:spacing w:after="0"/>
        <w:rPr>
          <w:rFonts w:ascii="Univers 45 Light" w:hAnsi="Univers 45 Light"/>
          <w:sz w:val="24"/>
          <w:szCs w:val="24"/>
        </w:rPr>
      </w:pPr>
    </w:p>
    <w:p w14:paraId="1C12D704" w14:textId="5562ACEC" w:rsidR="003D6BB6" w:rsidRDefault="003D6BB6" w:rsidP="003D6BB6">
      <w:pPr>
        <w:spacing w:after="0"/>
        <w:rPr>
          <w:rFonts w:ascii="Univers 45 Light" w:hAnsi="Univers 45 Light"/>
          <w:i/>
          <w:iCs/>
          <w:sz w:val="24"/>
          <w:szCs w:val="24"/>
        </w:rPr>
      </w:pPr>
      <w:r w:rsidRPr="003D6BB6">
        <w:rPr>
          <w:rFonts w:ascii="Univers 45 Light" w:hAnsi="Univers 45 Light"/>
          <w:i/>
          <w:iCs/>
          <w:sz w:val="24"/>
          <w:szCs w:val="24"/>
        </w:rPr>
        <w:t xml:space="preserve">Her colleague reminds Kim that their workplace uses a worker’s voice platform to monitor working conditions and enable staff and contractors to report concerns. Kim is relieved that she can use this service anonymously, because she is afraid that if confronted, her manager will just fire her. </w:t>
      </w:r>
    </w:p>
    <w:p w14:paraId="4590B0CD" w14:textId="77777777" w:rsidR="003D6BB6" w:rsidRPr="003D6BB6" w:rsidRDefault="003D6BB6" w:rsidP="003D6BB6">
      <w:pPr>
        <w:spacing w:after="0"/>
        <w:rPr>
          <w:rFonts w:ascii="Univers 45 Light" w:hAnsi="Univers 45 Light"/>
          <w:i/>
          <w:iCs/>
          <w:sz w:val="24"/>
          <w:szCs w:val="24"/>
        </w:rPr>
      </w:pPr>
    </w:p>
    <w:p w14:paraId="19CF7D49" w14:textId="5ADB84DC" w:rsidR="003D6BB6" w:rsidRPr="00630D38" w:rsidRDefault="003D6BB6" w:rsidP="003D6BB6">
      <w:pPr>
        <w:spacing w:after="0"/>
        <w:rPr>
          <w:rFonts w:ascii="Univers 45 Light" w:hAnsi="Univers 45 Light"/>
          <w:i/>
          <w:iCs/>
          <w:sz w:val="24"/>
          <w:szCs w:val="24"/>
        </w:rPr>
      </w:pPr>
      <w:r w:rsidRPr="003D6BB6">
        <w:rPr>
          <w:rFonts w:ascii="Univers 45 Light" w:hAnsi="Univers 45 Light"/>
          <w:i/>
          <w:iCs/>
          <w:sz w:val="24"/>
          <w:szCs w:val="24"/>
        </w:rPr>
        <w:t>Kim is able to avoid retaliation after raising her grievance about modern slavery, due to the company’s choice of worker’s voice platform. The choice of grievance mechanism can play a role in contributing to building trust in the workplace because users feel safer expressing their concerns.</w:t>
      </w:r>
    </w:p>
    <w:p w14:paraId="3284C457" w14:textId="77777777" w:rsidR="003D6BB6" w:rsidRPr="003D6BB6" w:rsidRDefault="003D6BB6" w:rsidP="003D6BB6">
      <w:pPr>
        <w:spacing w:after="0"/>
        <w:rPr>
          <w:rFonts w:ascii="Univers 45 Light" w:hAnsi="Univers 45 Light"/>
          <w:i/>
          <w:iCs/>
          <w:sz w:val="24"/>
          <w:szCs w:val="24"/>
        </w:rPr>
      </w:pPr>
    </w:p>
    <w:p w14:paraId="48062246" w14:textId="77777777" w:rsidR="003D6BB6" w:rsidRPr="003D6BB6" w:rsidRDefault="003D6BB6" w:rsidP="003D6BB6">
      <w:pPr>
        <w:spacing w:after="0"/>
        <w:rPr>
          <w:rFonts w:ascii="Univers 45 Light" w:hAnsi="Univers 45 Light"/>
          <w:i/>
          <w:iCs/>
          <w:sz w:val="24"/>
          <w:szCs w:val="24"/>
        </w:rPr>
      </w:pPr>
      <w:r w:rsidRPr="003D6BB6">
        <w:rPr>
          <w:rFonts w:ascii="Univers 45 Light" w:hAnsi="Univers 45 Light"/>
          <w:b/>
          <w:bCs/>
          <w:i/>
          <w:iCs/>
          <w:sz w:val="24"/>
          <w:szCs w:val="24"/>
        </w:rPr>
        <w:t xml:space="preserve">How does your company’s human rights grievance mechanism help build trust and protect against retaliation? </w:t>
      </w:r>
    </w:p>
    <w:p w14:paraId="68D3BE95" w14:textId="2DC80126" w:rsidR="00146AEE" w:rsidRPr="002C4539" w:rsidRDefault="00146AEE" w:rsidP="00C5556F">
      <w:pPr>
        <w:spacing w:after="0"/>
        <w:rPr>
          <w:rFonts w:ascii="Univers 45 Light" w:hAnsi="Univers 45 Light"/>
          <w:sz w:val="24"/>
          <w:szCs w:val="24"/>
        </w:rPr>
      </w:pPr>
    </w:p>
    <w:p w14:paraId="3E95E642" w14:textId="77777777" w:rsidR="00F6066A" w:rsidRPr="002C4539" w:rsidRDefault="00F6066A" w:rsidP="00C5556F">
      <w:pPr>
        <w:pStyle w:val="Heading2"/>
        <w:rPr>
          <w:color w:val="auto"/>
        </w:rPr>
      </w:pPr>
      <w:bookmarkStart w:id="16" w:name="_Toc105495177"/>
      <w:r w:rsidRPr="002C4539">
        <w:rPr>
          <w:color w:val="auto"/>
        </w:rPr>
        <w:lastRenderedPageBreak/>
        <w:t>4.3. What are the common misconceptions about human rights grievance mechanisms?</w:t>
      </w:r>
      <w:bookmarkEnd w:id="16"/>
    </w:p>
    <w:p w14:paraId="01A88A4D" w14:textId="77777777" w:rsidR="002F4E1E" w:rsidRPr="002F4E1E" w:rsidRDefault="002F4E1E" w:rsidP="002F4E1E">
      <w:pPr>
        <w:spacing w:after="0"/>
        <w:rPr>
          <w:rFonts w:ascii="Univers 45 Light" w:hAnsi="Univers 45 Light"/>
          <w:sz w:val="24"/>
          <w:szCs w:val="24"/>
        </w:rPr>
      </w:pPr>
      <w:r w:rsidRPr="002F4E1E">
        <w:rPr>
          <w:rFonts w:ascii="Univers 45 Light" w:hAnsi="Univers 45 Light"/>
          <w:sz w:val="24"/>
          <w:szCs w:val="24"/>
        </w:rPr>
        <w:t xml:space="preserve">There are some common misconceptions held by all stakeholders of human rights grievance mechanisms. This section will help you understand and overcome some of these challenges, to better incorporate a worker voice and provide even more effective human rights grievance mechanisms. </w:t>
      </w:r>
    </w:p>
    <w:p w14:paraId="15D8F0DA" w14:textId="77777777" w:rsidR="00281E3E" w:rsidRPr="002C4539" w:rsidRDefault="00281E3E" w:rsidP="00C5556F">
      <w:pPr>
        <w:spacing w:after="0"/>
        <w:rPr>
          <w:rFonts w:ascii="Univers 45 Light" w:hAnsi="Univers 45 Light"/>
          <w:sz w:val="24"/>
          <w:szCs w:val="24"/>
        </w:rPr>
      </w:pPr>
    </w:p>
    <w:p w14:paraId="37CEE733" w14:textId="77777777" w:rsidR="00F6066A" w:rsidRPr="002C4539" w:rsidRDefault="00F6066A" w:rsidP="00C5556F">
      <w:pPr>
        <w:spacing w:after="0"/>
        <w:rPr>
          <w:rFonts w:ascii="Univers 45 Light" w:hAnsi="Univers 45 Light"/>
          <w:sz w:val="24"/>
          <w:szCs w:val="24"/>
        </w:rPr>
      </w:pPr>
      <w:r w:rsidRPr="002C4539">
        <w:rPr>
          <w:rFonts w:ascii="Univers 45 Light" w:hAnsi="Univers 45 Light"/>
          <w:b/>
          <w:bCs/>
          <w:sz w:val="24"/>
          <w:szCs w:val="24"/>
        </w:rPr>
        <w:t xml:space="preserve">Myth 1: Human rights grievance mechanisms do </w:t>
      </w:r>
      <w:r w:rsidRPr="002C4539">
        <w:rPr>
          <w:rFonts w:ascii="Univers 45 Light" w:hAnsi="Univers 45 Light"/>
          <w:b/>
          <w:bCs/>
          <w:sz w:val="24"/>
          <w:szCs w:val="24"/>
          <w:lang w:val="en-GB"/>
        </w:rPr>
        <w:t>not add value to your business because they are resource-intensive</w:t>
      </w:r>
    </w:p>
    <w:p w14:paraId="6557BD09" w14:textId="77777777" w:rsidR="00DE2B2C" w:rsidRPr="00DE2B2C" w:rsidRDefault="00DE2B2C" w:rsidP="00DE2B2C">
      <w:pPr>
        <w:spacing w:after="0"/>
        <w:rPr>
          <w:rFonts w:ascii="Univers 45 Light" w:hAnsi="Univers 45 Light"/>
          <w:sz w:val="24"/>
          <w:szCs w:val="24"/>
        </w:rPr>
      </w:pPr>
      <w:r w:rsidRPr="00DE2B2C">
        <w:rPr>
          <w:rFonts w:ascii="Univers 45 Light" w:hAnsi="Univers 45 Light"/>
          <w:sz w:val="24"/>
          <w:szCs w:val="24"/>
        </w:rPr>
        <w:t xml:space="preserve">Operational human rights grievance mechanisms are considered good practice in support of </w:t>
      </w:r>
      <w:r w:rsidRPr="00DE2B2C">
        <w:rPr>
          <w:rFonts w:ascii="Univers 45 Light" w:hAnsi="Univers 45 Light"/>
          <w:color w:val="000000" w:themeColor="text1"/>
          <w:sz w:val="24"/>
          <w:szCs w:val="24"/>
        </w:rPr>
        <w:t xml:space="preserve">the </w:t>
      </w:r>
      <w:hyperlink r:id="rId44" w:history="1">
        <w:r w:rsidRPr="00DE2B2C">
          <w:rPr>
            <w:rStyle w:val="Hyperlink"/>
            <w:rFonts w:ascii="Univers 45 Light" w:hAnsi="Univers 45 Light"/>
            <w:i/>
            <w:iCs/>
            <w:color w:val="000000" w:themeColor="text1"/>
            <w:sz w:val="24"/>
            <w:szCs w:val="24"/>
          </w:rPr>
          <w:t>UNGPs</w:t>
        </w:r>
      </w:hyperlink>
      <w:r w:rsidRPr="00DE2B2C">
        <w:rPr>
          <w:rFonts w:ascii="Univers 45 Light" w:hAnsi="Univers 45 Light"/>
          <w:color w:val="000000" w:themeColor="text1"/>
          <w:sz w:val="24"/>
          <w:szCs w:val="24"/>
        </w:rPr>
        <w:t xml:space="preserve">. They </w:t>
      </w:r>
      <w:r w:rsidRPr="00DE2B2C">
        <w:rPr>
          <w:rFonts w:ascii="Univers 45 Light" w:hAnsi="Univers 45 Light"/>
          <w:sz w:val="24"/>
          <w:szCs w:val="24"/>
        </w:rPr>
        <w:t xml:space="preserve">enhance the dialogue between a business and its stakeholders to start and facilitate continued conversations about how to create more fair, favourable and just workplaces. The cost of human rights grievance mechanisms is actually an investment in the management and reduction of risk and harm. </w:t>
      </w:r>
    </w:p>
    <w:p w14:paraId="17482C17" w14:textId="77777777" w:rsidR="00281E3E" w:rsidRPr="002C4539" w:rsidRDefault="00281E3E" w:rsidP="00C5556F">
      <w:pPr>
        <w:spacing w:after="0"/>
        <w:rPr>
          <w:rFonts w:ascii="Univers 45 Light" w:hAnsi="Univers 45 Light"/>
          <w:sz w:val="24"/>
          <w:szCs w:val="24"/>
        </w:rPr>
      </w:pPr>
    </w:p>
    <w:p w14:paraId="63BB554C" w14:textId="77777777" w:rsidR="00F6066A" w:rsidRPr="002C4539" w:rsidRDefault="00F6066A" w:rsidP="00C5556F">
      <w:pPr>
        <w:spacing w:after="0"/>
        <w:rPr>
          <w:rFonts w:ascii="Univers 45 Light" w:hAnsi="Univers 45 Light"/>
          <w:sz w:val="24"/>
          <w:szCs w:val="24"/>
        </w:rPr>
      </w:pPr>
      <w:r w:rsidRPr="002C4539">
        <w:rPr>
          <w:rFonts w:ascii="Univers 45 Light" w:hAnsi="Univers 45 Light"/>
          <w:b/>
          <w:bCs/>
          <w:sz w:val="24"/>
          <w:szCs w:val="24"/>
          <w:lang w:val="en-GB"/>
        </w:rPr>
        <w:t>Myth 2: Human rights grievance mechanisms are only for employees</w:t>
      </w:r>
    </w:p>
    <w:p w14:paraId="0ECE1BA4" w14:textId="77777777" w:rsidR="00835AFB" w:rsidRPr="00835AFB" w:rsidRDefault="00835AFB" w:rsidP="00835AFB">
      <w:pPr>
        <w:spacing w:after="0"/>
        <w:rPr>
          <w:rFonts w:ascii="Univers 45 Light" w:hAnsi="Univers 45 Light"/>
          <w:sz w:val="24"/>
          <w:szCs w:val="24"/>
        </w:rPr>
      </w:pPr>
      <w:r w:rsidRPr="00835AFB">
        <w:rPr>
          <w:rFonts w:ascii="Univers 45 Light" w:hAnsi="Univers 45 Light"/>
          <w:sz w:val="24"/>
          <w:szCs w:val="24"/>
        </w:rPr>
        <w:t>Effective human rights grievance mechanisms should be accessible to all aggrieved rights-holders of a business, including employees, suppliers, contractors, and external stakeholders.</w:t>
      </w:r>
    </w:p>
    <w:p w14:paraId="3B3B6834" w14:textId="77777777" w:rsidR="00281E3E" w:rsidRPr="002C4539" w:rsidRDefault="00281E3E" w:rsidP="00C5556F">
      <w:pPr>
        <w:spacing w:after="0"/>
        <w:rPr>
          <w:rFonts w:ascii="Univers 45 Light" w:hAnsi="Univers 45 Light"/>
          <w:sz w:val="24"/>
          <w:szCs w:val="24"/>
        </w:rPr>
      </w:pPr>
    </w:p>
    <w:p w14:paraId="1654AAF9" w14:textId="77777777" w:rsidR="00F6066A" w:rsidRPr="002C4539" w:rsidRDefault="00F6066A" w:rsidP="00C5556F">
      <w:pPr>
        <w:spacing w:after="0"/>
        <w:rPr>
          <w:rFonts w:ascii="Univers 45 Light" w:hAnsi="Univers 45 Light"/>
          <w:sz w:val="24"/>
          <w:szCs w:val="24"/>
        </w:rPr>
      </w:pPr>
      <w:r w:rsidRPr="002C4539">
        <w:rPr>
          <w:rFonts w:ascii="Univers 45 Light" w:hAnsi="Univers 45 Light"/>
          <w:b/>
          <w:bCs/>
          <w:sz w:val="24"/>
          <w:szCs w:val="24"/>
          <w:lang w:val="en-GB"/>
        </w:rPr>
        <w:t>Myth 3: Human rights grievance mechanisms attract complaints and negatively affect a business’ reputation</w:t>
      </w:r>
    </w:p>
    <w:p w14:paraId="3C4340B4" w14:textId="77777777" w:rsidR="00835AFB" w:rsidRPr="00835AFB" w:rsidRDefault="00835AFB" w:rsidP="00835AFB">
      <w:pPr>
        <w:spacing w:after="0"/>
        <w:rPr>
          <w:rFonts w:ascii="Univers 45 Light" w:hAnsi="Univers 45 Light"/>
          <w:sz w:val="24"/>
          <w:szCs w:val="24"/>
        </w:rPr>
      </w:pPr>
      <w:r w:rsidRPr="00835AFB">
        <w:rPr>
          <w:rFonts w:ascii="Univers 45 Light" w:hAnsi="Univers 45 Light"/>
          <w:sz w:val="24"/>
          <w:szCs w:val="24"/>
        </w:rPr>
        <w:t xml:space="preserve">Human rights grievance mechanisms allow businesses to listen to their workers and other stakeholders who may be impacted by the business’ activities. It is an opportunity to understand and address human rights issues such as modern slavery, as well as grow from the lessons learned to prevent harm in the future. </w:t>
      </w:r>
    </w:p>
    <w:p w14:paraId="785E88BD" w14:textId="77777777" w:rsidR="00281E3E" w:rsidRPr="002C4539" w:rsidRDefault="00281E3E" w:rsidP="00C5556F">
      <w:pPr>
        <w:spacing w:after="0"/>
        <w:rPr>
          <w:rFonts w:ascii="Univers 45 Light" w:hAnsi="Univers 45 Light"/>
          <w:sz w:val="24"/>
          <w:szCs w:val="24"/>
        </w:rPr>
      </w:pPr>
    </w:p>
    <w:p w14:paraId="4AE2BB50" w14:textId="77777777" w:rsidR="00F6066A" w:rsidRPr="002C4539" w:rsidRDefault="00F6066A" w:rsidP="00C5556F">
      <w:pPr>
        <w:spacing w:after="0"/>
        <w:rPr>
          <w:rFonts w:ascii="Univers 45 Light" w:hAnsi="Univers 45 Light"/>
          <w:sz w:val="24"/>
          <w:szCs w:val="24"/>
        </w:rPr>
      </w:pPr>
      <w:r w:rsidRPr="002C4539">
        <w:rPr>
          <w:rFonts w:ascii="Univers 45 Light" w:hAnsi="Univers 45 Light"/>
          <w:b/>
          <w:bCs/>
          <w:sz w:val="24"/>
          <w:szCs w:val="24"/>
          <w:lang w:val="en-GB"/>
        </w:rPr>
        <w:t>Myth 4: The lower the number of complaints via the human rights grievance mechanism, the better</w:t>
      </w:r>
    </w:p>
    <w:p w14:paraId="70342D51" w14:textId="5FF3D31A" w:rsidR="00835AFB" w:rsidRPr="00835AFB" w:rsidRDefault="00835AFB" w:rsidP="00835AFB">
      <w:pPr>
        <w:spacing w:after="0"/>
        <w:rPr>
          <w:rFonts w:ascii="Univers 45 Light" w:hAnsi="Univers 45 Light"/>
          <w:sz w:val="24"/>
          <w:szCs w:val="24"/>
        </w:rPr>
      </w:pPr>
      <w:r w:rsidRPr="00835AFB">
        <w:rPr>
          <w:rFonts w:ascii="Univers 45 Light" w:hAnsi="Univers 45 Light"/>
          <w:sz w:val="24"/>
          <w:szCs w:val="24"/>
        </w:rPr>
        <w:t xml:space="preserve">If a human rights grievance mechanism exists but receives few to no grievances, it may be a result of a lack of accessibility and trust in the mechanism. Unequal power relations can exist in your workplace, so trust must be developed over time (see page </w:t>
      </w:r>
      <w:r w:rsidR="009D2277">
        <w:rPr>
          <w:rFonts w:ascii="Univers 45 Light" w:hAnsi="Univers 45 Light"/>
          <w:sz w:val="24"/>
          <w:szCs w:val="24"/>
        </w:rPr>
        <w:t>3</w:t>
      </w:r>
      <w:r w:rsidR="004F49C7">
        <w:rPr>
          <w:rFonts w:ascii="Univers 45 Light" w:hAnsi="Univers 45 Light"/>
          <w:sz w:val="24"/>
          <w:szCs w:val="24"/>
        </w:rPr>
        <w:t>0</w:t>
      </w:r>
      <w:r w:rsidRPr="00835AFB">
        <w:rPr>
          <w:rFonts w:ascii="Univers 45 Light" w:hAnsi="Univers 45 Light"/>
          <w:sz w:val="24"/>
          <w:szCs w:val="24"/>
        </w:rPr>
        <w:t>). Revisit page</w:t>
      </w:r>
      <w:r w:rsidR="009D2277">
        <w:rPr>
          <w:rFonts w:ascii="Univers 45 Light" w:hAnsi="Univers 45 Light"/>
          <w:sz w:val="24"/>
          <w:szCs w:val="24"/>
        </w:rPr>
        <w:t>s 2</w:t>
      </w:r>
      <w:r w:rsidR="004F49C7">
        <w:rPr>
          <w:rFonts w:ascii="Univers 45 Light" w:hAnsi="Univers 45 Light"/>
          <w:sz w:val="24"/>
          <w:szCs w:val="24"/>
        </w:rPr>
        <w:t>0</w:t>
      </w:r>
      <w:r w:rsidR="009D2277">
        <w:rPr>
          <w:rFonts w:ascii="Univers 45 Light" w:hAnsi="Univers 45 Light"/>
          <w:sz w:val="24"/>
          <w:szCs w:val="24"/>
        </w:rPr>
        <w:t xml:space="preserve"> and 2</w:t>
      </w:r>
      <w:r w:rsidR="004F49C7">
        <w:rPr>
          <w:rFonts w:ascii="Univers 45 Light" w:hAnsi="Univers 45 Light"/>
          <w:sz w:val="24"/>
          <w:szCs w:val="24"/>
        </w:rPr>
        <w:t>1</w:t>
      </w:r>
      <w:r w:rsidRPr="00835AFB">
        <w:rPr>
          <w:rFonts w:ascii="Univers 45 Light" w:hAnsi="Univers 45 Light"/>
          <w:sz w:val="24"/>
          <w:szCs w:val="24"/>
        </w:rPr>
        <w:t xml:space="preserve"> to read more about good practices helping to develop legitimate and accessible human rights grievance mechanisms that are trusted by your intended users. </w:t>
      </w:r>
    </w:p>
    <w:p w14:paraId="7CECDAB0" w14:textId="624C31AF" w:rsidR="0051409D" w:rsidRPr="002C4539" w:rsidRDefault="0051409D" w:rsidP="00C5556F">
      <w:pPr>
        <w:spacing w:after="0"/>
        <w:rPr>
          <w:rFonts w:ascii="Univers 45 Light" w:hAnsi="Univers 45 Light"/>
          <w:sz w:val="24"/>
          <w:szCs w:val="24"/>
        </w:rPr>
      </w:pPr>
    </w:p>
    <w:p w14:paraId="0F6356D6" w14:textId="77777777" w:rsidR="00F6066A" w:rsidRPr="002C4539" w:rsidRDefault="00F6066A" w:rsidP="00C5556F">
      <w:pPr>
        <w:spacing w:after="0"/>
        <w:rPr>
          <w:rFonts w:ascii="Univers 45 Light" w:hAnsi="Univers 45 Light"/>
          <w:sz w:val="24"/>
          <w:szCs w:val="24"/>
        </w:rPr>
      </w:pPr>
      <w:r w:rsidRPr="002C4539">
        <w:rPr>
          <w:rFonts w:ascii="Univers 45 Light" w:hAnsi="Univers 45 Light"/>
          <w:b/>
          <w:bCs/>
          <w:sz w:val="24"/>
          <w:szCs w:val="24"/>
          <w:lang w:val="en-GB"/>
        </w:rPr>
        <w:t>Myth 5: Having one or two different forms of grievance channels is enough to satisfy accessibility</w:t>
      </w:r>
    </w:p>
    <w:p w14:paraId="365DC445" w14:textId="618A7739" w:rsidR="009B1E65" w:rsidRPr="009B1E65" w:rsidRDefault="009B1E65" w:rsidP="009B1E65">
      <w:pPr>
        <w:spacing w:after="0"/>
        <w:rPr>
          <w:rFonts w:ascii="Univers 45 Light" w:hAnsi="Univers 45 Light"/>
          <w:sz w:val="24"/>
          <w:szCs w:val="24"/>
        </w:rPr>
      </w:pPr>
      <w:r w:rsidRPr="009B1E65">
        <w:rPr>
          <w:rFonts w:ascii="Univers 45 Light" w:hAnsi="Univers 45 Light"/>
          <w:sz w:val="24"/>
          <w:szCs w:val="24"/>
        </w:rPr>
        <w:t>Accessibility means that a business not only has a human rights grievance mechanism in place, but that it takes steps to ensure users know how to use it and trust they can safely do so. This involves a business providing educational material, assistance and support</w:t>
      </w:r>
      <w:r w:rsidR="00D31A5D">
        <w:rPr>
          <w:rFonts w:ascii="Univers 45 Light" w:hAnsi="Univers 45 Light"/>
          <w:sz w:val="24"/>
          <w:szCs w:val="24"/>
        </w:rPr>
        <w:t xml:space="preserve"> to</w:t>
      </w:r>
      <w:r w:rsidRPr="009B1E65">
        <w:rPr>
          <w:rFonts w:ascii="Univers 45 Light" w:hAnsi="Univers 45 Light"/>
          <w:sz w:val="24"/>
          <w:szCs w:val="24"/>
        </w:rPr>
        <w:t xml:space="preserve"> its intended users on how to access the mechanism and how safety and confidentiality will be protected.</w:t>
      </w:r>
    </w:p>
    <w:p w14:paraId="201AE849" w14:textId="14414CE3" w:rsidR="00F6066A" w:rsidRPr="002C4539" w:rsidRDefault="00F6066A" w:rsidP="00C5556F">
      <w:pPr>
        <w:spacing w:after="0"/>
        <w:rPr>
          <w:rFonts w:ascii="Univers 45 Light" w:hAnsi="Univers 45 Light"/>
          <w:sz w:val="24"/>
          <w:szCs w:val="24"/>
        </w:rPr>
      </w:pPr>
    </w:p>
    <w:p w14:paraId="6D1FDB93" w14:textId="4D79DFF4" w:rsidR="00F6066A" w:rsidRPr="002C4539" w:rsidRDefault="00F6066A" w:rsidP="00C5556F">
      <w:pPr>
        <w:spacing w:after="0"/>
        <w:rPr>
          <w:rFonts w:ascii="Univers 45 Light" w:hAnsi="Univers 45 Light"/>
          <w:sz w:val="24"/>
          <w:szCs w:val="24"/>
        </w:rPr>
      </w:pPr>
      <w:r w:rsidRPr="002C4539">
        <w:rPr>
          <w:rFonts w:ascii="Univers 45 Light" w:hAnsi="Univers 45 Light"/>
          <w:b/>
          <w:bCs/>
          <w:sz w:val="24"/>
          <w:szCs w:val="24"/>
        </w:rPr>
        <w:t xml:space="preserve">Case study 4: Greg and preventing harm </w:t>
      </w:r>
    </w:p>
    <w:p w14:paraId="284AFC6D" w14:textId="1CAC489A" w:rsidR="009B1E65" w:rsidRDefault="009B1E65" w:rsidP="009B1E65">
      <w:pPr>
        <w:spacing w:after="0"/>
        <w:rPr>
          <w:rFonts w:ascii="Univers 45 Light" w:hAnsi="Univers 45 Light"/>
          <w:i/>
          <w:iCs/>
          <w:sz w:val="24"/>
          <w:szCs w:val="24"/>
        </w:rPr>
      </w:pPr>
      <w:r w:rsidRPr="009B1E65">
        <w:rPr>
          <w:rFonts w:ascii="Univers 45 Light" w:hAnsi="Univers 45 Light"/>
          <w:i/>
          <w:iCs/>
          <w:sz w:val="24"/>
          <w:szCs w:val="24"/>
        </w:rPr>
        <w:t xml:space="preserve">Greg works as a supervisor on a construction site. He notices some worrying signs that are potential indicators of modern slavery. He is not sure whether the contractors are operating in compliance with the business’s code of conduct. He decides to use the company’s in-house code of conduct ‘speak up’ hotline to report his concerns. </w:t>
      </w:r>
    </w:p>
    <w:p w14:paraId="186A0C0C" w14:textId="77777777" w:rsidR="009B1E65" w:rsidRPr="009B1E65" w:rsidRDefault="009B1E65" w:rsidP="009B1E65">
      <w:pPr>
        <w:spacing w:after="0"/>
        <w:rPr>
          <w:rFonts w:ascii="Univers 45 Light" w:hAnsi="Univers 45 Light"/>
          <w:i/>
          <w:iCs/>
          <w:sz w:val="24"/>
          <w:szCs w:val="24"/>
        </w:rPr>
      </w:pPr>
    </w:p>
    <w:p w14:paraId="5FC29778" w14:textId="77777777" w:rsidR="009B1E65" w:rsidRPr="009B1E65" w:rsidRDefault="009B1E65" w:rsidP="009B1E65">
      <w:pPr>
        <w:spacing w:after="0"/>
        <w:rPr>
          <w:rFonts w:ascii="Univers 45 Light" w:hAnsi="Univers 45 Light"/>
          <w:i/>
          <w:iCs/>
          <w:sz w:val="24"/>
          <w:szCs w:val="24"/>
        </w:rPr>
      </w:pPr>
      <w:r w:rsidRPr="009B1E65">
        <w:rPr>
          <w:rFonts w:ascii="Univers 45 Light" w:hAnsi="Univers 45 Light"/>
          <w:i/>
          <w:iCs/>
          <w:sz w:val="24"/>
          <w:szCs w:val="24"/>
        </w:rPr>
        <w:t xml:space="preserve">Greg is later informed that his concerns were investigated. Whilst it was found there was no breach of the code of conduct, some further training and awareness raising about company procedures and policies were needed. </w:t>
      </w:r>
    </w:p>
    <w:p w14:paraId="01F68FCA" w14:textId="77777777" w:rsidR="00F6066A" w:rsidRPr="002C4539" w:rsidRDefault="00F6066A" w:rsidP="00C5556F">
      <w:pPr>
        <w:spacing w:after="0"/>
        <w:rPr>
          <w:rFonts w:ascii="Univers 45 Light" w:hAnsi="Univers 45 Light"/>
          <w:sz w:val="24"/>
          <w:szCs w:val="24"/>
        </w:rPr>
      </w:pPr>
    </w:p>
    <w:p w14:paraId="4633559D" w14:textId="77777777" w:rsidR="004F6850" w:rsidRPr="004F6850" w:rsidRDefault="004F6850" w:rsidP="004F6850">
      <w:pPr>
        <w:spacing w:after="0"/>
        <w:rPr>
          <w:rFonts w:ascii="Univers 45 Light" w:hAnsi="Univers 45 Light"/>
          <w:sz w:val="24"/>
          <w:szCs w:val="24"/>
        </w:rPr>
      </w:pPr>
      <w:r w:rsidRPr="004F6850">
        <w:rPr>
          <w:rFonts w:ascii="Univers 45 Light" w:hAnsi="Univers 45 Light"/>
          <w:sz w:val="24"/>
          <w:szCs w:val="24"/>
        </w:rPr>
        <w:t xml:space="preserve">As a result of Greg using the company’s human rights grievance mechanism, the company was able to review its procedures and implement some necessary training and awareness raising, ensuring future problems are averted. </w:t>
      </w:r>
    </w:p>
    <w:p w14:paraId="1DFCA603" w14:textId="77777777" w:rsidR="00F6066A" w:rsidRPr="002C4539" w:rsidRDefault="00F6066A" w:rsidP="00C5556F">
      <w:pPr>
        <w:spacing w:after="0"/>
        <w:rPr>
          <w:rFonts w:ascii="Univers 45 Light" w:hAnsi="Univers 45 Light"/>
          <w:sz w:val="24"/>
          <w:szCs w:val="24"/>
        </w:rPr>
      </w:pPr>
    </w:p>
    <w:p w14:paraId="1EF43437" w14:textId="77777777" w:rsidR="00F6066A" w:rsidRPr="002C4539" w:rsidRDefault="00F6066A" w:rsidP="00C5556F">
      <w:pPr>
        <w:spacing w:after="0"/>
        <w:rPr>
          <w:rFonts w:ascii="Univers 45 Light" w:hAnsi="Univers 45 Light"/>
          <w:sz w:val="24"/>
          <w:szCs w:val="24"/>
        </w:rPr>
      </w:pPr>
      <w:r w:rsidRPr="002C4539">
        <w:rPr>
          <w:rFonts w:ascii="Univers 45 Light" w:hAnsi="Univers 45 Light"/>
          <w:b/>
          <w:bCs/>
          <w:i/>
          <w:iCs/>
          <w:sz w:val="24"/>
          <w:szCs w:val="24"/>
        </w:rPr>
        <w:t>How can your company’s human rights grievance mechanisms be used to proactively prevent human rights and modern slavery concerns?</w:t>
      </w:r>
    </w:p>
    <w:p w14:paraId="282F66F9" w14:textId="3B7361D4" w:rsidR="00F6066A" w:rsidRPr="002C4539" w:rsidRDefault="00F6066A" w:rsidP="00C5556F">
      <w:pPr>
        <w:spacing w:after="0"/>
        <w:rPr>
          <w:rFonts w:ascii="Univers 45 Light" w:hAnsi="Univers 45 Light"/>
          <w:sz w:val="24"/>
          <w:szCs w:val="24"/>
        </w:rPr>
      </w:pPr>
    </w:p>
    <w:p w14:paraId="547CC4B3" w14:textId="77777777" w:rsidR="0087266A" w:rsidRPr="002C4539" w:rsidRDefault="0087266A" w:rsidP="00C5556F">
      <w:pPr>
        <w:spacing w:after="0"/>
        <w:rPr>
          <w:rFonts w:ascii="Univers 45 Light" w:hAnsi="Univers 45 Light"/>
          <w:sz w:val="24"/>
          <w:szCs w:val="24"/>
        </w:rPr>
      </w:pPr>
    </w:p>
    <w:p w14:paraId="68D7D70F" w14:textId="77777777" w:rsidR="00072B0B" w:rsidRDefault="00072B0B">
      <w:pPr>
        <w:rPr>
          <w:rFonts w:ascii="Univers 45 Light" w:eastAsiaTheme="majorEastAsia" w:hAnsi="Univers 45 Light" w:cstheme="majorBidi"/>
          <w:b/>
          <w:sz w:val="28"/>
          <w:szCs w:val="26"/>
        </w:rPr>
      </w:pPr>
      <w:r>
        <w:br w:type="page"/>
      </w:r>
    </w:p>
    <w:p w14:paraId="64F7AC43" w14:textId="04D13480" w:rsidR="0087266A" w:rsidRPr="002C4539" w:rsidRDefault="0087266A" w:rsidP="00C5556F">
      <w:pPr>
        <w:pStyle w:val="Heading2"/>
        <w:rPr>
          <w:color w:val="auto"/>
        </w:rPr>
      </w:pPr>
      <w:bookmarkStart w:id="17" w:name="_Toc105495178"/>
      <w:r w:rsidRPr="002C4539">
        <w:rPr>
          <w:color w:val="auto"/>
        </w:rPr>
        <w:lastRenderedPageBreak/>
        <w:t>4.4. What are your next steps?</w:t>
      </w:r>
      <w:bookmarkEnd w:id="17"/>
    </w:p>
    <w:p w14:paraId="0C9873F7" w14:textId="38E62083" w:rsidR="0087266A" w:rsidRPr="002C4539" w:rsidRDefault="0087266A" w:rsidP="00C5556F">
      <w:pPr>
        <w:spacing w:after="0"/>
        <w:rPr>
          <w:rFonts w:ascii="Univers 45 Light" w:hAnsi="Univers 45 Light"/>
          <w:sz w:val="24"/>
          <w:szCs w:val="24"/>
        </w:rPr>
      </w:pPr>
      <w:r w:rsidRPr="002C4539">
        <w:rPr>
          <w:rFonts w:ascii="Univers 45 Light" w:hAnsi="Univers 45 Light"/>
          <w:sz w:val="24"/>
          <w:szCs w:val="24"/>
        </w:rPr>
        <w:t xml:space="preserve">To begin considering potential or reviewing existing human rights grievance mechanisms for your workplace, this Guide recommends </w:t>
      </w:r>
      <w:r w:rsidR="001D3059" w:rsidRPr="002C4539">
        <w:rPr>
          <w:rFonts w:ascii="Univers 45 Light" w:hAnsi="Univers 45 Light"/>
          <w:sz w:val="24"/>
          <w:szCs w:val="24"/>
        </w:rPr>
        <w:t>taking</w:t>
      </w:r>
      <w:r w:rsidRPr="002C4539">
        <w:rPr>
          <w:rFonts w:ascii="Univers 45 Light" w:hAnsi="Univers 45 Light"/>
          <w:sz w:val="24"/>
          <w:szCs w:val="24"/>
        </w:rPr>
        <w:t xml:space="preserve"> the following steps:</w:t>
      </w:r>
    </w:p>
    <w:p w14:paraId="0E950A9D" w14:textId="77777777" w:rsidR="0087266A" w:rsidRPr="002C4539" w:rsidRDefault="0087266A" w:rsidP="00C5556F">
      <w:pPr>
        <w:spacing w:after="0"/>
        <w:rPr>
          <w:rFonts w:ascii="Univers 45 Light" w:hAnsi="Univers 45 Light"/>
          <w:sz w:val="24"/>
          <w:szCs w:val="24"/>
        </w:rPr>
      </w:pPr>
    </w:p>
    <w:p w14:paraId="32976C53" w14:textId="75492294" w:rsidR="001D3059" w:rsidRDefault="001D3059" w:rsidP="001D3059">
      <w:pPr>
        <w:numPr>
          <w:ilvl w:val="0"/>
          <w:numId w:val="43"/>
        </w:numPr>
        <w:spacing w:after="0"/>
        <w:rPr>
          <w:rFonts w:ascii="Univers 45 Light" w:hAnsi="Univers 45 Light"/>
          <w:sz w:val="24"/>
          <w:szCs w:val="24"/>
        </w:rPr>
      </w:pPr>
      <w:r w:rsidRPr="001D3059">
        <w:rPr>
          <w:rFonts w:ascii="Univers 45 Light" w:hAnsi="Univers 45 Light"/>
          <w:sz w:val="24"/>
          <w:szCs w:val="24"/>
        </w:rPr>
        <w:t>Brainstorm a SMART purpose (that is specific, measurable, achievable, relevant and timebound) for your human rights grievance mechanism.</w:t>
      </w:r>
    </w:p>
    <w:p w14:paraId="11C081E7" w14:textId="77777777" w:rsidR="001D3059" w:rsidRPr="001D3059" w:rsidRDefault="001D3059" w:rsidP="001D3059">
      <w:pPr>
        <w:spacing w:after="0"/>
        <w:rPr>
          <w:rFonts w:ascii="Univers 45 Light" w:hAnsi="Univers 45 Light"/>
          <w:sz w:val="24"/>
          <w:szCs w:val="24"/>
        </w:rPr>
      </w:pPr>
    </w:p>
    <w:p w14:paraId="76236B04" w14:textId="21443165" w:rsidR="001D3059" w:rsidRDefault="001D3059" w:rsidP="001D3059">
      <w:pPr>
        <w:numPr>
          <w:ilvl w:val="0"/>
          <w:numId w:val="43"/>
        </w:numPr>
        <w:spacing w:after="0"/>
        <w:rPr>
          <w:rFonts w:ascii="Univers 45 Light" w:hAnsi="Univers 45 Light"/>
          <w:sz w:val="24"/>
          <w:szCs w:val="24"/>
        </w:rPr>
      </w:pPr>
      <w:r w:rsidRPr="001D3059">
        <w:rPr>
          <w:rFonts w:ascii="Univers 45 Light" w:hAnsi="Univers 45 Light"/>
          <w:sz w:val="24"/>
          <w:szCs w:val="24"/>
        </w:rPr>
        <w:t xml:space="preserve">Research what human rights grievance mechanisms already operate in your sector of the property and construction industry. </w:t>
      </w:r>
    </w:p>
    <w:p w14:paraId="5027A531" w14:textId="77777777" w:rsidR="001D3059" w:rsidRPr="001D3059" w:rsidRDefault="001D3059" w:rsidP="001D3059">
      <w:pPr>
        <w:spacing w:after="0"/>
        <w:rPr>
          <w:rFonts w:ascii="Univers 45 Light" w:hAnsi="Univers 45 Light"/>
          <w:sz w:val="24"/>
          <w:szCs w:val="24"/>
        </w:rPr>
      </w:pPr>
    </w:p>
    <w:p w14:paraId="47CD6181" w14:textId="6EE3A8E3" w:rsidR="001D3059" w:rsidRDefault="001D3059" w:rsidP="001D3059">
      <w:pPr>
        <w:numPr>
          <w:ilvl w:val="0"/>
          <w:numId w:val="43"/>
        </w:numPr>
        <w:spacing w:after="0"/>
        <w:rPr>
          <w:rFonts w:ascii="Univers 45 Light" w:hAnsi="Univers 45 Light"/>
          <w:sz w:val="24"/>
          <w:szCs w:val="24"/>
        </w:rPr>
      </w:pPr>
      <w:r w:rsidRPr="001D3059">
        <w:rPr>
          <w:rFonts w:ascii="Univers 45 Light" w:hAnsi="Univers 45 Light"/>
          <w:sz w:val="24"/>
          <w:szCs w:val="24"/>
        </w:rPr>
        <w:t xml:space="preserve">Conduct an assessment of your business activities to build a foundational knowledge of what effective and accessible human rights grievance mechanisms mean for your workplace (see page </w:t>
      </w:r>
      <w:r w:rsidR="00FA4746">
        <w:rPr>
          <w:rFonts w:ascii="Univers 45 Light" w:hAnsi="Univers 45 Light"/>
          <w:sz w:val="24"/>
          <w:szCs w:val="24"/>
        </w:rPr>
        <w:t>29</w:t>
      </w:r>
      <w:r w:rsidRPr="001D3059">
        <w:rPr>
          <w:rFonts w:ascii="Univers 45 Light" w:hAnsi="Univers 45 Light"/>
          <w:sz w:val="24"/>
          <w:szCs w:val="24"/>
        </w:rPr>
        <w:t>).</w:t>
      </w:r>
    </w:p>
    <w:p w14:paraId="3DEC93AF" w14:textId="77777777" w:rsidR="001D3059" w:rsidRPr="001D3059" w:rsidRDefault="001D3059" w:rsidP="001D3059">
      <w:pPr>
        <w:spacing w:after="0"/>
        <w:rPr>
          <w:rFonts w:ascii="Univers 45 Light" w:hAnsi="Univers 45 Light"/>
          <w:sz w:val="24"/>
          <w:szCs w:val="24"/>
        </w:rPr>
      </w:pPr>
    </w:p>
    <w:p w14:paraId="2D225ED1" w14:textId="181E701F" w:rsidR="001D3059" w:rsidRDefault="001D3059" w:rsidP="001D3059">
      <w:pPr>
        <w:numPr>
          <w:ilvl w:val="0"/>
          <w:numId w:val="43"/>
        </w:numPr>
        <w:spacing w:after="0"/>
        <w:rPr>
          <w:rFonts w:ascii="Univers 45 Light" w:hAnsi="Univers 45 Light"/>
          <w:sz w:val="24"/>
          <w:szCs w:val="24"/>
        </w:rPr>
      </w:pPr>
      <w:r w:rsidRPr="001D3059">
        <w:rPr>
          <w:rFonts w:ascii="Univers 45 Light" w:hAnsi="Univers 45 Light"/>
          <w:sz w:val="24"/>
          <w:szCs w:val="24"/>
        </w:rPr>
        <w:t>Collaborate with other stakeholders, such as the intended users of your human rights grievance mechanism, trade unions or industry guidelines, to help deepen your understanding of what effective, accessible and multi-stakeholder human rights grievance mechanisms mean for your workplace (see page</w:t>
      </w:r>
      <w:r w:rsidR="00955861">
        <w:rPr>
          <w:rFonts w:ascii="Univers 45 Light" w:hAnsi="Univers 45 Light"/>
          <w:sz w:val="24"/>
          <w:szCs w:val="24"/>
        </w:rPr>
        <w:t>s 1</w:t>
      </w:r>
      <w:r w:rsidR="00FA4746">
        <w:rPr>
          <w:rFonts w:ascii="Univers 45 Light" w:hAnsi="Univers 45 Light"/>
          <w:sz w:val="24"/>
          <w:szCs w:val="24"/>
        </w:rPr>
        <w:t>8 to 19</w:t>
      </w:r>
      <w:r w:rsidR="00955861">
        <w:rPr>
          <w:rFonts w:ascii="Univers 45 Light" w:hAnsi="Univers 45 Light"/>
          <w:sz w:val="24"/>
          <w:szCs w:val="24"/>
        </w:rPr>
        <w:t>).</w:t>
      </w:r>
    </w:p>
    <w:p w14:paraId="392D88C4" w14:textId="77777777" w:rsidR="001D3059" w:rsidRPr="001D3059" w:rsidRDefault="001D3059" w:rsidP="001D3059">
      <w:pPr>
        <w:spacing w:after="0"/>
        <w:rPr>
          <w:rFonts w:ascii="Univers 45 Light" w:hAnsi="Univers 45 Light"/>
          <w:sz w:val="24"/>
          <w:szCs w:val="24"/>
        </w:rPr>
      </w:pPr>
    </w:p>
    <w:p w14:paraId="1A9C404F" w14:textId="585A23C7" w:rsidR="001D3059" w:rsidRDefault="001D3059" w:rsidP="001D3059">
      <w:pPr>
        <w:numPr>
          <w:ilvl w:val="0"/>
          <w:numId w:val="43"/>
        </w:numPr>
        <w:spacing w:after="0"/>
        <w:rPr>
          <w:rFonts w:ascii="Univers 45 Light" w:hAnsi="Univers 45 Light"/>
          <w:sz w:val="24"/>
          <w:szCs w:val="24"/>
        </w:rPr>
      </w:pPr>
      <w:r w:rsidRPr="001D3059">
        <w:rPr>
          <w:rFonts w:ascii="Univers 45 Light" w:hAnsi="Univers 45 Light"/>
          <w:sz w:val="24"/>
          <w:szCs w:val="24"/>
        </w:rPr>
        <w:t xml:space="preserve">Consider all the different forms and types of human rights grievance mechanisms to decide which one(s) are most fit for your business’ SMART purpose (see pages </w:t>
      </w:r>
      <w:r w:rsidR="00955861">
        <w:rPr>
          <w:rFonts w:ascii="Univers 45 Light" w:hAnsi="Univers 45 Light"/>
          <w:sz w:val="24"/>
          <w:szCs w:val="24"/>
        </w:rPr>
        <w:t>1</w:t>
      </w:r>
      <w:r w:rsidR="00FA4746">
        <w:rPr>
          <w:rFonts w:ascii="Univers 45 Light" w:hAnsi="Univers 45 Light"/>
          <w:sz w:val="24"/>
          <w:szCs w:val="24"/>
        </w:rPr>
        <w:t>5 to 17</w:t>
      </w:r>
      <w:r w:rsidRPr="001D3059">
        <w:rPr>
          <w:rFonts w:ascii="Univers 45 Light" w:hAnsi="Univers 45 Light"/>
          <w:sz w:val="24"/>
          <w:szCs w:val="24"/>
        </w:rPr>
        <w:t>).</w:t>
      </w:r>
    </w:p>
    <w:p w14:paraId="38CC2B9E" w14:textId="77777777" w:rsidR="001D3059" w:rsidRPr="001D3059" w:rsidRDefault="001D3059" w:rsidP="001D3059">
      <w:pPr>
        <w:spacing w:after="0"/>
        <w:rPr>
          <w:rFonts w:ascii="Univers 45 Light" w:hAnsi="Univers 45 Light"/>
          <w:sz w:val="24"/>
          <w:szCs w:val="24"/>
        </w:rPr>
      </w:pPr>
    </w:p>
    <w:p w14:paraId="775BDC01" w14:textId="3B329EF8" w:rsidR="001D3059" w:rsidRDefault="001D3059" w:rsidP="001D3059">
      <w:pPr>
        <w:numPr>
          <w:ilvl w:val="0"/>
          <w:numId w:val="43"/>
        </w:numPr>
        <w:spacing w:after="0"/>
        <w:rPr>
          <w:rFonts w:ascii="Univers 45 Light" w:hAnsi="Univers 45 Light"/>
          <w:sz w:val="24"/>
          <w:szCs w:val="24"/>
        </w:rPr>
      </w:pPr>
      <w:r w:rsidRPr="001D3059">
        <w:rPr>
          <w:rFonts w:ascii="Univers 45 Light" w:hAnsi="Univers 45 Light"/>
          <w:sz w:val="24"/>
          <w:szCs w:val="24"/>
        </w:rPr>
        <w:t xml:space="preserve">Design your human rights grievance mechanism(s) using the eight effectiveness criteria from </w:t>
      </w:r>
      <w:r w:rsidRPr="001D3059">
        <w:rPr>
          <w:rFonts w:ascii="Univers 45 Light" w:hAnsi="Univers 45 Light"/>
          <w:color w:val="000000" w:themeColor="text1"/>
          <w:sz w:val="24"/>
          <w:szCs w:val="24"/>
        </w:rPr>
        <w:t xml:space="preserve">the </w:t>
      </w:r>
      <w:hyperlink r:id="rId45" w:history="1">
        <w:r w:rsidRPr="001D3059">
          <w:rPr>
            <w:rStyle w:val="Hyperlink"/>
            <w:rFonts w:ascii="Univers 45 Light" w:hAnsi="Univers 45 Light"/>
            <w:i/>
            <w:iCs/>
            <w:color w:val="000000" w:themeColor="text1"/>
            <w:sz w:val="24"/>
            <w:szCs w:val="24"/>
          </w:rPr>
          <w:t>UNGPs</w:t>
        </w:r>
      </w:hyperlink>
      <w:r w:rsidRPr="001D3059">
        <w:rPr>
          <w:rFonts w:ascii="Univers 45 Light" w:hAnsi="Univers 45 Light"/>
          <w:color w:val="000000" w:themeColor="text1"/>
          <w:sz w:val="24"/>
          <w:szCs w:val="24"/>
        </w:rPr>
        <w:t xml:space="preserve"> (see pages </w:t>
      </w:r>
      <w:r w:rsidR="00955861">
        <w:rPr>
          <w:rFonts w:ascii="Univers 45 Light" w:hAnsi="Univers 45 Light"/>
          <w:sz w:val="24"/>
          <w:szCs w:val="24"/>
        </w:rPr>
        <w:t>2</w:t>
      </w:r>
      <w:r w:rsidR="00FA4746">
        <w:rPr>
          <w:rFonts w:ascii="Univers 45 Light" w:hAnsi="Univers 45 Light"/>
          <w:sz w:val="24"/>
          <w:szCs w:val="24"/>
        </w:rPr>
        <w:t>0</w:t>
      </w:r>
      <w:r w:rsidRPr="001D3059">
        <w:rPr>
          <w:rFonts w:ascii="Univers 45 Light" w:hAnsi="Univers 45 Light"/>
          <w:sz w:val="24"/>
          <w:szCs w:val="24"/>
        </w:rPr>
        <w:t xml:space="preserve"> to </w:t>
      </w:r>
      <w:r w:rsidR="00955861">
        <w:rPr>
          <w:rFonts w:ascii="Univers 45 Light" w:hAnsi="Univers 45 Light"/>
          <w:sz w:val="24"/>
          <w:szCs w:val="24"/>
        </w:rPr>
        <w:t>2</w:t>
      </w:r>
      <w:r w:rsidR="00FA4746">
        <w:rPr>
          <w:rFonts w:ascii="Univers 45 Light" w:hAnsi="Univers 45 Light"/>
          <w:sz w:val="24"/>
          <w:szCs w:val="24"/>
        </w:rPr>
        <w:t>4</w:t>
      </w:r>
      <w:r w:rsidRPr="001D3059">
        <w:rPr>
          <w:rFonts w:ascii="Univers 45 Light" w:hAnsi="Univers 45 Light"/>
          <w:sz w:val="24"/>
          <w:szCs w:val="24"/>
        </w:rPr>
        <w:t>).</w:t>
      </w:r>
    </w:p>
    <w:p w14:paraId="4963E702" w14:textId="77777777" w:rsidR="001D3059" w:rsidRPr="001D3059" w:rsidRDefault="001D3059" w:rsidP="001D3059">
      <w:pPr>
        <w:spacing w:after="0"/>
        <w:rPr>
          <w:rFonts w:ascii="Univers 45 Light" w:hAnsi="Univers 45 Light"/>
          <w:sz w:val="24"/>
          <w:szCs w:val="24"/>
        </w:rPr>
      </w:pPr>
    </w:p>
    <w:p w14:paraId="1A14133E" w14:textId="18A21983" w:rsidR="001D3059" w:rsidRDefault="001D3059" w:rsidP="001D3059">
      <w:pPr>
        <w:numPr>
          <w:ilvl w:val="0"/>
          <w:numId w:val="43"/>
        </w:numPr>
        <w:spacing w:after="0"/>
        <w:rPr>
          <w:rFonts w:ascii="Univers 45 Light" w:hAnsi="Univers 45 Light"/>
          <w:sz w:val="24"/>
          <w:szCs w:val="24"/>
        </w:rPr>
      </w:pPr>
      <w:r w:rsidRPr="001D3059">
        <w:rPr>
          <w:rFonts w:ascii="Univers 45 Light" w:hAnsi="Univers 45 Light"/>
          <w:sz w:val="24"/>
          <w:szCs w:val="24"/>
        </w:rPr>
        <w:t xml:space="preserve">Trial and promote your human rights grievance mechanism(s) to all stakeholders who could be affected by your business activities, including employees, employers and other external stakeholders. </w:t>
      </w:r>
    </w:p>
    <w:p w14:paraId="1DB96BA4" w14:textId="77777777" w:rsidR="001D3059" w:rsidRPr="001D3059" w:rsidRDefault="001D3059" w:rsidP="001D3059">
      <w:pPr>
        <w:spacing w:after="0"/>
        <w:rPr>
          <w:rFonts w:ascii="Univers 45 Light" w:hAnsi="Univers 45 Light"/>
          <w:sz w:val="24"/>
          <w:szCs w:val="24"/>
        </w:rPr>
      </w:pPr>
    </w:p>
    <w:p w14:paraId="0F32F530" w14:textId="6D633D21" w:rsidR="001D3059" w:rsidRDefault="001D3059" w:rsidP="001D3059">
      <w:pPr>
        <w:numPr>
          <w:ilvl w:val="0"/>
          <w:numId w:val="43"/>
        </w:numPr>
        <w:spacing w:after="0"/>
        <w:rPr>
          <w:rFonts w:ascii="Univers 45 Light" w:hAnsi="Univers 45 Light"/>
          <w:sz w:val="24"/>
          <w:szCs w:val="24"/>
        </w:rPr>
      </w:pPr>
      <w:r w:rsidRPr="001D3059">
        <w:rPr>
          <w:rFonts w:ascii="Univers 45 Light" w:hAnsi="Univers 45 Light"/>
          <w:sz w:val="24"/>
          <w:szCs w:val="24"/>
        </w:rPr>
        <w:t>Collect and implement feedback about your human rights grievance mechanism(s) to help continuously improve its performance.</w:t>
      </w:r>
    </w:p>
    <w:p w14:paraId="132D10EE" w14:textId="77777777" w:rsidR="001D3059" w:rsidRPr="001D3059" w:rsidRDefault="001D3059" w:rsidP="001D3059">
      <w:pPr>
        <w:spacing w:after="0"/>
        <w:rPr>
          <w:rFonts w:ascii="Univers 45 Light" w:hAnsi="Univers 45 Light"/>
          <w:sz w:val="24"/>
          <w:szCs w:val="24"/>
        </w:rPr>
      </w:pPr>
    </w:p>
    <w:p w14:paraId="30F4E6BD" w14:textId="42EF2A57" w:rsidR="001D3059" w:rsidRDefault="001D3059" w:rsidP="001D3059">
      <w:pPr>
        <w:numPr>
          <w:ilvl w:val="0"/>
          <w:numId w:val="43"/>
        </w:numPr>
        <w:spacing w:after="0"/>
        <w:rPr>
          <w:rFonts w:ascii="Univers 45 Light" w:hAnsi="Univers 45 Light"/>
          <w:sz w:val="24"/>
          <w:szCs w:val="24"/>
        </w:rPr>
      </w:pPr>
      <w:r w:rsidRPr="001D3059">
        <w:rPr>
          <w:rFonts w:ascii="Univers 45 Light" w:hAnsi="Univers 45 Light"/>
          <w:sz w:val="24"/>
          <w:szCs w:val="24"/>
        </w:rPr>
        <w:t xml:space="preserve">Transparently report on the effectiveness of your human rights grievance mechanism(s) to help build confidence and trust in it. </w:t>
      </w:r>
    </w:p>
    <w:p w14:paraId="6C382811" w14:textId="77777777" w:rsidR="001D3059" w:rsidRPr="001D3059" w:rsidRDefault="001D3059" w:rsidP="001D3059">
      <w:pPr>
        <w:spacing w:after="0"/>
        <w:rPr>
          <w:rFonts w:ascii="Univers 45 Light" w:hAnsi="Univers 45 Light"/>
          <w:sz w:val="24"/>
          <w:szCs w:val="24"/>
        </w:rPr>
      </w:pPr>
    </w:p>
    <w:p w14:paraId="3E44B242" w14:textId="77777777" w:rsidR="001D3059" w:rsidRPr="001D3059" w:rsidRDefault="001D3059" w:rsidP="001D3059">
      <w:pPr>
        <w:numPr>
          <w:ilvl w:val="0"/>
          <w:numId w:val="43"/>
        </w:numPr>
        <w:spacing w:after="0"/>
        <w:rPr>
          <w:rFonts w:ascii="Univers 45 Light" w:hAnsi="Univers 45 Light"/>
          <w:sz w:val="24"/>
          <w:szCs w:val="24"/>
        </w:rPr>
      </w:pPr>
      <w:r w:rsidRPr="001D3059">
        <w:rPr>
          <w:rFonts w:ascii="Univers 45 Light" w:hAnsi="Univers 45 Light"/>
          <w:sz w:val="24"/>
          <w:szCs w:val="24"/>
        </w:rPr>
        <w:t xml:space="preserve">Repeat steps 1 to 9 regularly. </w:t>
      </w:r>
    </w:p>
    <w:p w14:paraId="1435E843" w14:textId="76FD25AE" w:rsidR="00ED7FF7" w:rsidRPr="002C4539" w:rsidRDefault="00ED7FF7" w:rsidP="00C5556F">
      <w:pPr>
        <w:spacing w:after="0"/>
        <w:rPr>
          <w:rFonts w:ascii="Univers 45 Light" w:hAnsi="Univers 45 Light"/>
          <w:sz w:val="24"/>
          <w:szCs w:val="24"/>
        </w:rPr>
      </w:pPr>
    </w:p>
    <w:p w14:paraId="2EF12FCC" w14:textId="77777777" w:rsidR="00E02BB2" w:rsidRDefault="00E02BB2">
      <w:pPr>
        <w:rPr>
          <w:rFonts w:ascii="Univers 45 Light" w:hAnsi="Univers 45 Light"/>
          <w:b/>
          <w:bCs/>
          <w:sz w:val="24"/>
          <w:szCs w:val="24"/>
        </w:rPr>
      </w:pPr>
      <w:r>
        <w:rPr>
          <w:rFonts w:ascii="Univers 45 Light" w:hAnsi="Univers 45 Light"/>
          <w:b/>
          <w:bCs/>
          <w:sz w:val="24"/>
          <w:szCs w:val="24"/>
        </w:rPr>
        <w:br w:type="page"/>
      </w:r>
    </w:p>
    <w:p w14:paraId="11B93A2A" w14:textId="72292158" w:rsidR="0087266A" w:rsidRPr="002C4539" w:rsidRDefault="0087266A" w:rsidP="00C5556F">
      <w:pPr>
        <w:spacing w:after="0"/>
        <w:rPr>
          <w:rFonts w:ascii="Univers 45 Light" w:hAnsi="Univers 45 Light"/>
          <w:sz w:val="24"/>
          <w:szCs w:val="24"/>
        </w:rPr>
      </w:pPr>
      <w:r w:rsidRPr="002C4539">
        <w:rPr>
          <w:rFonts w:ascii="Univers 45 Light" w:hAnsi="Univers 45 Light"/>
          <w:b/>
          <w:bCs/>
          <w:sz w:val="24"/>
          <w:szCs w:val="24"/>
        </w:rPr>
        <w:lastRenderedPageBreak/>
        <w:t>Case study 5: Alyssa and trust</w:t>
      </w:r>
    </w:p>
    <w:p w14:paraId="09F91562" w14:textId="77777777" w:rsidR="0087266A" w:rsidRPr="002C4539" w:rsidRDefault="0087266A" w:rsidP="00C5556F">
      <w:pPr>
        <w:spacing w:after="0"/>
        <w:rPr>
          <w:rFonts w:ascii="Univers 45 Light" w:hAnsi="Univers 45 Light"/>
          <w:sz w:val="24"/>
          <w:szCs w:val="24"/>
        </w:rPr>
      </w:pPr>
      <w:r w:rsidRPr="002C4539">
        <w:rPr>
          <w:rFonts w:ascii="Univers 45 Light" w:hAnsi="Univers 45 Light"/>
          <w:sz w:val="24"/>
          <w:szCs w:val="24"/>
        </w:rPr>
        <w:t xml:space="preserve"> </w:t>
      </w:r>
    </w:p>
    <w:p w14:paraId="0D008736" w14:textId="25E5CD40" w:rsidR="00B02BD4" w:rsidRDefault="00B02BD4" w:rsidP="00B02BD4">
      <w:pPr>
        <w:spacing w:after="0"/>
        <w:rPr>
          <w:rFonts w:ascii="Univers 45 Light" w:hAnsi="Univers 45 Light"/>
          <w:i/>
          <w:iCs/>
          <w:sz w:val="24"/>
          <w:szCs w:val="24"/>
        </w:rPr>
      </w:pPr>
      <w:r w:rsidRPr="00B02BD4">
        <w:rPr>
          <w:rFonts w:ascii="Univers 45 Light" w:hAnsi="Univers 45 Light"/>
          <w:i/>
          <w:iCs/>
          <w:sz w:val="24"/>
          <w:szCs w:val="24"/>
        </w:rPr>
        <w:t xml:space="preserve">Alyssa is a cleaner for a crew that sub-contracts to one of the biggest property companies in Australia. She works on multiple sites and across different shift times. Alyssa is one of the few people of her nationality in the cleaning crew – the rest are all the same nationality as the supervisor. </w:t>
      </w:r>
    </w:p>
    <w:p w14:paraId="7BFFCE36" w14:textId="77777777" w:rsidR="00B02BD4" w:rsidRPr="00B02BD4" w:rsidRDefault="00B02BD4" w:rsidP="00B02BD4">
      <w:pPr>
        <w:spacing w:after="0"/>
        <w:rPr>
          <w:rFonts w:ascii="Univers 45 Light" w:hAnsi="Univers 45 Light"/>
          <w:i/>
          <w:iCs/>
          <w:sz w:val="24"/>
          <w:szCs w:val="24"/>
        </w:rPr>
      </w:pPr>
    </w:p>
    <w:p w14:paraId="684FE8D3" w14:textId="13784295" w:rsidR="00B02BD4" w:rsidRDefault="00B02BD4" w:rsidP="00B02BD4">
      <w:pPr>
        <w:spacing w:after="0"/>
        <w:rPr>
          <w:rFonts w:ascii="Univers 45 Light" w:hAnsi="Univers 45 Light"/>
          <w:i/>
          <w:iCs/>
          <w:sz w:val="24"/>
          <w:szCs w:val="24"/>
        </w:rPr>
      </w:pPr>
      <w:r w:rsidRPr="00B02BD4">
        <w:rPr>
          <w:rFonts w:ascii="Univers 45 Light" w:hAnsi="Univers 45 Light"/>
          <w:i/>
          <w:iCs/>
          <w:sz w:val="24"/>
          <w:szCs w:val="24"/>
        </w:rPr>
        <w:t xml:space="preserve">Her supervisor gives all the best shifts in the best locations to those he knows from his community. On any day, Alyssa can be allocated shifts in locations that take hours to travel to. She’s been asking for more regular shifts at the one </w:t>
      </w:r>
      <w:r w:rsidR="003C4E7A" w:rsidRPr="00B02BD4">
        <w:rPr>
          <w:rFonts w:ascii="Univers 45 Light" w:hAnsi="Univers 45 Light"/>
          <w:i/>
          <w:iCs/>
          <w:sz w:val="24"/>
          <w:szCs w:val="24"/>
        </w:rPr>
        <w:t>location,</w:t>
      </w:r>
      <w:r w:rsidRPr="00B02BD4">
        <w:rPr>
          <w:rFonts w:ascii="Univers 45 Light" w:hAnsi="Univers 45 Light"/>
          <w:i/>
          <w:iCs/>
          <w:sz w:val="24"/>
          <w:szCs w:val="24"/>
        </w:rPr>
        <w:t xml:space="preserve"> but the supervisor tells her she’s lucky to get what she’s given and implies he’s well known in the industry so his views count.</w:t>
      </w:r>
    </w:p>
    <w:p w14:paraId="7D6D74C1" w14:textId="77777777" w:rsidR="00B02BD4" w:rsidRPr="00B02BD4" w:rsidRDefault="00B02BD4" w:rsidP="00B02BD4">
      <w:pPr>
        <w:spacing w:after="0"/>
        <w:rPr>
          <w:rFonts w:ascii="Univers 45 Light" w:hAnsi="Univers 45 Light"/>
          <w:i/>
          <w:iCs/>
          <w:sz w:val="24"/>
          <w:szCs w:val="24"/>
        </w:rPr>
      </w:pPr>
    </w:p>
    <w:p w14:paraId="5CA3C80F" w14:textId="6B24FA5C" w:rsidR="00B02BD4" w:rsidRDefault="00B02BD4" w:rsidP="00B02BD4">
      <w:pPr>
        <w:spacing w:after="0"/>
        <w:rPr>
          <w:rFonts w:ascii="Univers 45 Light" w:hAnsi="Univers 45 Light"/>
          <w:i/>
          <w:iCs/>
          <w:sz w:val="24"/>
          <w:szCs w:val="24"/>
        </w:rPr>
      </w:pPr>
      <w:r w:rsidRPr="00B02BD4">
        <w:rPr>
          <w:rFonts w:ascii="Univers 45 Light" w:hAnsi="Univers 45 Light"/>
          <w:i/>
          <w:iCs/>
          <w:sz w:val="24"/>
          <w:szCs w:val="24"/>
        </w:rPr>
        <w:t>Alyssa doesn’t know how to get help as she fears she’ll lose her job and not be hired again on any work site. The company that contracts her cleaning crew are oblivious to these issues, as the supervisor assures the company all the workers are happy.</w:t>
      </w:r>
    </w:p>
    <w:p w14:paraId="04A58B25" w14:textId="77777777" w:rsidR="00B02BD4" w:rsidRPr="00B02BD4" w:rsidRDefault="00B02BD4" w:rsidP="00B02BD4">
      <w:pPr>
        <w:spacing w:after="0"/>
        <w:rPr>
          <w:rFonts w:ascii="Univers 45 Light" w:hAnsi="Univers 45 Light"/>
          <w:i/>
          <w:iCs/>
          <w:sz w:val="24"/>
          <w:szCs w:val="24"/>
        </w:rPr>
      </w:pPr>
    </w:p>
    <w:p w14:paraId="123EC663" w14:textId="77777777" w:rsidR="00B02BD4" w:rsidRPr="00B02BD4" w:rsidRDefault="00B02BD4" w:rsidP="00B02BD4">
      <w:pPr>
        <w:spacing w:after="0"/>
        <w:rPr>
          <w:rFonts w:ascii="Univers 45 Light" w:hAnsi="Univers 45 Light"/>
          <w:i/>
          <w:iCs/>
          <w:sz w:val="24"/>
          <w:szCs w:val="24"/>
        </w:rPr>
      </w:pPr>
      <w:r w:rsidRPr="00B02BD4">
        <w:rPr>
          <w:rFonts w:ascii="Univers 45 Light" w:hAnsi="Univers 45 Light"/>
          <w:i/>
          <w:iCs/>
          <w:sz w:val="24"/>
          <w:szCs w:val="24"/>
        </w:rPr>
        <w:t xml:space="preserve">The company that owns the property organises for a workers forum for a wide variety of cleaning staff from across different sites. Alyssa participates and when she hears others mention similar problems, she feels empowered to raise her concerns as part of the discussion. She can do this without identifying her particular supervisor. </w:t>
      </w:r>
    </w:p>
    <w:p w14:paraId="5688292D" w14:textId="77777777" w:rsidR="0087266A" w:rsidRPr="002C4539" w:rsidRDefault="0087266A" w:rsidP="00C5556F">
      <w:pPr>
        <w:spacing w:after="0"/>
        <w:rPr>
          <w:rFonts w:ascii="Univers 45 Light" w:hAnsi="Univers 45 Light"/>
          <w:sz w:val="24"/>
          <w:szCs w:val="24"/>
        </w:rPr>
      </w:pPr>
    </w:p>
    <w:p w14:paraId="1721AFB2" w14:textId="77777777" w:rsidR="00C36E8F" w:rsidRPr="00C36E8F" w:rsidRDefault="00C36E8F" w:rsidP="00C36E8F">
      <w:pPr>
        <w:spacing w:after="0"/>
        <w:rPr>
          <w:rFonts w:ascii="Univers 45 Light" w:hAnsi="Univers 45 Light"/>
          <w:b/>
          <w:bCs/>
          <w:sz w:val="24"/>
          <w:szCs w:val="24"/>
        </w:rPr>
      </w:pPr>
      <w:r w:rsidRPr="00C36E8F">
        <w:rPr>
          <w:rFonts w:ascii="Univers 45 Light" w:hAnsi="Univers 45 Light"/>
          <w:b/>
          <w:bCs/>
          <w:sz w:val="24"/>
          <w:szCs w:val="24"/>
        </w:rPr>
        <w:t>The workers forum provides a space to identify systemic issues, as together workers experiencing similar concerns feel empowered to speak up. The property company is then able to discuss these issues with the cleaning company, and get the bottom of the matter, improving conditions for all workers.</w:t>
      </w:r>
    </w:p>
    <w:p w14:paraId="6A9B8D54" w14:textId="77777777" w:rsidR="0087266A" w:rsidRPr="002C4539" w:rsidRDefault="0087266A" w:rsidP="00C5556F">
      <w:pPr>
        <w:spacing w:after="0"/>
        <w:rPr>
          <w:rFonts w:ascii="Univers 45 Light" w:hAnsi="Univers 45 Light"/>
          <w:sz w:val="24"/>
          <w:szCs w:val="24"/>
        </w:rPr>
      </w:pPr>
    </w:p>
    <w:p w14:paraId="6B609530" w14:textId="5A9124BD" w:rsidR="00B02BD4" w:rsidRPr="00B02BD4" w:rsidRDefault="00B02BD4" w:rsidP="00C36E8F">
      <w:pPr>
        <w:spacing w:after="0"/>
        <w:rPr>
          <w:rFonts w:ascii="Univers 45 Light" w:hAnsi="Univers 45 Light"/>
          <w:b/>
          <w:bCs/>
          <w:i/>
          <w:iCs/>
          <w:sz w:val="24"/>
          <w:szCs w:val="24"/>
        </w:rPr>
      </w:pPr>
      <w:r w:rsidRPr="00B02BD4">
        <w:rPr>
          <w:rFonts w:ascii="Univers 45 Light" w:hAnsi="Univers 45 Light"/>
          <w:b/>
          <w:bCs/>
          <w:i/>
          <w:iCs/>
          <w:sz w:val="24"/>
          <w:szCs w:val="24"/>
        </w:rPr>
        <w:t>How can your business implement different ways to listen to workers, build trust over time, and collaborate with other</w:t>
      </w:r>
      <w:r w:rsidR="00C36E8F">
        <w:rPr>
          <w:rFonts w:ascii="Univers 45 Light" w:hAnsi="Univers 45 Light"/>
          <w:b/>
          <w:bCs/>
          <w:i/>
          <w:iCs/>
          <w:sz w:val="24"/>
          <w:szCs w:val="24"/>
        </w:rPr>
        <w:t xml:space="preserve"> stakeholders </w:t>
      </w:r>
      <w:r w:rsidRPr="00B02BD4">
        <w:rPr>
          <w:rFonts w:ascii="Univers 45 Light" w:hAnsi="Univers 45 Light"/>
          <w:b/>
          <w:bCs/>
          <w:i/>
          <w:iCs/>
          <w:sz w:val="24"/>
          <w:szCs w:val="24"/>
        </w:rPr>
        <w:t>to do so</w:t>
      </w:r>
      <w:r w:rsidR="00C36E8F">
        <w:rPr>
          <w:rFonts w:ascii="Univers 45 Light" w:hAnsi="Univers 45 Light"/>
          <w:b/>
          <w:bCs/>
          <w:i/>
          <w:iCs/>
          <w:sz w:val="24"/>
          <w:szCs w:val="24"/>
        </w:rPr>
        <w:t>?</w:t>
      </w:r>
    </w:p>
    <w:p w14:paraId="689B80AA" w14:textId="260AA5C9" w:rsidR="0087266A" w:rsidRPr="002C4539" w:rsidRDefault="0087266A" w:rsidP="00C5556F">
      <w:pPr>
        <w:spacing w:after="0"/>
        <w:rPr>
          <w:rFonts w:ascii="Univers 45 Light" w:hAnsi="Univers 45 Light"/>
          <w:sz w:val="24"/>
          <w:szCs w:val="24"/>
        </w:rPr>
      </w:pPr>
    </w:p>
    <w:p w14:paraId="42A4DF3C" w14:textId="77777777" w:rsidR="00072B0B" w:rsidRDefault="00072B0B">
      <w:pPr>
        <w:rPr>
          <w:rFonts w:ascii="KPMG Extralight" w:eastAsiaTheme="majorEastAsia" w:hAnsi="KPMG Extralight" w:cstheme="majorBidi"/>
          <w:b/>
          <w:bCs/>
          <w:kern w:val="24"/>
          <w:sz w:val="96"/>
          <w:szCs w:val="32"/>
        </w:rPr>
      </w:pPr>
      <w:r>
        <w:br w:type="page"/>
      </w:r>
    </w:p>
    <w:p w14:paraId="1BE280D3" w14:textId="06417ECC" w:rsidR="00794419" w:rsidRPr="002C4539" w:rsidRDefault="00D147A0" w:rsidP="00C5556F">
      <w:pPr>
        <w:pStyle w:val="Heading1"/>
        <w:rPr>
          <w:color w:val="auto"/>
        </w:rPr>
      </w:pPr>
      <w:bookmarkStart w:id="18" w:name="_Toc105495179"/>
      <w:r>
        <w:rPr>
          <w:color w:val="auto"/>
        </w:rPr>
        <w:lastRenderedPageBreak/>
        <w:t xml:space="preserve">5. </w:t>
      </w:r>
      <w:r w:rsidR="00794419" w:rsidRPr="002C4539">
        <w:rPr>
          <w:color w:val="auto"/>
        </w:rPr>
        <w:t xml:space="preserve">Further </w:t>
      </w:r>
      <w:r w:rsidR="004D6767">
        <w:rPr>
          <w:color w:val="auto"/>
        </w:rPr>
        <w:t>r</w:t>
      </w:r>
      <w:r w:rsidR="00794419" w:rsidRPr="002C4539">
        <w:rPr>
          <w:color w:val="auto"/>
        </w:rPr>
        <w:t>esources</w:t>
      </w:r>
      <w:r w:rsidR="005B0525">
        <w:rPr>
          <w:color w:val="auto"/>
        </w:rPr>
        <w:t xml:space="preserve"> and contacts</w:t>
      </w:r>
      <w:bookmarkEnd w:id="18"/>
    </w:p>
    <w:p w14:paraId="1D3E19DF" w14:textId="77777777" w:rsidR="00794419" w:rsidRPr="002C4539" w:rsidRDefault="00794419" w:rsidP="00C5556F">
      <w:pPr>
        <w:rPr>
          <w:rFonts w:ascii="Univers 45 Light" w:hAnsi="Univers 45 Light"/>
          <w:sz w:val="24"/>
          <w:szCs w:val="24"/>
        </w:rPr>
      </w:pPr>
    </w:p>
    <w:p w14:paraId="48DAD34C" w14:textId="2124D64D" w:rsidR="00794419" w:rsidRPr="002C4539" w:rsidRDefault="00794419" w:rsidP="0021244B">
      <w:pPr>
        <w:spacing w:after="0"/>
        <w:rPr>
          <w:rFonts w:ascii="Univers 45 Light" w:hAnsi="Univers 45 Light"/>
          <w:sz w:val="24"/>
          <w:szCs w:val="24"/>
        </w:rPr>
      </w:pPr>
      <w:r w:rsidRPr="002C4539">
        <w:rPr>
          <w:rFonts w:ascii="Univers 45 Light" w:hAnsi="Univers 45 Light"/>
          <w:sz w:val="24"/>
          <w:szCs w:val="24"/>
        </w:rPr>
        <w:t>Property Council of Australia</w:t>
      </w:r>
    </w:p>
    <w:p w14:paraId="0DE8EAAC" w14:textId="77777777" w:rsidR="00794419" w:rsidRPr="002C4539" w:rsidRDefault="00794419" w:rsidP="0021244B">
      <w:pPr>
        <w:spacing w:after="0"/>
        <w:rPr>
          <w:rFonts w:ascii="Univers 45 Light" w:hAnsi="Univers 45 Light"/>
          <w:sz w:val="24"/>
          <w:szCs w:val="24"/>
        </w:rPr>
      </w:pPr>
      <w:r w:rsidRPr="002C4539">
        <w:rPr>
          <w:rFonts w:ascii="Univers 45 Light" w:hAnsi="Univers 45 Light"/>
          <w:sz w:val="24"/>
          <w:szCs w:val="24"/>
        </w:rPr>
        <w:t>Phone: +61 (0)2 9033 1900</w:t>
      </w:r>
    </w:p>
    <w:p w14:paraId="3B7F76B7" w14:textId="169B60FE" w:rsidR="00794419" w:rsidRPr="002C4539" w:rsidRDefault="00794419" w:rsidP="0021244B">
      <w:pPr>
        <w:spacing w:after="0"/>
        <w:rPr>
          <w:rFonts w:ascii="Univers 45 Light" w:hAnsi="Univers 45 Light"/>
          <w:sz w:val="24"/>
          <w:szCs w:val="24"/>
        </w:rPr>
      </w:pPr>
      <w:r w:rsidRPr="002C4539">
        <w:rPr>
          <w:rFonts w:ascii="Univers 45 Light" w:hAnsi="Univers 45 Light"/>
          <w:sz w:val="24"/>
          <w:szCs w:val="24"/>
        </w:rPr>
        <w:t xml:space="preserve">Email: </w:t>
      </w:r>
      <w:hyperlink r:id="rId46" w:history="1">
        <w:r w:rsidRPr="002C4539">
          <w:rPr>
            <w:rStyle w:val="Hyperlink"/>
            <w:rFonts w:ascii="Univers 45 Light" w:hAnsi="Univers 45 Light"/>
            <w:color w:val="auto"/>
            <w:sz w:val="24"/>
            <w:szCs w:val="24"/>
          </w:rPr>
          <w:t>info@propertycouncil.com.au</w:t>
        </w:r>
      </w:hyperlink>
    </w:p>
    <w:p w14:paraId="61E4A492" w14:textId="77777777" w:rsidR="00794419" w:rsidRPr="002C4539" w:rsidRDefault="00794419" w:rsidP="0021244B">
      <w:pPr>
        <w:spacing w:after="0"/>
        <w:rPr>
          <w:rFonts w:ascii="Univers 45 Light" w:hAnsi="Univers 45 Light"/>
          <w:sz w:val="24"/>
          <w:szCs w:val="24"/>
        </w:rPr>
      </w:pPr>
    </w:p>
    <w:p w14:paraId="23FA2718" w14:textId="77777777" w:rsidR="00794419" w:rsidRPr="002C4539" w:rsidRDefault="00794419" w:rsidP="0021244B">
      <w:pPr>
        <w:spacing w:after="0"/>
        <w:rPr>
          <w:rFonts w:ascii="Univers 45 Light" w:hAnsi="Univers 45 Light"/>
          <w:sz w:val="24"/>
          <w:szCs w:val="24"/>
        </w:rPr>
      </w:pPr>
      <w:r w:rsidRPr="002C4539">
        <w:rPr>
          <w:rFonts w:ascii="Univers 45 Light" w:hAnsi="Univers 45 Light"/>
          <w:sz w:val="24"/>
          <w:szCs w:val="24"/>
        </w:rPr>
        <w:t>Australian Human Rights Commission and KPMG</w:t>
      </w:r>
    </w:p>
    <w:p w14:paraId="4EBA8AAD" w14:textId="1B8A6D00" w:rsidR="00794419" w:rsidRPr="002C4539" w:rsidRDefault="00794419" w:rsidP="0021244B">
      <w:pPr>
        <w:spacing w:after="0"/>
        <w:rPr>
          <w:rFonts w:ascii="Univers 45 Light" w:hAnsi="Univers 45 Light"/>
          <w:sz w:val="24"/>
          <w:szCs w:val="24"/>
        </w:rPr>
      </w:pPr>
      <w:r w:rsidRPr="002C4539">
        <w:rPr>
          <w:rFonts w:ascii="Univers 45 Light" w:hAnsi="Univers 45 Light"/>
          <w:i/>
          <w:iCs/>
          <w:sz w:val="24"/>
          <w:szCs w:val="24"/>
        </w:rPr>
        <w:t xml:space="preserve">Property, construction &amp; modern slavery: Practical responses for managing risk to people: </w:t>
      </w:r>
      <w:hyperlink r:id="rId47" w:history="1">
        <w:r w:rsidRPr="002C4539">
          <w:rPr>
            <w:rStyle w:val="Hyperlink"/>
            <w:rFonts w:ascii="Univers 45 Light" w:hAnsi="Univers 45 Light"/>
            <w:color w:val="auto"/>
            <w:sz w:val="24"/>
            <w:szCs w:val="24"/>
          </w:rPr>
          <w:t>https://home.kpmg/au/en/home/insights/2020/08/property-construction-modern-slavery-practical-guide.html</w:t>
        </w:r>
      </w:hyperlink>
      <w:r w:rsidRPr="002C4539">
        <w:rPr>
          <w:rFonts w:ascii="Univers 45 Light" w:hAnsi="Univers 45 Light"/>
          <w:sz w:val="24"/>
          <w:szCs w:val="24"/>
        </w:rPr>
        <w:t xml:space="preserve"> </w:t>
      </w:r>
    </w:p>
    <w:p w14:paraId="28846B6C" w14:textId="77777777" w:rsidR="00794419" w:rsidRPr="002C4539" w:rsidRDefault="00794419" w:rsidP="0021244B">
      <w:pPr>
        <w:spacing w:after="0"/>
        <w:rPr>
          <w:rFonts w:ascii="Univers 45 Light" w:hAnsi="Univers 45 Light"/>
          <w:sz w:val="24"/>
          <w:szCs w:val="24"/>
        </w:rPr>
      </w:pPr>
    </w:p>
    <w:p w14:paraId="6566E936" w14:textId="77777777" w:rsidR="00794419" w:rsidRPr="002C4539" w:rsidRDefault="00794419" w:rsidP="0021244B">
      <w:pPr>
        <w:spacing w:after="0"/>
        <w:rPr>
          <w:rFonts w:ascii="Univers 45 Light" w:hAnsi="Univers 45 Light"/>
          <w:sz w:val="24"/>
          <w:szCs w:val="24"/>
        </w:rPr>
      </w:pPr>
      <w:r w:rsidRPr="002C4539">
        <w:rPr>
          <w:rFonts w:ascii="Univers 45 Light" w:hAnsi="Univers 45 Light"/>
          <w:sz w:val="24"/>
          <w:szCs w:val="24"/>
        </w:rPr>
        <w:t>United Nations Global Compact Australia</w:t>
      </w:r>
    </w:p>
    <w:p w14:paraId="380D98B4" w14:textId="7B19E094" w:rsidR="00794419" w:rsidRPr="002C4539" w:rsidRDefault="00794419" w:rsidP="0021244B">
      <w:pPr>
        <w:spacing w:after="0"/>
        <w:rPr>
          <w:rFonts w:ascii="Univers 45 Light" w:hAnsi="Univers 45 Light"/>
          <w:sz w:val="24"/>
          <w:szCs w:val="24"/>
        </w:rPr>
      </w:pPr>
      <w:r w:rsidRPr="002C4539">
        <w:rPr>
          <w:rFonts w:ascii="Univers 45 Light" w:hAnsi="Univers 45 Light"/>
          <w:i/>
          <w:iCs/>
          <w:sz w:val="24"/>
          <w:szCs w:val="24"/>
        </w:rPr>
        <w:t xml:space="preserve">Implementing effective modern slavery grievance mechanisms: </w:t>
      </w:r>
      <w:hyperlink r:id="rId48" w:history="1">
        <w:r w:rsidRPr="002C4539">
          <w:rPr>
            <w:rStyle w:val="Hyperlink"/>
            <w:rFonts w:ascii="Univers 45 Light" w:hAnsi="Univers 45 Light"/>
            <w:color w:val="auto"/>
            <w:sz w:val="24"/>
            <w:szCs w:val="24"/>
          </w:rPr>
          <w:t>https://unglobalcompact.org.au/wp-content/uploads/2021/03/4261-UNGC-Grievance-Mechanisms-GUIDANCE-DOC_28pp-9-FA.pdf</w:t>
        </w:r>
      </w:hyperlink>
      <w:r w:rsidRPr="002C4539">
        <w:rPr>
          <w:rFonts w:ascii="Univers 45 Light" w:hAnsi="Univers 45 Light"/>
          <w:sz w:val="24"/>
          <w:szCs w:val="24"/>
        </w:rPr>
        <w:t xml:space="preserve"> </w:t>
      </w:r>
    </w:p>
    <w:p w14:paraId="2AC97F82" w14:textId="77777777" w:rsidR="00794419" w:rsidRPr="002C4539" w:rsidRDefault="00794419" w:rsidP="0021244B">
      <w:pPr>
        <w:spacing w:after="0"/>
        <w:rPr>
          <w:rFonts w:ascii="Univers 45 Light" w:hAnsi="Univers 45 Light"/>
          <w:sz w:val="24"/>
          <w:szCs w:val="24"/>
        </w:rPr>
      </w:pPr>
    </w:p>
    <w:p w14:paraId="7CA8144B" w14:textId="77777777" w:rsidR="00794419" w:rsidRPr="002C4539" w:rsidRDefault="00794419" w:rsidP="0021244B">
      <w:pPr>
        <w:spacing w:after="0"/>
        <w:rPr>
          <w:rFonts w:ascii="Univers 45 Light" w:hAnsi="Univers 45 Light"/>
          <w:sz w:val="24"/>
          <w:szCs w:val="24"/>
        </w:rPr>
      </w:pPr>
      <w:r w:rsidRPr="002C4539">
        <w:rPr>
          <w:rFonts w:ascii="Univers 45 Light" w:hAnsi="Univers 45 Light"/>
          <w:sz w:val="24"/>
          <w:szCs w:val="24"/>
        </w:rPr>
        <w:t>United Nations Guiding Principles on Business and Human Rights</w:t>
      </w:r>
    </w:p>
    <w:p w14:paraId="571F7875" w14:textId="0F2D6DE1" w:rsidR="00794419" w:rsidRPr="002C4539" w:rsidRDefault="00794419" w:rsidP="0021244B">
      <w:pPr>
        <w:spacing w:after="0"/>
        <w:rPr>
          <w:rFonts w:ascii="Univers 45 Light" w:hAnsi="Univers 45 Light"/>
          <w:sz w:val="24"/>
          <w:szCs w:val="24"/>
        </w:rPr>
      </w:pPr>
      <w:r w:rsidRPr="002C4539">
        <w:rPr>
          <w:rFonts w:ascii="Univers 45 Light" w:hAnsi="Univers 45 Light"/>
          <w:i/>
          <w:iCs/>
          <w:sz w:val="24"/>
          <w:szCs w:val="24"/>
        </w:rPr>
        <w:t xml:space="preserve">Guiding Principles on Business and Human Rights: </w:t>
      </w:r>
      <w:hyperlink r:id="rId49" w:history="1">
        <w:r w:rsidRPr="002C4539">
          <w:rPr>
            <w:rStyle w:val="Hyperlink"/>
            <w:rFonts w:ascii="Univers 45 Light" w:hAnsi="Univers 45 Light"/>
            <w:color w:val="auto"/>
            <w:sz w:val="24"/>
            <w:szCs w:val="24"/>
          </w:rPr>
          <w:t>https://www.ohchr.org/documents/publications/guidingprinciplesbusinesshr_en.pdf</w:t>
        </w:r>
      </w:hyperlink>
      <w:r w:rsidRPr="002C4539">
        <w:rPr>
          <w:rFonts w:ascii="Univers 45 Light" w:hAnsi="Univers 45 Light"/>
          <w:sz w:val="24"/>
          <w:szCs w:val="24"/>
        </w:rPr>
        <w:t xml:space="preserve"> </w:t>
      </w:r>
    </w:p>
    <w:p w14:paraId="5CDD076F" w14:textId="77777777" w:rsidR="00794419" w:rsidRPr="002C4539" w:rsidRDefault="00794419" w:rsidP="0021244B">
      <w:pPr>
        <w:spacing w:after="0"/>
        <w:rPr>
          <w:rFonts w:ascii="Univers 45 Light" w:hAnsi="Univers 45 Light"/>
          <w:sz w:val="24"/>
          <w:szCs w:val="24"/>
        </w:rPr>
      </w:pPr>
    </w:p>
    <w:p w14:paraId="6D5CFA0A" w14:textId="77777777" w:rsidR="00794419" w:rsidRPr="002C4539" w:rsidRDefault="00794419" w:rsidP="0021244B">
      <w:pPr>
        <w:spacing w:after="0"/>
        <w:rPr>
          <w:rFonts w:ascii="Univers 45 Light" w:hAnsi="Univers 45 Light"/>
          <w:sz w:val="24"/>
          <w:szCs w:val="24"/>
        </w:rPr>
      </w:pPr>
      <w:r w:rsidRPr="002C4539">
        <w:rPr>
          <w:rFonts w:ascii="Univers 45 Light" w:hAnsi="Univers 45 Light"/>
          <w:sz w:val="24"/>
          <w:szCs w:val="24"/>
        </w:rPr>
        <w:t xml:space="preserve">United Nations Working Group on Business and Human Rights </w:t>
      </w:r>
    </w:p>
    <w:p w14:paraId="22F15429" w14:textId="26731E18" w:rsidR="00794419" w:rsidRPr="002C4539" w:rsidRDefault="00794419" w:rsidP="0021244B">
      <w:pPr>
        <w:spacing w:after="0"/>
        <w:rPr>
          <w:rFonts w:ascii="Univers 45 Light" w:hAnsi="Univers 45 Light"/>
          <w:sz w:val="24"/>
          <w:szCs w:val="24"/>
        </w:rPr>
      </w:pPr>
      <w:r w:rsidRPr="002C4539">
        <w:rPr>
          <w:rFonts w:ascii="Univers 45 Light" w:hAnsi="Univers 45 Light"/>
          <w:sz w:val="24"/>
          <w:szCs w:val="24"/>
        </w:rPr>
        <w:t xml:space="preserve">Website: </w:t>
      </w:r>
      <w:hyperlink r:id="rId50" w:history="1">
        <w:r w:rsidRPr="002C4539">
          <w:rPr>
            <w:rStyle w:val="Hyperlink"/>
            <w:rFonts w:ascii="Univers 45 Light" w:hAnsi="Univers 45 Light"/>
            <w:color w:val="auto"/>
            <w:sz w:val="24"/>
            <w:szCs w:val="24"/>
          </w:rPr>
          <w:t>https://www.ohchr.org/en/special-procedures/wg-business</w:t>
        </w:r>
      </w:hyperlink>
      <w:r w:rsidRPr="002C4539">
        <w:rPr>
          <w:rFonts w:ascii="Univers 45 Light" w:hAnsi="Univers 45 Light"/>
          <w:sz w:val="24"/>
          <w:szCs w:val="24"/>
        </w:rPr>
        <w:t xml:space="preserve"> </w:t>
      </w:r>
    </w:p>
    <w:p w14:paraId="44DB0D78" w14:textId="77777777" w:rsidR="00794419" w:rsidRPr="002C4539" w:rsidRDefault="00794419" w:rsidP="0021244B">
      <w:pPr>
        <w:spacing w:after="0"/>
        <w:rPr>
          <w:rFonts w:ascii="Univers 45 Light" w:hAnsi="Univers 45 Light"/>
          <w:sz w:val="24"/>
          <w:szCs w:val="24"/>
        </w:rPr>
      </w:pPr>
    </w:p>
    <w:p w14:paraId="1F366C8F" w14:textId="77777777" w:rsidR="00794419" w:rsidRPr="002C4539" w:rsidRDefault="00794419" w:rsidP="0021244B">
      <w:pPr>
        <w:spacing w:after="0"/>
        <w:rPr>
          <w:rFonts w:ascii="Univers 45 Light" w:hAnsi="Univers 45 Light"/>
          <w:sz w:val="24"/>
          <w:szCs w:val="24"/>
        </w:rPr>
      </w:pPr>
      <w:r w:rsidRPr="002C4539">
        <w:rPr>
          <w:rFonts w:ascii="Univers 45 Light" w:hAnsi="Univers 45 Light"/>
          <w:sz w:val="24"/>
          <w:szCs w:val="24"/>
        </w:rPr>
        <w:t>Anti-Slavery Australia</w:t>
      </w:r>
    </w:p>
    <w:p w14:paraId="05EF5E41" w14:textId="0F0D5E65" w:rsidR="00794419" w:rsidRPr="002C4539" w:rsidRDefault="00794419" w:rsidP="0021244B">
      <w:pPr>
        <w:spacing w:after="0"/>
        <w:rPr>
          <w:rFonts w:ascii="Univers 45 Light" w:hAnsi="Univers 45 Light"/>
          <w:sz w:val="24"/>
          <w:szCs w:val="24"/>
        </w:rPr>
      </w:pPr>
      <w:r w:rsidRPr="002C4539">
        <w:rPr>
          <w:rFonts w:ascii="Univers 45 Light" w:hAnsi="Univers 45 Light"/>
          <w:sz w:val="24"/>
          <w:szCs w:val="24"/>
        </w:rPr>
        <w:t xml:space="preserve">Website: </w:t>
      </w:r>
      <w:hyperlink r:id="rId51" w:history="1">
        <w:r w:rsidRPr="002C4539">
          <w:rPr>
            <w:rStyle w:val="Hyperlink"/>
            <w:rFonts w:ascii="Univers 45 Light" w:hAnsi="Univers 45 Light"/>
            <w:color w:val="auto"/>
            <w:sz w:val="24"/>
            <w:szCs w:val="24"/>
          </w:rPr>
          <w:t>https://antislavery.org.au/modern-slavery/</w:t>
        </w:r>
      </w:hyperlink>
      <w:r w:rsidRPr="002C4539">
        <w:rPr>
          <w:rFonts w:ascii="Univers 45 Light" w:hAnsi="Univers 45 Light"/>
          <w:sz w:val="24"/>
          <w:szCs w:val="24"/>
        </w:rPr>
        <w:t xml:space="preserve">   </w:t>
      </w:r>
    </w:p>
    <w:p w14:paraId="0EEB0CBB" w14:textId="77777777" w:rsidR="00794419" w:rsidRPr="002C4539" w:rsidRDefault="00794419" w:rsidP="0021244B">
      <w:pPr>
        <w:spacing w:after="0"/>
        <w:rPr>
          <w:rFonts w:ascii="Univers 45 Light" w:hAnsi="Univers 45 Light"/>
          <w:sz w:val="24"/>
          <w:szCs w:val="24"/>
        </w:rPr>
      </w:pPr>
    </w:p>
    <w:p w14:paraId="4AFF8ED9" w14:textId="77777777" w:rsidR="00794419" w:rsidRPr="002C4539" w:rsidRDefault="00794419" w:rsidP="0021244B">
      <w:pPr>
        <w:spacing w:after="0"/>
        <w:rPr>
          <w:rFonts w:ascii="Univers 45 Light" w:hAnsi="Univers 45 Light"/>
          <w:sz w:val="24"/>
          <w:szCs w:val="24"/>
        </w:rPr>
      </w:pPr>
      <w:r w:rsidRPr="002C4539">
        <w:rPr>
          <w:rFonts w:ascii="Univers 45 Light" w:hAnsi="Univers 45 Light"/>
          <w:sz w:val="24"/>
          <w:szCs w:val="24"/>
        </w:rPr>
        <w:t>Australian Building and Construction Commission</w:t>
      </w:r>
    </w:p>
    <w:p w14:paraId="39D12BC5" w14:textId="017B056C" w:rsidR="00794419" w:rsidRPr="002C4539" w:rsidRDefault="00794419" w:rsidP="0021244B">
      <w:pPr>
        <w:spacing w:after="0"/>
        <w:rPr>
          <w:rFonts w:ascii="Univers 45 Light" w:hAnsi="Univers 45 Light"/>
          <w:sz w:val="24"/>
          <w:szCs w:val="24"/>
        </w:rPr>
      </w:pPr>
      <w:r w:rsidRPr="002C4539">
        <w:rPr>
          <w:rFonts w:ascii="Univers 45 Light" w:hAnsi="Univers 45 Light"/>
          <w:sz w:val="24"/>
          <w:szCs w:val="24"/>
        </w:rPr>
        <w:t xml:space="preserve">Website: </w:t>
      </w:r>
      <w:hyperlink r:id="rId52" w:history="1">
        <w:r w:rsidRPr="002C4539">
          <w:rPr>
            <w:rStyle w:val="Hyperlink"/>
            <w:rFonts w:ascii="Univers 45 Light" w:hAnsi="Univers 45 Light"/>
            <w:color w:val="auto"/>
            <w:sz w:val="24"/>
            <w:szCs w:val="24"/>
          </w:rPr>
          <w:t>https://www.abcc.gov.au/</w:t>
        </w:r>
      </w:hyperlink>
    </w:p>
    <w:p w14:paraId="35F5A8F6" w14:textId="678BB6DB" w:rsidR="00794419" w:rsidRPr="002C4539" w:rsidRDefault="00794419" w:rsidP="0021244B">
      <w:pPr>
        <w:spacing w:after="0"/>
        <w:rPr>
          <w:rFonts w:ascii="Univers 45 Light" w:hAnsi="Univers 45 Light"/>
          <w:sz w:val="24"/>
          <w:szCs w:val="24"/>
        </w:rPr>
      </w:pPr>
      <w:r w:rsidRPr="002C4539">
        <w:rPr>
          <w:rFonts w:ascii="Univers 45 Light" w:hAnsi="Univers 45 Light"/>
          <w:sz w:val="24"/>
          <w:szCs w:val="24"/>
        </w:rPr>
        <w:t xml:space="preserve">Anonymous reporting: </w:t>
      </w:r>
      <w:hyperlink r:id="rId53" w:history="1">
        <w:r w:rsidRPr="002C4539">
          <w:rPr>
            <w:rStyle w:val="Hyperlink"/>
            <w:rFonts w:ascii="Univers 45 Light" w:hAnsi="Univers 45 Light"/>
            <w:color w:val="auto"/>
            <w:sz w:val="24"/>
            <w:szCs w:val="24"/>
          </w:rPr>
          <w:t>www.abcc.gov.au/contact/anonymous-reporting-form</w:t>
        </w:r>
      </w:hyperlink>
      <w:r w:rsidRPr="002C4539">
        <w:rPr>
          <w:rFonts w:ascii="Univers 45 Light" w:hAnsi="Univers 45 Light"/>
          <w:sz w:val="24"/>
          <w:szCs w:val="24"/>
        </w:rPr>
        <w:t xml:space="preserve"> </w:t>
      </w:r>
    </w:p>
    <w:p w14:paraId="75F2D95B" w14:textId="77777777" w:rsidR="00794419" w:rsidRPr="002C4539" w:rsidRDefault="00794419" w:rsidP="0021244B">
      <w:pPr>
        <w:spacing w:after="0"/>
        <w:rPr>
          <w:rFonts w:ascii="Univers 45 Light" w:hAnsi="Univers 45 Light"/>
          <w:sz w:val="24"/>
          <w:szCs w:val="24"/>
        </w:rPr>
      </w:pPr>
    </w:p>
    <w:p w14:paraId="2C5FB0BF" w14:textId="77777777" w:rsidR="00794419" w:rsidRPr="002C4539" w:rsidRDefault="00794419" w:rsidP="0021244B">
      <w:pPr>
        <w:spacing w:after="0"/>
        <w:rPr>
          <w:rFonts w:ascii="Univers 45 Light" w:hAnsi="Univers 45 Light"/>
          <w:sz w:val="24"/>
          <w:szCs w:val="24"/>
        </w:rPr>
      </w:pPr>
      <w:r w:rsidRPr="002C4539">
        <w:rPr>
          <w:rFonts w:ascii="Univers 45 Light" w:hAnsi="Univers 45 Light"/>
          <w:sz w:val="24"/>
          <w:szCs w:val="24"/>
        </w:rPr>
        <w:t xml:space="preserve">Supply Chain Sustainability School Australia and New Zealand </w:t>
      </w:r>
    </w:p>
    <w:p w14:paraId="6E0C5EE2" w14:textId="00896FA6" w:rsidR="00794419" w:rsidRPr="002C4539" w:rsidRDefault="00794419" w:rsidP="0021244B">
      <w:pPr>
        <w:spacing w:after="0"/>
        <w:rPr>
          <w:rFonts w:ascii="Univers 45 Light" w:hAnsi="Univers 45 Light"/>
          <w:sz w:val="24"/>
          <w:szCs w:val="24"/>
        </w:rPr>
      </w:pPr>
      <w:r w:rsidRPr="002C4539">
        <w:rPr>
          <w:rFonts w:ascii="Univers 45 Light" w:hAnsi="Univers 45 Light"/>
          <w:sz w:val="24"/>
          <w:szCs w:val="24"/>
        </w:rPr>
        <w:t xml:space="preserve">Website: </w:t>
      </w:r>
      <w:hyperlink r:id="rId54" w:history="1">
        <w:r w:rsidRPr="002C4539">
          <w:rPr>
            <w:rStyle w:val="Hyperlink"/>
            <w:rFonts w:ascii="Univers 45 Light" w:hAnsi="Univers 45 Light"/>
            <w:color w:val="auto"/>
            <w:sz w:val="24"/>
            <w:szCs w:val="24"/>
          </w:rPr>
          <w:t>www.supplychainschool.org.au</w:t>
        </w:r>
      </w:hyperlink>
      <w:r w:rsidRPr="002C4539">
        <w:rPr>
          <w:rFonts w:ascii="Univers 45 Light" w:hAnsi="Univers 45 Light"/>
          <w:sz w:val="24"/>
          <w:szCs w:val="24"/>
        </w:rPr>
        <w:t xml:space="preserve"> </w:t>
      </w:r>
    </w:p>
    <w:p w14:paraId="338CE2E3" w14:textId="77777777" w:rsidR="00794419" w:rsidRPr="002C4539" w:rsidRDefault="00794419" w:rsidP="0021244B">
      <w:pPr>
        <w:spacing w:after="0"/>
        <w:rPr>
          <w:rFonts w:ascii="Univers 45 Light" w:hAnsi="Univers 45 Light"/>
          <w:sz w:val="24"/>
          <w:szCs w:val="24"/>
        </w:rPr>
      </w:pPr>
    </w:p>
    <w:p w14:paraId="6BA0F996" w14:textId="77777777" w:rsidR="00794419" w:rsidRPr="002C4539" w:rsidRDefault="00794419" w:rsidP="0021244B">
      <w:pPr>
        <w:spacing w:after="0"/>
        <w:rPr>
          <w:rFonts w:ascii="Univers 45 Light" w:hAnsi="Univers 45 Light"/>
          <w:sz w:val="24"/>
          <w:szCs w:val="24"/>
        </w:rPr>
      </w:pPr>
      <w:r w:rsidRPr="002C4539">
        <w:rPr>
          <w:rFonts w:ascii="Univers 45 Light" w:hAnsi="Univers 45 Light"/>
          <w:sz w:val="24"/>
          <w:szCs w:val="24"/>
        </w:rPr>
        <w:t>Cleaning Accountability Framework</w:t>
      </w:r>
    </w:p>
    <w:p w14:paraId="1993E881" w14:textId="77777777" w:rsidR="00794419" w:rsidRPr="002C4539" w:rsidRDefault="00794419" w:rsidP="0021244B">
      <w:pPr>
        <w:spacing w:after="0"/>
        <w:rPr>
          <w:rFonts w:ascii="Univers 45 Light" w:hAnsi="Univers 45 Light"/>
          <w:sz w:val="24"/>
          <w:szCs w:val="24"/>
        </w:rPr>
      </w:pPr>
      <w:r w:rsidRPr="002C4539">
        <w:rPr>
          <w:rFonts w:ascii="Univers 45 Light" w:hAnsi="Univers 45 Light"/>
          <w:sz w:val="24"/>
          <w:szCs w:val="24"/>
        </w:rPr>
        <w:t xml:space="preserve">Website: </w:t>
      </w:r>
      <w:hyperlink r:id="rId55" w:history="1">
        <w:r w:rsidRPr="002C4539">
          <w:rPr>
            <w:rStyle w:val="Hyperlink"/>
            <w:rFonts w:ascii="Univers 45 Light" w:hAnsi="Univers 45 Light"/>
            <w:color w:val="auto"/>
            <w:sz w:val="24"/>
            <w:szCs w:val="24"/>
          </w:rPr>
          <w:t>www.cleaningaccountability.org.au</w:t>
        </w:r>
      </w:hyperlink>
      <w:r w:rsidRPr="002C4539">
        <w:rPr>
          <w:rFonts w:ascii="Univers 45 Light" w:hAnsi="Univers 45 Light"/>
          <w:sz w:val="24"/>
          <w:szCs w:val="24"/>
        </w:rPr>
        <w:t xml:space="preserve"> </w:t>
      </w:r>
    </w:p>
    <w:p w14:paraId="29D412A0" w14:textId="77777777" w:rsidR="00794419" w:rsidRPr="002C4539" w:rsidRDefault="00794419" w:rsidP="00C5556F">
      <w:pPr>
        <w:rPr>
          <w:rFonts w:ascii="Univers 45 Light" w:hAnsi="Univers 45 Light"/>
          <w:sz w:val="24"/>
          <w:szCs w:val="24"/>
        </w:rPr>
      </w:pPr>
    </w:p>
    <w:p w14:paraId="53E9B2E8" w14:textId="77777777" w:rsidR="009D1A08" w:rsidRPr="002C4539" w:rsidRDefault="009D1A08" w:rsidP="00C5556F">
      <w:pPr>
        <w:rPr>
          <w:rFonts w:ascii="KPMG Extralight" w:eastAsiaTheme="majorEastAsia" w:hAnsi="KPMG Extralight" w:cstheme="majorBidi"/>
          <w:b/>
          <w:bCs/>
          <w:kern w:val="24"/>
          <w:sz w:val="96"/>
          <w:szCs w:val="32"/>
        </w:rPr>
      </w:pPr>
      <w:bookmarkStart w:id="19" w:name="_Toc100306501"/>
      <w:r w:rsidRPr="002C4539">
        <w:br w:type="page"/>
      </w:r>
    </w:p>
    <w:p w14:paraId="47AC1CD2" w14:textId="607DC489" w:rsidR="004216AA" w:rsidRPr="00D147A0" w:rsidRDefault="004216AA" w:rsidP="00D147A0">
      <w:pPr>
        <w:rPr>
          <w:rFonts w:ascii="KPMG Extralight" w:hAnsi="KPMG Extralight"/>
          <w:b/>
          <w:bCs/>
          <w:sz w:val="96"/>
          <w:szCs w:val="96"/>
        </w:rPr>
      </w:pPr>
      <w:bookmarkStart w:id="20" w:name="_Toc100306613"/>
      <w:r w:rsidRPr="00D147A0">
        <w:rPr>
          <w:rFonts w:ascii="KPMG Extralight" w:hAnsi="KPMG Extralight"/>
          <w:b/>
          <w:bCs/>
          <w:sz w:val="96"/>
          <w:szCs w:val="96"/>
        </w:rPr>
        <w:lastRenderedPageBreak/>
        <w:t>Contact us</w:t>
      </w:r>
      <w:bookmarkEnd w:id="19"/>
      <w:bookmarkEnd w:id="20"/>
    </w:p>
    <w:p w14:paraId="54D93A54" w14:textId="77777777" w:rsidR="00B218F0" w:rsidRPr="002C4539" w:rsidRDefault="00B218F0" w:rsidP="00C5556F"/>
    <w:p w14:paraId="618C1CD5" w14:textId="62AB9024" w:rsidR="004216AA" w:rsidRPr="00D147A0" w:rsidRDefault="004216AA" w:rsidP="00D147A0">
      <w:pPr>
        <w:rPr>
          <w:rFonts w:ascii="Univers 45 Light" w:hAnsi="Univers 45 Light"/>
          <w:b/>
          <w:bCs/>
          <w:sz w:val="28"/>
          <w:szCs w:val="28"/>
        </w:rPr>
      </w:pPr>
      <w:bookmarkStart w:id="21" w:name="_Toc100306502"/>
      <w:bookmarkStart w:id="22" w:name="_Toc100306614"/>
      <w:r w:rsidRPr="00D147A0">
        <w:rPr>
          <w:rFonts w:ascii="Univers 45 Light" w:hAnsi="Univers 45 Light"/>
          <w:b/>
          <w:bCs/>
          <w:sz w:val="28"/>
          <w:szCs w:val="28"/>
        </w:rPr>
        <w:t>KPMG Banarra | Human Rights and Social Impact Services</w:t>
      </w:r>
      <w:bookmarkEnd w:id="21"/>
      <w:bookmarkEnd w:id="22"/>
    </w:p>
    <w:p w14:paraId="0B0B459B" w14:textId="2B03F92B" w:rsidR="004216AA" w:rsidRPr="002C4539" w:rsidRDefault="00AA1163" w:rsidP="00C5556F">
      <w:pPr>
        <w:spacing w:after="0"/>
        <w:rPr>
          <w:rFonts w:ascii="Univers 45 Light" w:hAnsi="Univers 45 Light"/>
          <w:sz w:val="24"/>
          <w:szCs w:val="24"/>
        </w:rPr>
      </w:pPr>
      <w:r w:rsidRPr="002C4539">
        <w:rPr>
          <w:rFonts w:ascii="Univers 45 Light" w:hAnsi="Univers 45 Light"/>
          <w:b/>
          <w:bCs/>
          <w:sz w:val="24"/>
          <w:szCs w:val="24"/>
        </w:rPr>
        <w:t>Address:</w:t>
      </w:r>
      <w:r w:rsidRPr="002C4539">
        <w:rPr>
          <w:rFonts w:ascii="Univers 45 Light" w:hAnsi="Univers 45 Light"/>
          <w:sz w:val="24"/>
          <w:szCs w:val="24"/>
        </w:rPr>
        <w:t xml:space="preserve"> </w:t>
      </w:r>
      <w:r w:rsidR="004216AA" w:rsidRPr="002C4539">
        <w:rPr>
          <w:rFonts w:ascii="Univers 45 Light" w:hAnsi="Univers 45 Light"/>
          <w:sz w:val="24"/>
          <w:szCs w:val="24"/>
        </w:rPr>
        <w:t>International Towers Sydney 3</w:t>
      </w:r>
    </w:p>
    <w:p w14:paraId="4A7A0407" w14:textId="77777777" w:rsidR="004216AA" w:rsidRPr="002C4539" w:rsidRDefault="004216AA" w:rsidP="00C5556F">
      <w:pPr>
        <w:spacing w:after="0"/>
        <w:rPr>
          <w:rFonts w:ascii="Univers 45 Light" w:hAnsi="Univers 45 Light"/>
          <w:sz w:val="24"/>
          <w:szCs w:val="24"/>
        </w:rPr>
      </w:pPr>
      <w:r w:rsidRPr="002C4539">
        <w:rPr>
          <w:rFonts w:ascii="Univers 45 Light" w:hAnsi="Univers 45 Light"/>
          <w:sz w:val="24"/>
          <w:szCs w:val="24"/>
        </w:rPr>
        <w:t>300 Barangaroo Avenue</w:t>
      </w:r>
    </w:p>
    <w:p w14:paraId="45F96DA3" w14:textId="77777777" w:rsidR="004216AA" w:rsidRPr="002C4539" w:rsidRDefault="004216AA" w:rsidP="00C5556F">
      <w:pPr>
        <w:spacing w:after="0"/>
        <w:rPr>
          <w:rFonts w:ascii="Univers 45 Light" w:hAnsi="Univers 45 Light"/>
          <w:sz w:val="24"/>
          <w:szCs w:val="24"/>
        </w:rPr>
      </w:pPr>
      <w:r w:rsidRPr="002C4539">
        <w:rPr>
          <w:rFonts w:ascii="Univers 45 Light" w:hAnsi="Univers 45 Light"/>
          <w:sz w:val="24"/>
          <w:szCs w:val="24"/>
        </w:rPr>
        <w:t>Sydney NSW 2000 Australia</w:t>
      </w:r>
    </w:p>
    <w:p w14:paraId="6C252BB8" w14:textId="5D2D7DA1" w:rsidR="004216AA" w:rsidRPr="002C4539" w:rsidRDefault="004216AA" w:rsidP="00C5556F">
      <w:pPr>
        <w:spacing w:after="0"/>
        <w:rPr>
          <w:rFonts w:ascii="Univers 45 Light" w:hAnsi="Univers 45 Light"/>
          <w:sz w:val="24"/>
          <w:szCs w:val="24"/>
        </w:rPr>
      </w:pPr>
      <w:r w:rsidRPr="002C4539">
        <w:rPr>
          <w:rFonts w:ascii="Univers 45 Light" w:hAnsi="Univers 45 Light"/>
          <w:b/>
          <w:bCs/>
          <w:sz w:val="24"/>
          <w:szCs w:val="24"/>
        </w:rPr>
        <w:t>Email:</w:t>
      </w:r>
      <w:r w:rsidRPr="002C4539">
        <w:rPr>
          <w:rFonts w:ascii="Univers 45 Light" w:hAnsi="Univers 45 Light"/>
          <w:sz w:val="24"/>
          <w:szCs w:val="24"/>
        </w:rPr>
        <w:t xml:space="preserve"> </w:t>
      </w:r>
      <w:hyperlink r:id="rId56" w:history="1">
        <w:r w:rsidRPr="002C4539">
          <w:rPr>
            <w:rStyle w:val="Hyperlink"/>
            <w:rFonts w:ascii="Univers 45 Light" w:hAnsi="Univers 45 Light"/>
            <w:color w:val="auto"/>
            <w:sz w:val="24"/>
            <w:szCs w:val="24"/>
          </w:rPr>
          <w:t>humanrights@kpmg.com.au</w:t>
        </w:r>
      </w:hyperlink>
    </w:p>
    <w:p w14:paraId="68FCBC9C" w14:textId="4201242B" w:rsidR="004216AA" w:rsidRPr="002C4539" w:rsidRDefault="00AA1163" w:rsidP="00C5556F">
      <w:pPr>
        <w:spacing w:after="0"/>
        <w:rPr>
          <w:rFonts w:ascii="Univers 45 Light" w:hAnsi="Univers 45 Light"/>
          <w:sz w:val="24"/>
          <w:szCs w:val="24"/>
        </w:rPr>
      </w:pPr>
      <w:r w:rsidRPr="002C4539">
        <w:rPr>
          <w:rFonts w:ascii="Univers 45 Light" w:hAnsi="Univers 45 Light"/>
          <w:b/>
          <w:bCs/>
          <w:sz w:val="24"/>
          <w:szCs w:val="24"/>
        </w:rPr>
        <w:t xml:space="preserve">Website: </w:t>
      </w:r>
      <w:hyperlink r:id="rId57" w:history="1">
        <w:r w:rsidR="004216AA" w:rsidRPr="002C4539">
          <w:rPr>
            <w:rStyle w:val="Hyperlink"/>
            <w:rFonts w:ascii="Univers 45 Light" w:hAnsi="Univers 45 Light"/>
            <w:color w:val="auto"/>
            <w:sz w:val="24"/>
            <w:szCs w:val="24"/>
          </w:rPr>
          <w:t>KPMG.com.au</w:t>
        </w:r>
      </w:hyperlink>
      <w:r w:rsidR="00B218F0" w:rsidRPr="002C4539">
        <w:rPr>
          <w:rFonts w:ascii="Univers 45 Light" w:hAnsi="Univers 45 Light"/>
          <w:sz w:val="24"/>
          <w:szCs w:val="24"/>
          <w:u w:val="single"/>
        </w:rPr>
        <w:t xml:space="preserve"> </w:t>
      </w:r>
    </w:p>
    <w:p w14:paraId="2C4E2F9E" w14:textId="47979106" w:rsidR="004216AA" w:rsidRPr="002C4539" w:rsidRDefault="004216AA" w:rsidP="00C5556F">
      <w:pPr>
        <w:spacing w:after="0"/>
        <w:rPr>
          <w:rFonts w:ascii="Univers 45 Light" w:hAnsi="Univers 45 Light"/>
          <w:sz w:val="24"/>
          <w:szCs w:val="24"/>
        </w:rPr>
      </w:pPr>
      <w:r w:rsidRPr="002C4539">
        <w:rPr>
          <w:rFonts w:ascii="Univers 45 Light" w:hAnsi="Univers 45 Light"/>
          <w:b/>
          <w:bCs/>
          <w:sz w:val="24"/>
          <w:szCs w:val="24"/>
        </w:rPr>
        <w:t> </w:t>
      </w:r>
    </w:p>
    <w:p w14:paraId="33978151" w14:textId="03831648" w:rsidR="004216AA" w:rsidRPr="00D147A0" w:rsidRDefault="004216AA" w:rsidP="00D147A0">
      <w:pPr>
        <w:rPr>
          <w:rFonts w:ascii="Univers 45 Light" w:hAnsi="Univers 45 Light"/>
          <w:b/>
          <w:bCs/>
          <w:sz w:val="28"/>
          <w:szCs w:val="28"/>
        </w:rPr>
      </w:pPr>
      <w:bookmarkStart w:id="23" w:name="_Toc100306503"/>
      <w:bookmarkStart w:id="24" w:name="_Toc100306615"/>
      <w:r w:rsidRPr="00D147A0">
        <w:rPr>
          <w:rFonts w:ascii="Univers 45 Light" w:hAnsi="Univers 45 Light"/>
          <w:b/>
          <w:bCs/>
          <w:sz w:val="28"/>
          <w:szCs w:val="28"/>
        </w:rPr>
        <w:t xml:space="preserve">Property Council of Australia | </w:t>
      </w:r>
      <w:r w:rsidRPr="00D147A0">
        <w:rPr>
          <w:rFonts w:ascii="Univers 45 Light" w:hAnsi="Univers 45 Light"/>
          <w:b/>
          <w:bCs/>
          <w:sz w:val="28"/>
          <w:szCs w:val="28"/>
          <w:lang w:val="en-GB"/>
        </w:rPr>
        <w:t>Modern Slavery Working Group &amp; Supplier Platform</w:t>
      </w:r>
      <w:bookmarkEnd w:id="23"/>
      <w:bookmarkEnd w:id="24"/>
      <w:r w:rsidRPr="00D147A0">
        <w:rPr>
          <w:rFonts w:ascii="Univers 45 Light" w:hAnsi="Univers 45 Light"/>
          <w:b/>
          <w:bCs/>
          <w:sz w:val="28"/>
          <w:szCs w:val="28"/>
          <w:lang w:val="en-GB"/>
        </w:rPr>
        <w:t xml:space="preserve"> </w:t>
      </w:r>
      <w:r w:rsidRPr="00D147A0">
        <w:rPr>
          <w:rFonts w:ascii="Univers 45 Light" w:hAnsi="Univers 45 Light"/>
          <w:b/>
          <w:bCs/>
          <w:sz w:val="28"/>
          <w:szCs w:val="28"/>
        </w:rPr>
        <w:t> </w:t>
      </w:r>
    </w:p>
    <w:p w14:paraId="63A68CD9" w14:textId="248F6F12" w:rsidR="00AA1163" w:rsidRPr="002C4539" w:rsidRDefault="00AA1163" w:rsidP="00C5556F">
      <w:pPr>
        <w:spacing w:after="0"/>
        <w:rPr>
          <w:rFonts w:ascii="Univers 45 Light" w:hAnsi="Univers 45 Light"/>
          <w:sz w:val="24"/>
          <w:szCs w:val="24"/>
        </w:rPr>
      </w:pPr>
      <w:r w:rsidRPr="002C4539">
        <w:rPr>
          <w:rFonts w:ascii="Univers 45 Light" w:hAnsi="Univers 45 Light"/>
          <w:b/>
          <w:bCs/>
          <w:sz w:val="24"/>
          <w:szCs w:val="24"/>
        </w:rPr>
        <w:t>Address:</w:t>
      </w:r>
      <w:r w:rsidRPr="002C4539">
        <w:rPr>
          <w:rFonts w:ascii="Univers 45 Light" w:hAnsi="Univers 45 Light"/>
          <w:sz w:val="24"/>
          <w:szCs w:val="24"/>
        </w:rPr>
        <w:t xml:space="preserve"> </w:t>
      </w:r>
      <w:r w:rsidR="004216AA" w:rsidRPr="002C4539">
        <w:rPr>
          <w:rFonts w:ascii="Univers 45 Light" w:hAnsi="Univers 45 Light"/>
          <w:sz w:val="24"/>
          <w:szCs w:val="24"/>
        </w:rPr>
        <w:t>Level 1</w:t>
      </w:r>
    </w:p>
    <w:p w14:paraId="43D8F527" w14:textId="117F81E3" w:rsidR="004216AA" w:rsidRPr="002C4539" w:rsidRDefault="004216AA" w:rsidP="00C5556F">
      <w:pPr>
        <w:spacing w:after="0"/>
        <w:rPr>
          <w:rFonts w:ascii="Univers 45 Light" w:hAnsi="Univers 45 Light"/>
          <w:sz w:val="24"/>
          <w:szCs w:val="24"/>
        </w:rPr>
      </w:pPr>
      <w:r w:rsidRPr="002C4539">
        <w:rPr>
          <w:rFonts w:ascii="Univers 45 Light" w:hAnsi="Univers 45 Light"/>
          <w:sz w:val="24"/>
          <w:szCs w:val="24"/>
        </w:rPr>
        <w:t>11 Barrack Street,</w:t>
      </w:r>
      <w:r w:rsidRPr="002C4539">
        <w:rPr>
          <w:rFonts w:ascii="Univers 45 Light" w:hAnsi="Univers 45 Light"/>
          <w:sz w:val="24"/>
          <w:szCs w:val="24"/>
        </w:rPr>
        <w:br/>
        <w:t>Sydney NSW 2000</w:t>
      </w:r>
    </w:p>
    <w:p w14:paraId="7260BDB5" w14:textId="408F531A" w:rsidR="004216AA" w:rsidRPr="002C4539" w:rsidRDefault="004216AA" w:rsidP="00C5556F">
      <w:pPr>
        <w:spacing w:after="0"/>
        <w:rPr>
          <w:rFonts w:ascii="Univers 45 Light" w:hAnsi="Univers 45 Light"/>
          <w:sz w:val="24"/>
          <w:szCs w:val="24"/>
        </w:rPr>
      </w:pPr>
      <w:r w:rsidRPr="002C4539">
        <w:rPr>
          <w:rFonts w:ascii="Univers 45 Light" w:hAnsi="Univers 45 Light"/>
          <w:b/>
          <w:bCs/>
          <w:sz w:val="24"/>
          <w:szCs w:val="24"/>
        </w:rPr>
        <w:t>Email:</w:t>
      </w:r>
      <w:r w:rsidRPr="002C4539">
        <w:rPr>
          <w:rFonts w:ascii="Univers 45 Light" w:hAnsi="Univers 45 Light"/>
          <w:sz w:val="24"/>
          <w:szCs w:val="24"/>
        </w:rPr>
        <w:t xml:space="preserve"> </w:t>
      </w:r>
      <w:hyperlink r:id="rId58" w:history="1">
        <w:r w:rsidRPr="002C4539">
          <w:rPr>
            <w:rStyle w:val="Hyperlink"/>
            <w:rFonts w:ascii="Univers 45 Light" w:hAnsi="Univers 45 Light"/>
            <w:color w:val="auto"/>
            <w:sz w:val="24"/>
            <w:szCs w:val="24"/>
          </w:rPr>
          <w:t>info@propertycouncil.com.au</w:t>
        </w:r>
      </w:hyperlink>
    </w:p>
    <w:p w14:paraId="045AD027" w14:textId="6886BCBE" w:rsidR="004216AA" w:rsidRPr="002C4539" w:rsidRDefault="00F76ABD" w:rsidP="00C5556F">
      <w:pPr>
        <w:spacing w:after="0"/>
        <w:rPr>
          <w:rFonts w:ascii="Univers 45 Light" w:hAnsi="Univers 45 Light"/>
          <w:sz w:val="24"/>
          <w:szCs w:val="24"/>
        </w:rPr>
      </w:pPr>
      <w:r w:rsidRPr="002C4539">
        <w:rPr>
          <w:rFonts w:ascii="Univers 45 Light" w:hAnsi="Univers 45 Light"/>
          <w:b/>
          <w:bCs/>
          <w:sz w:val="24"/>
          <w:szCs w:val="24"/>
        </w:rPr>
        <w:t>Website</w:t>
      </w:r>
      <w:r w:rsidR="00AA1163" w:rsidRPr="002C4539">
        <w:rPr>
          <w:rFonts w:ascii="Univers 45 Light" w:hAnsi="Univers 45 Light"/>
          <w:b/>
          <w:bCs/>
          <w:sz w:val="24"/>
          <w:szCs w:val="24"/>
        </w:rPr>
        <w:t xml:space="preserve">: </w:t>
      </w:r>
      <w:hyperlink r:id="rId59" w:history="1">
        <w:r w:rsidR="004216AA" w:rsidRPr="002C4539">
          <w:rPr>
            <w:rStyle w:val="Hyperlink"/>
            <w:rFonts w:ascii="Univers 45 Light" w:hAnsi="Univers 45 Light"/>
            <w:color w:val="auto"/>
            <w:sz w:val="24"/>
            <w:szCs w:val="24"/>
          </w:rPr>
          <w:t>PropertyCouncil.com.au</w:t>
        </w:r>
      </w:hyperlink>
    </w:p>
    <w:p w14:paraId="0186E764" w14:textId="7E805D07" w:rsidR="00794419" w:rsidRPr="002C4539" w:rsidRDefault="00794419" w:rsidP="00C5556F">
      <w:pPr>
        <w:spacing w:after="0"/>
        <w:rPr>
          <w:rFonts w:ascii="Univers 45 Light" w:hAnsi="Univers 45 Light"/>
          <w:sz w:val="24"/>
          <w:szCs w:val="24"/>
        </w:rPr>
      </w:pPr>
    </w:p>
    <w:p w14:paraId="490A6BB8" w14:textId="77777777" w:rsidR="00F76ABD" w:rsidRPr="002C4539" w:rsidRDefault="00F76ABD" w:rsidP="00C5556F">
      <w:pPr>
        <w:spacing w:after="0"/>
        <w:rPr>
          <w:rFonts w:ascii="Univers 45 Light" w:hAnsi="Univers 45 Light"/>
          <w:sz w:val="16"/>
          <w:szCs w:val="16"/>
        </w:rPr>
      </w:pPr>
      <w:r w:rsidRPr="002C4539">
        <w:rPr>
          <w:rFonts w:ascii="Univers 45 Light" w:hAnsi="Univers 45 Light"/>
          <w:sz w:val="16"/>
          <w:szCs w:val="16"/>
        </w:rPr>
        <w:t xml:space="preserve">©KPMG and Property Council of Australia 2022. </w:t>
      </w:r>
    </w:p>
    <w:p w14:paraId="2FD35919" w14:textId="179B45E6" w:rsidR="00F76ABD" w:rsidRPr="002C4539" w:rsidRDefault="00F76ABD" w:rsidP="00C5556F">
      <w:pPr>
        <w:spacing w:after="0"/>
        <w:rPr>
          <w:rFonts w:ascii="Univers 45 Light" w:hAnsi="Univers 45 Light"/>
          <w:sz w:val="16"/>
          <w:szCs w:val="16"/>
        </w:rPr>
      </w:pPr>
      <w:r w:rsidRPr="002C4539">
        <w:rPr>
          <w:rFonts w:ascii="Univers 45 Light" w:hAnsi="Univers 45 Light"/>
          <w:sz w:val="16"/>
          <w:szCs w:val="16"/>
        </w:rPr>
        <w:t>KPMG and the Property Council of Australia encourage the dissemination and exchange of information presented in this publication.</w:t>
      </w:r>
    </w:p>
    <w:p w14:paraId="3AD54493" w14:textId="77777777" w:rsidR="00AF030D" w:rsidRPr="002C4539" w:rsidRDefault="00AF030D" w:rsidP="00C5556F">
      <w:pPr>
        <w:spacing w:after="0"/>
        <w:rPr>
          <w:rFonts w:ascii="Univers 45 Light" w:hAnsi="Univers 45 Light"/>
          <w:sz w:val="16"/>
          <w:szCs w:val="16"/>
        </w:rPr>
      </w:pPr>
    </w:p>
    <w:p w14:paraId="5A0DD318" w14:textId="77777777" w:rsidR="00F76ABD" w:rsidRPr="002C4539" w:rsidRDefault="00F76ABD" w:rsidP="00C5556F">
      <w:pPr>
        <w:spacing w:after="0"/>
        <w:rPr>
          <w:rFonts w:ascii="Univers 45 Light" w:hAnsi="Univers 45 Light"/>
          <w:sz w:val="16"/>
          <w:szCs w:val="16"/>
        </w:rPr>
      </w:pPr>
      <w:r w:rsidRPr="002C4539">
        <w:rPr>
          <w:rFonts w:ascii="Univers 45 Light" w:hAnsi="Univers 45 Light"/>
          <w:sz w:val="16"/>
          <w:szCs w:val="16"/>
        </w:rPr>
        <w:t>All material presented in this publication is licensed under the Creative Commons Attribution 4.0 International Licence, with the exception of:</w:t>
      </w:r>
    </w:p>
    <w:p w14:paraId="5F6836B4" w14:textId="77777777" w:rsidR="00F76ABD" w:rsidRPr="002C4539" w:rsidRDefault="00F76ABD" w:rsidP="00C5556F">
      <w:pPr>
        <w:spacing w:after="0"/>
        <w:rPr>
          <w:rFonts w:ascii="Univers 45 Light" w:hAnsi="Univers 45 Light"/>
          <w:sz w:val="16"/>
          <w:szCs w:val="16"/>
        </w:rPr>
      </w:pPr>
      <w:r w:rsidRPr="002C4539">
        <w:rPr>
          <w:rFonts w:ascii="Univers 45 Light" w:hAnsi="Univers 45 Light"/>
          <w:sz w:val="16"/>
          <w:szCs w:val="16"/>
        </w:rPr>
        <w:t>–photographs, graphics and images;</w:t>
      </w:r>
    </w:p>
    <w:p w14:paraId="3C078250" w14:textId="77777777" w:rsidR="00F76ABD" w:rsidRPr="002C4539" w:rsidRDefault="00F76ABD" w:rsidP="00C5556F">
      <w:pPr>
        <w:spacing w:after="0"/>
        <w:rPr>
          <w:rFonts w:ascii="Univers 45 Light" w:hAnsi="Univers 45 Light"/>
          <w:sz w:val="16"/>
          <w:szCs w:val="16"/>
        </w:rPr>
      </w:pPr>
      <w:r w:rsidRPr="002C4539">
        <w:rPr>
          <w:rFonts w:ascii="Univers 45 Light" w:hAnsi="Univers 45 Light"/>
          <w:sz w:val="16"/>
          <w:szCs w:val="16"/>
        </w:rPr>
        <w:t>–logos, any branding or trademarks;</w:t>
      </w:r>
    </w:p>
    <w:p w14:paraId="071F189F" w14:textId="77777777" w:rsidR="00F76ABD" w:rsidRPr="002C4539" w:rsidRDefault="00F76ABD" w:rsidP="00C5556F">
      <w:pPr>
        <w:spacing w:after="0"/>
        <w:rPr>
          <w:rFonts w:ascii="Univers 45 Light" w:hAnsi="Univers 45 Light"/>
          <w:sz w:val="16"/>
          <w:szCs w:val="16"/>
        </w:rPr>
      </w:pPr>
      <w:r w:rsidRPr="002C4539">
        <w:rPr>
          <w:rFonts w:ascii="Univers 45 Light" w:hAnsi="Univers 45 Light"/>
          <w:sz w:val="16"/>
          <w:szCs w:val="16"/>
        </w:rPr>
        <w:t>–content or material provided by third parties; and</w:t>
      </w:r>
    </w:p>
    <w:p w14:paraId="4F005245" w14:textId="39BD619A" w:rsidR="00F76ABD" w:rsidRPr="002C4539" w:rsidRDefault="00F76ABD" w:rsidP="00C5556F">
      <w:pPr>
        <w:spacing w:after="0"/>
        <w:rPr>
          <w:rFonts w:ascii="Univers 45 Light" w:hAnsi="Univers 45 Light"/>
          <w:sz w:val="16"/>
          <w:szCs w:val="16"/>
        </w:rPr>
      </w:pPr>
      <w:r w:rsidRPr="002C4539">
        <w:rPr>
          <w:rFonts w:ascii="Univers 45 Light" w:hAnsi="Univers 45 Light"/>
          <w:sz w:val="16"/>
          <w:szCs w:val="16"/>
        </w:rPr>
        <w:t>–where otherwise indicated.</w:t>
      </w:r>
    </w:p>
    <w:p w14:paraId="31562A69" w14:textId="77777777" w:rsidR="00BF5860" w:rsidRPr="002C4539" w:rsidRDefault="00BF5860" w:rsidP="00C5556F">
      <w:pPr>
        <w:spacing w:after="0"/>
        <w:rPr>
          <w:rFonts w:ascii="Univers 45 Light" w:hAnsi="Univers 45 Light"/>
          <w:sz w:val="16"/>
          <w:szCs w:val="16"/>
        </w:rPr>
      </w:pPr>
    </w:p>
    <w:p w14:paraId="55164CFF" w14:textId="48101566" w:rsidR="00F76ABD" w:rsidRPr="002C4539" w:rsidRDefault="00F76ABD" w:rsidP="00C5556F">
      <w:pPr>
        <w:spacing w:after="0"/>
        <w:rPr>
          <w:rFonts w:ascii="Univers 45 Light" w:hAnsi="Univers 45 Light"/>
          <w:sz w:val="16"/>
          <w:szCs w:val="16"/>
        </w:rPr>
      </w:pPr>
      <w:r w:rsidRPr="002C4539">
        <w:rPr>
          <w:rFonts w:ascii="Univers 45 Light" w:hAnsi="Univers 45 Light"/>
          <w:sz w:val="16"/>
          <w:szCs w:val="16"/>
        </w:rPr>
        <w:t>To view a copy of this licence, visit</w:t>
      </w:r>
      <w:r w:rsidR="00091BFD" w:rsidRPr="002C4539">
        <w:rPr>
          <w:rFonts w:ascii="Univers 45 Light" w:hAnsi="Univers 45 Light"/>
          <w:sz w:val="16"/>
          <w:szCs w:val="16"/>
        </w:rPr>
        <w:t>:</w:t>
      </w:r>
      <w:r w:rsidRPr="002C4539">
        <w:rPr>
          <w:rFonts w:ascii="Univers 45 Light" w:hAnsi="Univers 45 Light"/>
          <w:sz w:val="16"/>
          <w:szCs w:val="16"/>
        </w:rPr>
        <w:t xml:space="preserve"> </w:t>
      </w:r>
      <w:hyperlink r:id="rId60" w:history="1">
        <w:r w:rsidR="00091BFD" w:rsidRPr="002C4539">
          <w:rPr>
            <w:rStyle w:val="Hyperlink"/>
            <w:rFonts w:ascii="Univers 45 Light" w:hAnsi="Univers 45 Light"/>
            <w:color w:val="auto"/>
            <w:sz w:val="16"/>
            <w:szCs w:val="16"/>
          </w:rPr>
          <w:t>http://creativecommons.org/licenses/by/4.0/legalcode</w:t>
        </w:r>
      </w:hyperlink>
      <w:r w:rsidRPr="002C4539">
        <w:rPr>
          <w:rFonts w:ascii="Univers 45 Light" w:hAnsi="Univers 45 Light"/>
          <w:sz w:val="16"/>
          <w:szCs w:val="16"/>
        </w:rPr>
        <w:t>.</w:t>
      </w:r>
    </w:p>
    <w:p w14:paraId="5394B34B" w14:textId="189225B5" w:rsidR="00F76ABD" w:rsidRPr="002C4539" w:rsidRDefault="00F76ABD" w:rsidP="00C5556F">
      <w:pPr>
        <w:spacing w:after="0"/>
        <w:rPr>
          <w:rFonts w:ascii="Univers 45 Light" w:hAnsi="Univers 45 Light"/>
          <w:sz w:val="16"/>
          <w:szCs w:val="16"/>
        </w:rPr>
      </w:pPr>
      <w:r w:rsidRPr="002C4539">
        <w:rPr>
          <w:rFonts w:ascii="Univers 45 Light" w:hAnsi="Univers 45 Light"/>
          <w:sz w:val="16"/>
          <w:szCs w:val="16"/>
        </w:rPr>
        <w:t>In essence, you are free to copy, communicate and adapt the publication, as long as you attribute KPMG and the Property Council of Australia and abide by the other licence terms. Please provide attribution to: ©KPMG and Property Council of Australia 2022.</w:t>
      </w:r>
    </w:p>
    <w:p w14:paraId="1D7DC81C" w14:textId="052BDE8F" w:rsidR="00F76ABD" w:rsidRPr="002C4539" w:rsidRDefault="00F76ABD" w:rsidP="00C5556F">
      <w:pPr>
        <w:spacing w:after="0"/>
        <w:rPr>
          <w:rFonts w:ascii="Univers 45 Light" w:hAnsi="Univers 45 Light"/>
          <w:sz w:val="16"/>
          <w:szCs w:val="16"/>
        </w:rPr>
      </w:pPr>
    </w:p>
    <w:p w14:paraId="7F05C519" w14:textId="77777777" w:rsidR="00BF5860" w:rsidRPr="002C4539" w:rsidRDefault="00BF5860" w:rsidP="00C5556F">
      <w:pPr>
        <w:spacing w:after="0"/>
        <w:rPr>
          <w:rFonts w:ascii="Univers 45 Light" w:hAnsi="Univers 45 Light"/>
          <w:sz w:val="16"/>
          <w:szCs w:val="16"/>
        </w:rPr>
      </w:pPr>
    </w:p>
    <w:p w14:paraId="61A9783C" w14:textId="77777777" w:rsidR="00BF5860" w:rsidRPr="002C4539" w:rsidRDefault="00BF5860" w:rsidP="00C5556F">
      <w:pPr>
        <w:spacing w:after="0"/>
        <w:rPr>
          <w:rFonts w:ascii="Univers 45 Light" w:hAnsi="Univers 45 Light"/>
          <w:sz w:val="16"/>
          <w:szCs w:val="16"/>
        </w:rPr>
      </w:pPr>
    </w:p>
    <w:p w14:paraId="075FE6F4" w14:textId="77777777" w:rsidR="00BF5860" w:rsidRPr="002C4539" w:rsidRDefault="00BF5860" w:rsidP="00C5556F">
      <w:pPr>
        <w:spacing w:after="0"/>
        <w:rPr>
          <w:rFonts w:ascii="Univers 45 Light" w:hAnsi="Univers 45 Light"/>
          <w:sz w:val="16"/>
          <w:szCs w:val="16"/>
        </w:rPr>
      </w:pPr>
    </w:p>
    <w:p w14:paraId="392B97D9" w14:textId="3D768883" w:rsidR="00091BFD" w:rsidRPr="002C4539" w:rsidRDefault="00091BFD" w:rsidP="00C5556F">
      <w:pPr>
        <w:spacing w:after="0"/>
        <w:rPr>
          <w:rFonts w:ascii="Univers 45 Light" w:hAnsi="Univers 45 Light"/>
          <w:sz w:val="16"/>
          <w:szCs w:val="16"/>
        </w:rPr>
      </w:pPr>
      <w:r w:rsidRPr="002C4539">
        <w:rPr>
          <w:rFonts w:ascii="Univers 45 Light" w:hAnsi="Univers 45 Light"/>
          <w:sz w:val="16"/>
          <w:szCs w:val="16"/>
        </w:rPr>
        <w:t xml:space="preserve">The information contained in this document is of a general nature and is not intended to address the objectives, financial situation or needs of any particular individual or entity. It is provided for information purposes only and does not constitute, nor should it be regarded in any manner whatsoever, as advice and is not intended to influence a person in making a decision, including, if applicable, in relation to any financial product or an interest in a financial product. Although we endeavour to provide accurate and timely information, there can be no guarantee that such information is accurate as of the date it is received or that it will continue to be accurate in the future. No one should act on such information without appropriate professional advice after a thorough examination of the particular situation. </w:t>
      </w:r>
    </w:p>
    <w:p w14:paraId="3D985FAC" w14:textId="77777777" w:rsidR="00091BFD" w:rsidRPr="002C4539" w:rsidRDefault="00091BFD" w:rsidP="00C5556F">
      <w:pPr>
        <w:spacing w:after="0"/>
        <w:rPr>
          <w:rFonts w:ascii="Univers 45 Light" w:hAnsi="Univers 45 Light"/>
          <w:sz w:val="16"/>
          <w:szCs w:val="16"/>
        </w:rPr>
      </w:pPr>
    </w:p>
    <w:p w14:paraId="586D248A" w14:textId="199B25E0" w:rsidR="00091BFD" w:rsidRPr="002C4539" w:rsidRDefault="00091BFD" w:rsidP="00C5556F">
      <w:pPr>
        <w:spacing w:after="0"/>
        <w:rPr>
          <w:rFonts w:ascii="Univers 45 Light" w:hAnsi="Univers 45 Light"/>
          <w:sz w:val="16"/>
          <w:szCs w:val="16"/>
        </w:rPr>
      </w:pPr>
      <w:r w:rsidRPr="002C4539">
        <w:rPr>
          <w:rFonts w:ascii="Univers 45 Light" w:hAnsi="Univers 45 Light"/>
          <w:sz w:val="16"/>
          <w:szCs w:val="16"/>
        </w:rPr>
        <w:t>To the extent permissible by law, KPMG and its associated entities shall not be liable for any errors, omissions, defects or misrepresentations in the information or for any loss or damage suffered by persons who use or rely on such information (including for reasons of negligence, negligent misstatement or otherwise).</w:t>
      </w:r>
    </w:p>
    <w:p w14:paraId="7008B46D" w14:textId="77777777" w:rsidR="00091BFD" w:rsidRPr="002C4539" w:rsidRDefault="00091BFD" w:rsidP="00C5556F">
      <w:pPr>
        <w:spacing w:after="0"/>
        <w:rPr>
          <w:rFonts w:ascii="Univers 45 Light" w:hAnsi="Univers 45 Light"/>
          <w:sz w:val="16"/>
          <w:szCs w:val="16"/>
        </w:rPr>
      </w:pPr>
    </w:p>
    <w:p w14:paraId="6E1FB1A0" w14:textId="6DF493E4" w:rsidR="00091BFD" w:rsidRPr="002C4539" w:rsidRDefault="00091BFD" w:rsidP="00C5556F">
      <w:pPr>
        <w:spacing w:after="0"/>
        <w:rPr>
          <w:rFonts w:ascii="Univers 45 Light" w:hAnsi="Univers 45 Light"/>
          <w:sz w:val="16"/>
          <w:szCs w:val="16"/>
        </w:rPr>
      </w:pPr>
      <w:r w:rsidRPr="002C4539">
        <w:rPr>
          <w:rFonts w:ascii="Univers 45 Light" w:hAnsi="Univers 45 Light"/>
          <w:sz w:val="16"/>
          <w:szCs w:val="16"/>
        </w:rPr>
        <w:t xml:space="preserve">©2022 KPMG, an Australian partnership and a member firm of the KPMG global organisation of independent member firms affiliated with KPMG International Limited, a private English company limited by guarantee. All rights reserved. </w:t>
      </w:r>
    </w:p>
    <w:p w14:paraId="5ADA7854" w14:textId="77777777" w:rsidR="00014F5A" w:rsidRPr="002C4539" w:rsidRDefault="00014F5A" w:rsidP="00C5556F">
      <w:pPr>
        <w:spacing w:after="0"/>
        <w:rPr>
          <w:rFonts w:ascii="Univers 45 Light" w:hAnsi="Univers 45 Light"/>
          <w:sz w:val="16"/>
          <w:szCs w:val="16"/>
        </w:rPr>
      </w:pPr>
    </w:p>
    <w:p w14:paraId="50EE2BC1" w14:textId="0A471AF1" w:rsidR="00091BFD" w:rsidRPr="002C4539" w:rsidRDefault="00091BFD" w:rsidP="00C5556F">
      <w:pPr>
        <w:spacing w:after="0"/>
        <w:rPr>
          <w:rFonts w:ascii="Univers 45 Light" w:hAnsi="Univers 45 Light"/>
          <w:sz w:val="16"/>
          <w:szCs w:val="16"/>
        </w:rPr>
      </w:pPr>
      <w:r w:rsidRPr="002C4539">
        <w:rPr>
          <w:rFonts w:ascii="Univers 45 Light" w:hAnsi="Univers 45 Light"/>
          <w:sz w:val="16"/>
          <w:szCs w:val="16"/>
        </w:rPr>
        <w:t>The KPMG name and logo are trademarks used under license by the independent member firms of the KPMG global organisation.</w:t>
      </w:r>
    </w:p>
    <w:p w14:paraId="64E13CA8" w14:textId="77777777" w:rsidR="00014F5A" w:rsidRPr="002C4539" w:rsidRDefault="00014F5A" w:rsidP="00C5556F">
      <w:pPr>
        <w:spacing w:after="0"/>
        <w:rPr>
          <w:rFonts w:ascii="Univers 45 Light" w:hAnsi="Univers 45 Light"/>
          <w:sz w:val="16"/>
          <w:szCs w:val="16"/>
        </w:rPr>
      </w:pPr>
    </w:p>
    <w:p w14:paraId="5C1162DA" w14:textId="2FE0E035" w:rsidR="00091BFD" w:rsidRPr="002C4539" w:rsidRDefault="00091BFD" w:rsidP="00C5556F">
      <w:pPr>
        <w:spacing w:after="0"/>
        <w:rPr>
          <w:rFonts w:ascii="Univers 45 Light" w:hAnsi="Univers 45 Light"/>
          <w:sz w:val="16"/>
          <w:szCs w:val="16"/>
          <w:lang w:val="en-US"/>
        </w:rPr>
      </w:pPr>
      <w:r w:rsidRPr="002C4539">
        <w:rPr>
          <w:rFonts w:ascii="Univers 45 Light" w:hAnsi="Univers 45 Light"/>
          <w:sz w:val="16"/>
          <w:szCs w:val="16"/>
          <w:lang w:val="en-US"/>
        </w:rPr>
        <w:t>Liability limited by a scheme approved under Professional Standards Legislation.</w:t>
      </w:r>
    </w:p>
    <w:p w14:paraId="61062FA9" w14:textId="77777777" w:rsidR="00014F5A" w:rsidRPr="002C4539" w:rsidRDefault="00014F5A" w:rsidP="00C5556F">
      <w:pPr>
        <w:spacing w:after="0"/>
        <w:rPr>
          <w:rFonts w:ascii="Univers 45 Light" w:hAnsi="Univers 45 Light"/>
          <w:sz w:val="16"/>
          <w:szCs w:val="16"/>
        </w:rPr>
      </w:pPr>
    </w:p>
    <w:p w14:paraId="220A39F0" w14:textId="77777777" w:rsidR="00091BFD" w:rsidRPr="002C4539" w:rsidRDefault="00091BFD" w:rsidP="00C5556F">
      <w:pPr>
        <w:spacing w:after="0"/>
        <w:rPr>
          <w:rFonts w:ascii="Univers 45 Light" w:hAnsi="Univers 45 Light"/>
          <w:sz w:val="16"/>
          <w:szCs w:val="16"/>
        </w:rPr>
      </w:pPr>
      <w:r w:rsidRPr="002C4539">
        <w:rPr>
          <w:rFonts w:ascii="Univers 45 Light" w:hAnsi="Univers 45 Light"/>
          <w:sz w:val="16"/>
          <w:szCs w:val="16"/>
        </w:rPr>
        <w:t>©2022 Property Council of Australia</w:t>
      </w:r>
    </w:p>
    <w:p w14:paraId="6E2ED152" w14:textId="77777777" w:rsidR="00091BFD" w:rsidRPr="002C4539" w:rsidRDefault="00091BFD" w:rsidP="00C5556F">
      <w:pPr>
        <w:spacing w:after="0"/>
        <w:rPr>
          <w:rFonts w:ascii="Univers 45 Light" w:hAnsi="Univers 45 Light"/>
          <w:sz w:val="24"/>
          <w:szCs w:val="24"/>
        </w:rPr>
      </w:pPr>
    </w:p>
    <w:sectPr w:rsidR="00091BFD" w:rsidRPr="002C4539" w:rsidSect="00225595">
      <w:headerReference w:type="default" r:id="rId61"/>
      <w:footerReference w:type="default" r:id="rId6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0EA619" w14:textId="77777777" w:rsidR="00511359" w:rsidRDefault="00511359" w:rsidP="00225595">
      <w:pPr>
        <w:spacing w:after="0" w:line="240" w:lineRule="auto"/>
      </w:pPr>
      <w:r>
        <w:separator/>
      </w:r>
    </w:p>
  </w:endnote>
  <w:endnote w:type="continuationSeparator" w:id="0">
    <w:p w14:paraId="26C19E50" w14:textId="77777777" w:rsidR="00511359" w:rsidRDefault="00511359" w:rsidP="00225595">
      <w:pPr>
        <w:spacing w:after="0" w:line="240" w:lineRule="auto"/>
      </w:pPr>
      <w:r>
        <w:continuationSeparator/>
      </w:r>
    </w:p>
  </w:endnote>
  <w:endnote w:type="continuationNotice" w:id="1">
    <w:p w14:paraId="6325ECCA" w14:textId="77777777" w:rsidR="00511359" w:rsidRDefault="005113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Univers 45 Light">
    <w:panose1 w:val="00000000000000000000"/>
    <w:charset w:val="00"/>
    <w:family w:val="auto"/>
    <w:pitch w:val="variable"/>
    <w:sig w:usb0="8000002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for KPMG Light">
    <w:panose1 w:val="020B0403020202020204"/>
    <w:charset w:val="00"/>
    <w:family w:val="swiss"/>
    <w:pitch w:val="variable"/>
    <w:sig w:usb0="800002AF" w:usb1="5000204A" w:usb2="00000000" w:usb3="00000000" w:csb0="0000009F" w:csb1="00000000"/>
  </w:font>
  <w:font w:name="+mn-ea">
    <w:panose1 w:val="00000000000000000000"/>
    <w:charset w:val="00"/>
    <w:family w:val="roman"/>
    <w:notTrueType/>
    <w:pitch w:val="default"/>
  </w:font>
  <w:font w:name="+mn-cs">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KPMG Extralight">
    <w:panose1 w:val="020B0303030202040204"/>
    <w:charset w:val="00"/>
    <w:family w:val="swiss"/>
    <w:pitch w:val="variable"/>
    <w:sig w:usb0="00000007" w:usb1="00000000" w:usb2="00000000" w:usb3="00000000" w:csb0="00000093" w:csb1="00000000"/>
  </w:font>
  <w:font w:name="+mj-ea">
    <w:panose1 w:val="00000000000000000000"/>
    <w:charset w:val="00"/>
    <w:family w:val="roman"/>
    <w:notTrueType/>
    <w:pitch w:val="default"/>
  </w:font>
  <w:font w:name="+mj-cs">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53C513" w14:textId="611A0B86" w:rsidR="00225595" w:rsidRPr="00267F30" w:rsidRDefault="00225595" w:rsidP="00225595">
    <w:pPr>
      <w:pStyle w:val="Footer"/>
      <w:jc w:val="both"/>
      <w:rPr>
        <w:rFonts w:ascii="Univers 45 Light" w:hAnsi="Univers 45 Light"/>
        <w:sz w:val="16"/>
        <w:szCs w:val="16"/>
      </w:rPr>
    </w:pPr>
    <w:r w:rsidRPr="00267F30">
      <w:rPr>
        <w:rFonts w:ascii="Univers 45 Light" w:hAnsi="Univers 45 Light"/>
        <w:sz w:val="16"/>
        <w:szCs w:val="16"/>
      </w:rPr>
      <w:t>©2022 KPMG, an Australian partnership and a member firm of the KPMG global organisation of independent member firms affiliated with KPMG International Limited, a private English company limited by guarantee. All rights reserved. The KPMG name and logo are trademarks used under license by the independent member firms of the KPMG global organisation. ©2022 Property Council of Australia.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17CFA9" w14:textId="77777777" w:rsidR="00511359" w:rsidRDefault="00511359" w:rsidP="00225595">
      <w:pPr>
        <w:spacing w:after="0" w:line="240" w:lineRule="auto"/>
      </w:pPr>
      <w:r>
        <w:separator/>
      </w:r>
    </w:p>
  </w:footnote>
  <w:footnote w:type="continuationSeparator" w:id="0">
    <w:p w14:paraId="798A45E1" w14:textId="77777777" w:rsidR="00511359" w:rsidRDefault="00511359" w:rsidP="00225595">
      <w:pPr>
        <w:spacing w:after="0" w:line="240" w:lineRule="auto"/>
      </w:pPr>
      <w:r>
        <w:continuationSeparator/>
      </w:r>
    </w:p>
  </w:footnote>
  <w:footnote w:type="continuationNotice" w:id="1">
    <w:p w14:paraId="670E404B" w14:textId="77777777" w:rsidR="00511359" w:rsidRDefault="0051135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D56F7B" w14:textId="0D7CECFE" w:rsidR="00323E01" w:rsidRPr="00090058" w:rsidRDefault="00090058">
    <w:pPr>
      <w:pStyle w:val="Header"/>
      <w:jc w:val="right"/>
      <w:rPr>
        <w:rFonts w:ascii="Univers 45 Light" w:hAnsi="Univers 45 Light"/>
        <w:b/>
        <w:bCs/>
        <w:sz w:val="20"/>
        <w:szCs w:val="20"/>
      </w:rPr>
    </w:pPr>
    <w:r>
      <w:t xml:space="preserve"> </w:t>
    </w:r>
    <w:sdt>
      <w:sdtPr>
        <w:id w:val="-1232073963"/>
        <w:docPartObj>
          <w:docPartGallery w:val="Page Numbers (Top of Page)"/>
          <w:docPartUnique/>
        </w:docPartObj>
      </w:sdtPr>
      <w:sdtEndPr>
        <w:rPr>
          <w:rFonts w:ascii="Univers 45 Light" w:hAnsi="Univers 45 Light"/>
          <w:b/>
          <w:bCs/>
          <w:noProof/>
          <w:sz w:val="20"/>
          <w:szCs w:val="20"/>
        </w:rPr>
      </w:sdtEndPr>
      <w:sdtContent>
        <w:r w:rsidR="00323E01" w:rsidRPr="00090058">
          <w:rPr>
            <w:rFonts w:ascii="Univers 45 Light" w:hAnsi="Univers 45 Light"/>
            <w:b/>
            <w:bCs/>
            <w:sz w:val="20"/>
            <w:szCs w:val="20"/>
          </w:rPr>
          <w:fldChar w:fldCharType="begin"/>
        </w:r>
        <w:r w:rsidR="00323E01" w:rsidRPr="00090058">
          <w:rPr>
            <w:rFonts w:ascii="Univers 45 Light" w:hAnsi="Univers 45 Light"/>
            <w:b/>
            <w:bCs/>
            <w:sz w:val="20"/>
            <w:szCs w:val="20"/>
          </w:rPr>
          <w:instrText xml:space="preserve"> PAGE   \* MERGEFORMAT </w:instrText>
        </w:r>
        <w:r w:rsidR="00323E01" w:rsidRPr="00090058">
          <w:rPr>
            <w:rFonts w:ascii="Univers 45 Light" w:hAnsi="Univers 45 Light"/>
            <w:b/>
            <w:bCs/>
            <w:sz w:val="20"/>
            <w:szCs w:val="20"/>
          </w:rPr>
          <w:fldChar w:fldCharType="separate"/>
        </w:r>
        <w:r w:rsidR="00323E01" w:rsidRPr="00090058">
          <w:rPr>
            <w:rFonts w:ascii="Univers 45 Light" w:hAnsi="Univers 45 Light"/>
            <w:b/>
            <w:bCs/>
            <w:noProof/>
            <w:sz w:val="20"/>
            <w:szCs w:val="20"/>
          </w:rPr>
          <w:t>2</w:t>
        </w:r>
        <w:r w:rsidR="00323E01" w:rsidRPr="00090058">
          <w:rPr>
            <w:rFonts w:ascii="Univers 45 Light" w:hAnsi="Univers 45 Light"/>
            <w:b/>
            <w:bCs/>
            <w:noProof/>
            <w:sz w:val="20"/>
            <w:szCs w:val="20"/>
          </w:rPr>
          <w:fldChar w:fldCharType="end"/>
        </w:r>
      </w:sdtContent>
    </w:sdt>
  </w:p>
  <w:p w14:paraId="774CFC76" w14:textId="77777777" w:rsidR="00323E01" w:rsidRDefault="00323E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8423BD"/>
    <w:multiLevelType w:val="hybridMultilevel"/>
    <w:tmpl w:val="6CD0C8AA"/>
    <w:lvl w:ilvl="0" w:tplc="9BE2A2D4">
      <w:start w:val="1"/>
      <w:numFmt w:val="bullet"/>
      <w:lvlText w:val="•"/>
      <w:lvlJc w:val="left"/>
      <w:pPr>
        <w:tabs>
          <w:tab w:val="num" w:pos="720"/>
        </w:tabs>
        <w:ind w:left="720" w:hanging="360"/>
      </w:pPr>
      <w:rPr>
        <w:rFonts w:ascii="Arial" w:hAnsi="Arial" w:hint="default"/>
      </w:rPr>
    </w:lvl>
    <w:lvl w:ilvl="1" w:tplc="0A14EDA8">
      <w:start w:val="1"/>
      <w:numFmt w:val="bullet"/>
      <w:lvlText w:val="•"/>
      <w:lvlJc w:val="left"/>
      <w:pPr>
        <w:tabs>
          <w:tab w:val="num" w:pos="1440"/>
        </w:tabs>
        <w:ind w:left="1440" w:hanging="360"/>
      </w:pPr>
      <w:rPr>
        <w:rFonts w:ascii="Arial" w:hAnsi="Arial" w:hint="default"/>
      </w:rPr>
    </w:lvl>
    <w:lvl w:ilvl="2" w:tplc="CFAEF692">
      <w:start w:val="1"/>
      <w:numFmt w:val="bullet"/>
      <w:lvlText w:val="•"/>
      <w:lvlJc w:val="left"/>
      <w:pPr>
        <w:tabs>
          <w:tab w:val="num" w:pos="2160"/>
        </w:tabs>
        <w:ind w:left="2160" w:hanging="360"/>
      </w:pPr>
      <w:rPr>
        <w:rFonts w:ascii="Arial" w:hAnsi="Arial" w:hint="default"/>
      </w:rPr>
    </w:lvl>
    <w:lvl w:ilvl="3" w:tplc="DA52FD86">
      <w:start w:val="1"/>
      <w:numFmt w:val="bullet"/>
      <w:lvlText w:val="•"/>
      <w:lvlJc w:val="left"/>
      <w:pPr>
        <w:tabs>
          <w:tab w:val="num" w:pos="2880"/>
        </w:tabs>
        <w:ind w:left="2880" w:hanging="360"/>
      </w:pPr>
      <w:rPr>
        <w:rFonts w:ascii="Arial" w:hAnsi="Arial" w:hint="default"/>
      </w:rPr>
    </w:lvl>
    <w:lvl w:ilvl="4" w:tplc="C726A12C" w:tentative="1">
      <w:start w:val="1"/>
      <w:numFmt w:val="bullet"/>
      <w:lvlText w:val="•"/>
      <w:lvlJc w:val="left"/>
      <w:pPr>
        <w:tabs>
          <w:tab w:val="num" w:pos="3600"/>
        </w:tabs>
        <w:ind w:left="3600" w:hanging="360"/>
      </w:pPr>
      <w:rPr>
        <w:rFonts w:ascii="Arial" w:hAnsi="Arial" w:hint="default"/>
      </w:rPr>
    </w:lvl>
    <w:lvl w:ilvl="5" w:tplc="7F7A0046" w:tentative="1">
      <w:start w:val="1"/>
      <w:numFmt w:val="bullet"/>
      <w:lvlText w:val="•"/>
      <w:lvlJc w:val="left"/>
      <w:pPr>
        <w:tabs>
          <w:tab w:val="num" w:pos="4320"/>
        </w:tabs>
        <w:ind w:left="4320" w:hanging="360"/>
      </w:pPr>
      <w:rPr>
        <w:rFonts w:ascii="Arial" w:hAnsi="Arial" w:hint="default"/>
      </w:rPr>
    </w:lvl>
    <w:lvl w:ilvl="6" w:tplc="B9A0D1E4" w:tentative="1">
      <w:start w:val="1"/>
      <w:numFmt w:val="bullet"/>
      <w:lvlText w:val="•"/>
      <w:lvlJc w:val="left"/>
      <w:pPr>
        <w:tabs>
          <w:tab w:val="num" w:pos="5040"/>
        </w:tabs>
        <w:ind w:left="5040" w:hanging="360"/>
      </w:pPr>
      <w:rPr>
        <w:rFonts w:ascii="Arial" w:hAnsi="Arial" w:hint="default"/>
      </w:rPr>
    </w:lvl>
    <w:lvl w:ilvl="7" w:tplc="D57A65BE" w:tentative="1">
      <w:start w:val="1"/>
      <w:numFmt w:val="bullet"/>
      <w:lvlText w:val="•"/>
      <w:lvlJc w:val="left"/>
      <w:pPr>
        <w:tabs>
          <w:tab w:val="num" w:pos="5760"/>
        </w:tabs>
        <w:ind w:left="5760" w:hanging="360"/>
      </w:pPr>
      <w:rPr>
        <w:rFonts w:ascii="Arial" w:hAnsi="Arial" w:hint="default"/>
      </w:rPr>
    </w:lvl>
    <w:lvl w:ilvl="8" w:tplc="BBFC493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BB95BDA"/>
    <w:multiLevelType w:val="hybridMultilevel"/>
    <w:tmpl w:val="1426390C"/>
    <w:lvl w:ilvl="0" w:tplc="140675E0">
      <w:start w:val="1"/>
      <w:numFmt w:val="bullet"/>
      <w:lvlText w:val="–"/>
      <w:lvlJc w:val="left"/>
      <w:pPr>
        <w:tabs>
          <w:tab w:val="num" w:pos="720"/>
        </w:tabs>
        <w:ind w:left="720" w:hanging="360"/>
      </w:pPr>
      <w:rPr>
        <w:rFonts w:ascii="Univers 45 Light" w:hAnsi="Univers 45 Light" w:hint="default"/>
      </w:rPr>
    </w:lvl>
    <w:lvl w:ilvl="1" w:tplc="717C0B1C">
      <w:start w:val="1"/>
      <w:numFmt w:val="bullet"/>
      <w:lvlText w:val="–"/>
      <w:lvlJc w:val="left"/>
      <w:pPr>
        <w:tabs>
          <w:tab w:val="num" w:pos="1440"/>
        </w:tabs>
        <w:ind w:left="1440" w:hanging="360"/>
      </w:pPr>
      <w:rPr>
        <w:rFonts w:ascii="Univers 45 Light" w:hAnsi="Univers 45 Light" w:hint="default"/>
      </w:rPr>
    </w:lvl>
    <w:lvl w:ilvl="2" w:tplc="8B18C202">
      <w:start w:val="1"/>
      <w:numFmt w:val="bullet"/>
      <w:lvlText w:val="–"/>
      <w:lvlJc w:val="left"/>
      <w:pPr>
        <w:tabs>
          <w:tab w:val="num" w:pos="2160"/>
        </w:tabs>
        <w:ind w:left="2160" w:hanging="360"/>
      </w:pPr>
      <w:rPr>
        <w:rFonts w:ascii="Univers 45 Light" w:hAnsi="Univers 45 Light" w:hint="default"/>
      </w:rPr>
    </w:lvl>
    <w:lvl w:ilvl="3" w:tplc="3B045860" w:tentative="1">
      <w:start w:val="1"/>
      <w:numFmt w:val="bullet"/>
      <w:lvlText w:val="–"/>
      <w:lvlJc w:val="left"/>
      <w:pPr>
        <w:tabs>
          <w:tab w:val="num" w:pos="2880"/>
        </w:tabs>
        <w:ind w:left="2880" w:hanging="360"/>
      </w:pPr>
      <w:rPr>
        <w:rFonts w:ascii="Univers 45 Light" w:hAnsi="Univers 45 Light" w:hint="default"/>
      </w:rPr>
    </w:lvl>
    <w:lvl w:ilvl="4" w:tplc="AC888302" w:tentative="1">
      <w:start w:val="1"/>
      <w:numFmt w:val="bullet"/>
      <w:lvlText w:val="–"/>
      <w:lvlJc w:val="left"/>
      <w:pPr>
        <w:tabs>
          <w:tab w:val="num" w:pos="3600"/>
        </w:tabs>
        <w:ind w:left="3600" w:hanging="360"/>
      </w:pPr>
      <w:rPr>
        <w:rFonts w:ascii="Univers 45 Light" w:hAnsi="Univers 45 Light" w:hint="default"/>
      </w:rPr>
    </w:lvl>
    <w:lvl w:ilvl="5" w:tplc="41A6FB46" w:tentative="1">
      <w:start w:val="1"/>
      <w:numFmt w:val="bullet"/>
      <w:lvlText w:val="–"/>
      <w:lvlJc w:val="left"/>
      <w:pPr>
        <w:tabs>
          <w:tab w:val="num" w:pos="4320"/>
        </w:tabs>
        <w:ind w:left="4320" w:hanging="360"/>
      </w:pPr>
      <w:rPr>
        <w:rFonts w:ascii="Univers 45 Light" w:hAnsi="Univers 45 Light" w:hint="default"/>
      </w:rPr>
    </w:lvl>
    <w:lvl w:ilvl="6" w:tplc="49F010B4" w:tentative="1">
      <w:start w:val="1"/>
      <w:numFmt w:val="bullet"/>
      <w:lvlText w:val="–"/>
      <w:lvlJc w:val="left"/>
      <w:pPr>
        <w:tabs>
          <w:tab w:val="num" w:pos="5040"/>
        </w:tabs>
        <w:ind w:left="5040" w:hanging="360"/>
      </w:pPr>
      <w:rPr>
        <w:rFonts w:ascii="Univers 45 Light" w:hAnsi="Univers 45 Light" w:hint="default"/>
      </w:rPr>
    </w:lvl>
    <w:lvl w:ilvl="7" w:tplc="365CD526" w:tentative="1">
      <w:start w:val="1"/>
      <w:numFmt w:val="bullet"/>
      <w:lvlText w:val="–"/>
      <w:lvlJc w:val="left"/>
      <w:pPr>
        <w:tabs>
          <w:tab w:val="num" w:pos="5760"/>
        </w:tabs>
        <w:ind w:left="5760" w:hanging="360"/>
      </w:pPr>
      <w:rPr>
        <w:rFonts w:ascii="Univers 45 Light" w:hAnsi="Univers 45 Light" w:hint="default"/>
      </w:rPr>
    </w:lvl>
    <w:lvl w:ilvl="8" w:tplc="AE4635EE" w:tentative="1">
      <w:start w:val="1"/>
      <w:numFmt w:val="bullet"/>
      <w:lvlText w:val="–"/>
      <w:lvlJc w:val="left"/>
      <w:pPr>
        <w:tabs>
          <w:tab w:val="num" w:pos="6480"/>
        </w:tabs>
        <w:ind w:left="6480" w:hanging="360"/>
      </w:pPr>
      <w:rPr>
        <w:rFonts w:ascii="Univers 45 Light" w:hAnsi="Univers 45 Light" w:hint="default"/>
      </w:rPr>
    </w:lvl>
  </w:abstractNum>
  <w:abstractNum w:abstractNumId="2" w15:restartNumberingAfterBreak="0">
    <w:nsid w:val="0CAD712C"/>
    <w:multiLevelType w:val="hybridMultilevel"/>
    <w:tmpl w:val="C54A342E"/>
    <w:lvl w:ilvl="0" w:tplc="4A10A552">
      <w:start w:val="1"/>
      <w:numFmt w:val="bullet"/>
      <w:lvlText w:val="–"/>
      <w:lvlJc w:val="left"/>
      <w:pPr>
        <w:tabs>
          <w:tab w:val="num" w:pos="720"/>
        </w:tabs>
        <w:ind w:left="720" w:hanging="360"/>
      </w:pPr>
      <w:rPr>
        <w:rFonts w:ascii="Univers 45 Light" w:hAnsi="Univers 45 Light" w:hint="default"/>
      </w:rPr>
    </w:lvl>
    <w:lvl w:ilvl="1" w:tplc="C28CFFC4" w:tentative="1">
      <w:start w:val="1"/>
      <w:numFmt w:val="bullet"/>
      <w:lvlText w:val="–"/>
      <w:lvlJc w:val="left"/>
      <w:pPr>
        <w:tabs>
          <w:tab w:val="num" w:pos="1440"/>
        </w:tabs>
        <w:ind w:left="1440" w:hanging="360"/>
      </w:pPr>
      <w:rPr>
        <w:rFonts w:ascii="Univers 45 Light" w:hAnsi="Univers 45 Light" w:hint="default"/>
      </w:rPr>
    </w:lvl>
    <w:lvl w:ilvl="2" w:tplc="A99C6602">
      <w:start w:val="1"/>
      <w:numFmt w:val="bullet"/>
      <w:lvlText w:val="–"/>
      <w:lvlJc w:val="left"/>
      <w:pPr>
        <w:tabs>
          <w:tab w:val="num" w:pos="2160"/>
        </w:tabs>
        <w:ind w:left="2160" w:hanging="360"/>
      </w:pPr>
      <w:rPr>
        <w:rFonts w:ascii="Univers 45 Light" w:hAnsi="Univers 45 Light" w:hint="default"/>
      </w:rPr>
    </w:lvl>
    <w:lvl w:ilvl="3" w:tplc="C97A09FE" w:tentative="1">
      <w:start w:val="1"/>
      <w:numFmt w:val="bullet"/>
      <w:lvlText w:val="–"/>
      <w:lvlJc w:val="left"/>
      <w:pPr>
        <w:tabs>
          <w:tab w:val="num" w:pos="2880"/>
        </w:tabs>
        <w:ind w:left="2880" w:hanging="360"/>
      </w:pPr>
      <w:rPr>
        <w:rFonts w:ascii="Univers 45 Light" w:hAnsi="Univers 45 Light" w:hint="default"/>
      </w:rPr>
    </w:lvl>
    <w:lvl w:ilvl="4" w:tplc="B326713A" w:tentative="1">
      <w:start w:val="1"/>
      <w:numFmt w:val="bullet"/>
      <w:lvlText w:val="–"/>
      <w:lvlJc w:val="left"/>
      <w:pPr>
        <w:tabs>
          <w:tab w:val="num" w:pos="3600"/>
        </w:tabs>
        <w:ind w:left="3600" w:hanging="360"/>
      </w:pPr>
      <w:rPr>
        <w:rFonts w:ascii="Univers 45 Light" w:hAnsi="Univers 45 Light" w:hint="default"/>
      </w:rPr>
    </w:lvl>
    <w:lvl w:ilvl="5" w:tplc="1B9C844A" w:tentative="1">
      <w:start w:val="1"/>
      <w:numFmt w:val="bullet"/>
      <w:lvlText w:val="–"/>
      <w:lvlJc w:val="left"/>
      <w:pPr>
        <w:tabs>
          <w:tab w:val="num" w:pos="4320"/>
        </w:tabs>
        <w:ind w:left="4320" w:hanging="360"/>
      </w:pPr>
      <w:rPr>
        <w:rFonts w:ascii="Univers 45 Light" w:hAnsi="Univers 45 Light" w:hint="default"/>
      </w:rPr>
    </w:lvl>
    <w:lvl w:ilvl="6" w:tplc="78C0FCFE" w:tentative="1">
      <w:start w:val="1"/>
      <w:numFmt w:val="bullet"/>
      <w:lvlText w:val="–"/>
      <w:lvlJc w:val="left"/>
      <w:pPr>
        <w:tabs>
          <w:tab w:val="num" w:pos="5040"/>
        </w:tabs>
        <w:ind w:left="5040" w:hanging="360"/>
      </w:pPr>
      <w:rPr>
        <w:rFonts w:ascii="Univers 45 Light" w:hAnsi="Univers 45 Light" w:hint="default"/>
      </w:rPr>
    </w:lvl>
    <w:lvl w:ilvl="7" w:tplc="42FE9766" w:tentative="1">
      <w:start w:val="1"/>
      <w:numFmt w:val="bullet"/>
      <w:lvlText w:val="–"/>
      <w:lvlJc w:val="left"/>
      <w:pPr>
        <w:tabs>
          <w:tab w:val="num" w:pos="5760"/>
        </w:tabs>
        <w:ind w:left="5760" w:hanging="360"/>
      </w:pPr>
      <w:rPr>
        <w:rFonts w:ascii="Univers 45 Light" w:hAnsi="Univers 45 Light" w:hint="default"/>
      </w:rPr>
    </w:lvl>
    <w:lvl w:ilvl="8" w:tplc="D1B2213A" w:tentative="1">
      <w:start w:val="1"/>
      <w:numFmt w:val="bullet"/>
      <w:lvlText w:val="–"/>
      <w:lvlJc w:val="left"/>
      <w:pPr>
        <w:tabs>
          <w:tab w:val="num" w:pos="6480"/>
        </w:tabs>
        <w:ind w:left="6480" w:hanging="360"/>
      </w:pPr>
      <w:rPr>
        <w:rFonts w:ascii="Univers 45 Light" w:hAnsi="Univers 45 Light" w:hint="default"/>
      </w:rPr>
    </w:lvl>
  </w:abstractNum>
  <w:abstractNum w:abstractNumId="3" w15:restartNumberingAfterBreak="0">
    <w:nsid w:val="13E022DA"/>
    <w:multiLevelType w:val="hybridMultilevel"/>
    <w:tmpl w:val="8C6EEA0A"/>
    <w:lvl w:ilvl="0" w:tplc="AED46BDA">
      <w:start w:val="1"/>
      <w:numFmt w:val="bullet"/>
      <w:lvlText w:val="—"/>
      <w:lvlJc w:val="left"/>
      <w:pPr>
        <w:ind w:left="720" w:hanging="360"/>
      </w:pPr>
      <w:rPr>
        <w:rFonts w:ascii="Arial" w:hAnsi="Arial" w:cs="Arial" w:hint="default"/>
        <w:color w:val="auto"/>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4203DCA"/>
    <w:multiLevelType w:val="hybridMultilevel"/>
    <w:tmpl w:val="71FE90F6"/>
    <w:lvl w:ilvl="0" w:tplc="C402F3D0">
      <w:start w:val="1"/>
      <w:numFmt w:val="decimal"/>
      <w:lvlText w:val="%1."/>
      <w:lvlJc w:val="left"/>
      <w:pPr>
        <w:tabs>
          <w:tab w:val="num" w:pos="720"/>
        </w:tabs>
        <w:ind w:left="720" w:hanging="360"/>
      </w:pPr>
    </w:lvl>
    <w:lvl w:ilvl="1" w:tplc="24B2364E" w:tentative="1">
      <w:start w:val="1"/>
      <w:numFmt w:val="decimal"/>
      <w:lvlText w:val="%2."/>
      <w:lvlJc w:val="left"/>
      <w:pPr>
        <w:tabs>
          <w:tab w:val="num" w:pos="1440"/>
        </w:tabs>
        <w:ind w:left="1440" w:hanging="360"/>
      </w:pPr>
    </w:lvl>
    <w:lvl w:ilvl="2" w:tplc="AD423A02" w:tentative="1">
      <w:start w:val="1"/>
      <w:numFmt w:val="decimal"/>
      <w:lvlText w:val="%3."/>
      <w:lvlJc w:val="left"/>
      <w:pPr>
        <w:tabs>
          <w:tab w:val="num" w:pos="2160"/>
        </w:tabs>
        <w:ind w:left="2160" w:hanging="360"/>
      </w:pPr>
    </w:lvl>
    <w:lvl w:ilvl="3" w:tplc="E6A83AD2" w:tentative="1">
      <w:start w:val="1"/>
      <w:numFmt w:val="decimal"/>
      <w:lvlText w:val="%4."/>
      <w:lvlJc w:val="left"/>
      <w:pPr>
        <w:tabs>
          <w:tab w:val="num" w:pos="2880"/>
        </w:tabs>
        <w:ind w:left="2880" w:hanging="360"/>
      </w:pPr>
    </w:lvl>
    <w:lvl w:ilvl="4" w:tplc="0D8293CA" w:tentative="1">
      <w:start w:val="1"/>
      <w:numFmt w:val="decimal"/>
      <w:lvlText w:val="%5."/>
      <w:lvlJc w:val="left"/>
      <w:pPr>
        <w:tabs>
          <w:tab w:val="num" w:pos="3600"/>
        </w:tabs>
        <w:ind w:left="3600" w:hanging="360"/>
      </w:pPr>
    </w:lvl>
    <w:lvl w:ilvl="5" w:tplc="3932C3CA" w:tentative="1">
      <w:start w:val="1"/>
      <w:numFmt w:val="decimal"/>
      <w:lvlText w:val="%6."/>
      <w:lvlJc w:val="left"/>
      <w:pPr>
        <w:tabs>
          <w:tab w:val="num" w:pos="4320"/>
        </w:tabs>
        <w:ind w:left="4320" w:hanging="360"/>
      </w:pPr>
    </w:lvl>
    <w:lvl w:ilvl="6" w:tplc="B2B696A2" w:tentative="1">
      <w:start w:val="1"/>
      <w:numFmt w:val="decimal"/>
      <w:lvlText w:val="%7."/>
      <w:lvlJc w:val="left"/>
      <w:pPr>
        <w:tabs>
          <w:tab w:val="num" w:pos="5040"/>
        </w:tabs>
        <w:ind w:left="5040" w:hanging="360"/>
      </w:pPr>
    </w:lvl>
    <w:lvl w:ilvl="7" w:tplc="5AD2ABEC" w:tentative="1">
      <w:start w:val="1"/>
      <w:numFmt w:val="decimal"/>
      <w:lvlText w:val="%8."/>
      <w:lvlJc w:val="left"/>
      <w:pPr>
        <w:tabs>
          <w:tab w:val="num" w:pos="5760"/>
        </w:tabs>
        <w:ind w:left="5760" w:hanging="360"/>
      </w:pPr>
    </w:lvl>
    <w:lvl w:ilvl="8" w:tplc="10D4DA82" w:tentative="1">
      <w:start w:val="1"/>
      <w:numFmt w:val="decimal"/>
      <w:lvlText w:val="%9."/>
      <w:lvlJc w:val="left"/>
      <w:pPr>
        <w:tabs>
          <w:tab w:val="num" w:pos="6480"/>
        </w:tabs>
        <w:ind w:left="6480" w:hanging="360"/>
      </w:pPr>
    </w:lvl>
  </w:abstractNum>
  <w:abstractNum w:abstractNumId="5" w15:restartNumberingAfterBreak="0">
    <w:nsid w:val="169A5276"/>
    <w:multiLevelType w:val="hybridMultilevel"/>
    <w:tmpl w:val="5BE039E8"/>
    <w:lvl w:ilvl="0" w:tplc="D75EE1AE">
      <w:start w:val="1"/>
      <w:numFmt w:val="bullet"/>
      <w:lvlText w:val=""/>
      <w:lvlJc w:val="left"/>
      <w:pPr>
        <w:tabs>
          <w:tab w:val="num" w:pos="720"/>
        </w:tabs>
        <w:ind w:left="720" w:hanging="360"/>
      </w:pPr>
      <w:rPr>
        <w:rFonts w:ascii="Wingdings" w:hAnsi="Wingdings" w:hint="default"/>
      </w:rPr>
    </w:lvl>
    <w:lvl w:ilvl="1" w:tplc="5050A318" w:tentative="1">
      <w:start w:val="1"/>
      <w:numFmt w:val="bullet"/>
      <w:lvlText w:val=""/>
      <w:lvlJc w:val="left"/>
      <w:pPr>
        <w:tabs>
          <w:tab w:val="num" w:pos="1440"/>
        </w:tabs>
        <w:ind w:left="1440" w:hanging="360"/>
      </w:pPr>
      <w:rPr>
        <w:rFonts w:ascii="Wingdings" w:hAnsi="Wingdings" w:hint="default"/>
      </w:rPr>
    </w:lvl>
    <w:lvl w:ilvl="2" w:tplc="6BA88174" w:tentative="1">
      <w:start w:val="1"/>
      <w:numFmt w:val="bullet"/>
      <w:lvlText w:val=""/>
      <w:lvlJc w:val="left"/>
      <w:pPr>
        <w:tabs>
          <w:tab w:val="num" w:pos="2160"/>
        </w:tabs>
        <w:ind w:left="2160" w:hanging="360"/>
      </w:pPr>
      <w:rPr>
        <w:rFonts w:ascii="Wingdings" w:hAnsi="Wingdings" w:hint="default"/>
      </w:rPr>
    </w:lvl>
    <w:lvl w:ilvl="3" w:tplc="E59412F6" w:tentative="1">
      <w:start w:val="1"/>
      <w:numFmt w:val="bullet"/>
      <w:lvlText w:val=""/>
      <w:lvlJc w:val="left"/>
      <w:pPr>
        <w:tabs>
          <w:tab w:val="num" w:pos="2880"/>
        </w:tabs>
        <w:ind w:left="2880" w:hanging="360"/>
      </w:pPr>
      <w:rPr>
        <w:rFonts w:ascii="Wingdings" w:hAnsi="Wingdings" w:hint="default"/>
      </w:rPr>
    </w:lvl>
    <w:lvl w:ilvl="4" w:tplc="EF22A4C2" w:tentative="1">
      <w:start w:val="1"/>
      <w:numFmt w:val="bullet"/>
      <w:lvlText w:val=""/>
      <w:lvlJc w:val="left"/>
      <w:pPr>
        <w:tabs>
          <w:tab w:val="num" w:pos="3600"/>
        </w:tabs>
        <w:ind w:left="3600" w:hanging="360"/>
      </w:pPr>
      <w:rPr>
        <w:rFonts w:ascii="Wingdings" w:hAnsi="Wingdings" w:hint="default"/>
      </w:rPr>
    </w:lvl>
    <w:lvl w:ilvl="5" w:tplc="1C404648" w:tentative="1">
      <w:start w:val="1"/>
      <w:numFmt w:val="bullet"/>
      <w:lvlText w:val=""/>
      <w:lvlJc w:val="left"/>
      <w:pPr>
        <w:tabs>
          <w:tab w:val="num" w:pos="4320"/>
        </w:tabs>
        <w:ind w:left="4320" w:hanging="360"/>
      </w:pPr>
      <w:rPr>
        <w:rFonts w:ascii="Wingdings" w:hAnsi="Wingdings" w:hint="default"/>
      </w:rPr>
    </w:lvl>
    <w:lvl w:ilvl="6" w:tplc="962EE2C0" w:tentative="1">
      <w:start w:val="1"/>
      <w:numFmt w:val="bullet"/>
      <w:lvlText w:val=""/>
      <w:lvlJc w:val="left"/>
      <w:pPr>
        <w:tabs>
          <w:tab w:val="num" w:pos="5040"/>
        </w:tabs>
        <w:ind w:left="5040" w:hanging="360"/>
      </w:pPr>
      <w:rPr>
        <w:rFonts w:ascii="Wingdings" w:hAnsi="Wingdings" w:hint="default"/>
      </w:rPr>
    </w:lvl>
    <w:lvl w:ilvl="7" w:tplc="7E72766A" w:tentative="1">
      <w:start w:val="1"/>
      <w:numFmt w:val="bullet"/>
      <w:lvlText w:val=""/>
      <w:lvlJc w:val="left"/>
      <w:pPr>
        <w:tabs>
          <w:tab w:val="num" w:pos="5760"/>
        </w:tabs>
        <w:ind w:left="5760" w:hanging="360"/>
      </w:pPr>
      <w:rPr>
        <w:rFonts w:ascii="Wingdings" w:hAnsi="Wingdings" w:hint="default"/>
      </w:rPr>
    </w:lvl>
    <w:lvl w:ilvl="8" w:tplc="2DB26D2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B628AF"/>
    <w:multiLevelType w:val="hybridMultilevel"/>
    <w:tmpl w:val="F81E56B6"/>
    <w:lvl w:ilvl="0" w:tplc="1E62DE24">
      <w:start w:val="1"/>
      <w:numFmt w:val="bullet"/>
      <w:lvlText w:val=""/>
      <w:lvlJc w:val="left"/>
      <w:pPr>
        <w:tabs>
          <w:tab w:val="num" w:pos="720"/>
        </w:tabs>
        <w:ind w:left="720" w:hanging="360"/>
      </w:pPr>
      <w:rPr>
        <w:rFonts w:ascii="Wingdings" w:hAnsi="Wingdings" w:hint="default"/>
      </w:rPr>
    </w:lvl>
    <w:lvl w:ilvl="1" w:tplc="C484A018" w:tentative="1">
      <w:start w:val="1"/>
      <w:numFmt w:val="bullet"/>
      <w:lvlText w:val=""/>
      <w:lvlJc w:val="left"/>
      <w:pPr>
        <w:tabs>
          <w:tab w:val="num" w:pos="1440"/>
        </w:tabs>
        <w:ind w:left="1440" w:hanging="360"/>
      </w:pPr>
      <w:rPr>
        <w:rFonts w:ascii="Wingdings" w:hAnsi="Wingdings" w:hint="default"/>
      </w:rPr>
    </w:lvl>
    <w:lvl w:ilvl="2" w:tplc="2306FD0A" w:tentative="1">
      <w:start w:val="1"/>
      <w:numFmt w:val="bullet"/>
      <w:lvlText w:val=""/>
      <w:lvlJc w:val="left"/>
      <w:pPr>
        <w:tabs>
          <w:tab w:val="num" w:pos="2160"/>
        </w:tabs>
        <w:ind w:left="2160" w:hanging="360"/>
      </w:pPr>
      <w:rPr>
        <w:rFonts w:ascii="Wingdings" w:hAnsi="Wingdings" w:hint="default"/>
      </w:rPr>
    </w:lvl>
    <w:lvl w:ilvl="3" w:tplc="34283026" w:tentative="1">
      <w:start w:val="1"/>
      <w:numFmt w:val="bullet"/>
      <w:lvlText w:val=""/>
      <w:lvlJc w:val="left"/>
      <w:pPr>
        <w:tabs>
          <w:tab w:val="num" w:pos="2880"/>
        </w:tabs>
        <w:ind w:left="2880" w:hanging="360"/>
      </w:pPr>
      <w:rPr>
        <w:rFonts w:ascii="Wingdings" w:hAnsi="Wingdings" w:hint="default"/>
      </w:rPr>
    </w:lvl>
    <w:lvl w:ilvl="4" w:tplc="970AD95A" w:tentative="1">
      <w:start w:val="1"/>
      <w:numFmt w:val="bullet"/>
      <w:lvlText w:val=""/>
      <w:lvlJc w:val="left"/>
      <w:pPr>
        <w:tabs>
          <w:tab w:val="num" w:pos="3600"/>
        </w:tabs>
        <w:ind w:left="3600" w:hanging="360"/>
      </w:pPr>
      <w:rPr>
        <w:rFonts w:ascii="Wingdings" w:hAnsi="Wingdings" w:hint="default"/>
      </w:rPr>
    </w:lvl>
    <w:lvl w:ilvl="5" w:tplc="14A6AC52" w:tentative="1">
      <w:start w:val="1"/>
      <w:numFmt w:val="bullet"/>
      <w:lvlText w:val=""/>
      <w:lvlJc w:val="left"/>
      <w:pPr>
        <w:tabs>
          <w:tab w:val="num" w:pos="4320"/>
        </w:tabs>
        <w:ind w:left="4320" w:hanging="360"/>
      </w:pPr>
      <w:rPr>
        <w:rFonts w:ascii="Wingdings" w:hAnsi="Wingdings" w:hint="default"/>
      </w:rPr>
    </w:lvl>
    <w:lvl w:ilvl="6" w:tplc="56127524" w:tentative="1">
      <w:start w:val="1"/>
      <w:numFmt w:val="bullet"/>
      <w:lvlText w:val=""/>
      <w:lvlJc w:val="left"/>
      <w:pPr>
        <w:tabs>
          <w:tab w:val="num" w:pos="5040"/>
        </w:tabs>
        <w:ind w:left="5040" w:hanging="360"/>
      </w:pPr>
      <w:rPr>
        <w:rFonts w:ascii="Wingdings" w:hAnsi="Wingdings" w:hint="default"/>
      </w:rPr>
    </w:lvl>
    <w:lvl w:ilvl="7" w:tplc="5A2A6690" w:tentative="1">
      <w:start w:val="1"/>
      <w:numFmt w:val="bullet"/>
      <w:lvlText w:val=""/>
      <w:lvlJc w:val="left"/>
      <w:pPr>
        <w:tabs>
          <w:tab w:val="num" w:pos="5760"/>
        </w:tabs>
        <w:ind w:left="5760" w:hanging="360"/>
      </w:pPr>
      <w:rPr>
        <w:rFonts w:ascii="Wingdings" w:hAnsi="Wingdings" w:hint="default"/>
      </w:rPr>
    </w:lvl>
    <w:lvl w:ilvl="8" w:tplc="3B4EB2A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85589A"/>
    <w:multiLevelType w:val="hybridMultilevel"/>
    <w:tmpl w:val="8B5E1B06"/>
    <w:lvl w:ilvl="0" w:tplc="AED46BDA">
      <w:start w:val="1"/>
      <w:numFmt w:val="bullet"/>
      <w:lvlText w:val="—"/>
      <w:lvlJc w:val="left"/>
      <w:pPr>
        <w:tabs>
          <w:tab w:val="num" w:pos="720"/>
        </w:tabs>
        <w:ind w:left="720" w:hanging="360"/>
      </w:pPr>
      <w:rPr>
        <w:rFonts w:ascii="Arial" w:hAnsi="Arial" w:cs="Arial" w:hint="default"/>
        <w:color w:val="auto"/>
        <w:sz w:val="24"/>
      </w:rPr>
    </w:lvl>
    <w:lvl w:ilvl="1" w:tplc="717C0B1C">
      <w:start w:val="1"/>
      <w:numFmt w:val="bullet"/>
      <w:lvlText w:val="–"/>
      <w:lvlJc w:val="left"/>
      <w:pPr>
        <w:tabs>
          <w:tab w:val="num" w:pos="1440"/>
        </w:tabs>
        <w:ind w:left="1440" w:hanging="360"/>
      </w:pPr>
      <w:rPr>
        <w:rFonts w:ascii="Univers 45 Light" w:hAnsi="Univers 45 Light" w:hint="default"/>
      </w:rPr>
    </w:lvl>
    <w:lvl w:ilvl="2" w:tplc="8B18C202">
      <w:start w:val="1"/>
      <w:numFmt w:val="bullet"/>
      <w:lvlText w:val="–"/>
      <w:lvlJc w:val="left"/>
      <w:pPr>
        <w:tabs>
          <w:tab w:val="num" w:pos="2160"/>
        </w:tabs>
        <w:ind w:left="2160" w:hanging="360"/>
      </w:pPr>
      <w:rPr>
        <w:rFonts w:ascii="Univers 45 Light" w:hAnsi="Univers 45 Light" w:hint="default"/>
      </w:rPr>
    </w:lvl>
    <w:lvl w:ilvl="3" w:tplc="3B045860" w:tentative="1">
      <w:start w:val="1"/>
      <w:numFmt w:val="bullet"/>
      <w:lvlText w:val="–"/>
      <w:lvlJc w:val="left"/>
      <w:pPr>
        <w:tabs>
          <w:tab w:val="num" w:pos="2880"/>
        </w:tabs>
        <w:ind w:left="2880" w:hanging="360"/>
      </w:pPr>
      <w:rPr>
        <w:rFonts w:ascii="Univers 45 Light" w:hAnsi="Univers 45 Light" w:hint="default"/>
      </w:rPr>
    </w:lvl>
    <w:lvl w:ilvl="4" w:tplc="AC888302" w:tentative="1">
      <w:start w:val="1"/>
      <w:numFmt w:val="bullet"/>
      <w:lvlText w:val="–"/>
      <w:lvlJc w:val="left"/>
      <w:pPr>
        <w:tabs>
          <w:tab w:val="num" w:pos="3600"/>
        </w:tabs>
        <w:ind w:left="3600" w:hanging="360"/>
      </w:pPr>
      <w:rPr>
        <w:rFonts w:ascii="Univers 45 Light" w:hAnsi="Univers 45 Light" w:hint="default"/>
      </w:rPr>
    </w:lvl>
    <w:lvl w:ilvl="5" w:tplc="41A6FB46" w:tentative="1">
      <w:start w:val="1"/>
      <w:numFmt w:val="bullet"/>
      <w:lvlText w:val="–"/>
      <w:lvlJc w:val="left"/>
      <w:pPr>
        <w:tabs>
          <w:tab w:val="num" w:pos="4320"/>
        </w:tabs>
        <w:ind w:left="4320" w:hanging="360"/>
      </w:pPr>
      <w:rPr>
        <w:rFonts w:ascii="Univers 45 Light" w:hAnsi="Univers 45 Light" w:hint="default"/>
      </w:rPr>
    </w:lvl>
    <w:lvl w:ilvl="6" w:tplc="49F010B4" w:tentative="1">
      <w:start w:val="1"/>
      <w:numFmt w:val="bullet"/>
      <w:lvlText w:val="–"/>
      <w:lvlJc w:val="left"/>
      <w:pPr>
        <w:tabs>
          <w:tab w:val="num" w:pos="5040"/>
        </w:tabs>
        <w:ind w:left="5040" w:hanging="360"/>
      </w:pPr>
      <w:rPr>
        <w:rFonts w:ascii="Univers 45 Light" w:hAnsi="Univers 45 Light" w:hint="default"/>
      </w:rPr>
    </w:lvl>
    <w:lvl w:ilvl="7" w:tplc="365CD526" w:tentative="1">
      <w:start w:val="1"/>
      <w:numFmt w:val="bullet"/>
      <w:lvlText w:val="–"/>
      <w:lvlJc w:val="left"/>
      <w:pPr>
        <w:tabs>
          <w:tab w:val="num" w:pos="5760"/>
        </w:tabs>
        <w:ind w:left="5760" w:hanging="360"/>
      </w:pPr>
      <w:rPr>
        <w:rFonts w:ascii="Univers 45 Light" w:hAnsi="Univers 45 Light" w:hint="default"/>
      </w:rPr>
    </w:lvl>
    <w:lvl w:ilvl="8" w:tplc="AE4635EE" w:tentative="1">
      <w:start w:val="1"/>
      <w:numFmt w:val="bullet"/>
      <w:lvlText w:val="–"/>
      <w:lvlJc w:val="left"/>
      <w:pPr>
        <w:tabs>
          <w:tab w:val="num" w:pos="6480"/>
        </w:tabs>
        <w:ind w:left="6480" w:hanging="360"/>
      </w:pPr>
      <w:rPr>
        <w:rFonts w:ascii="Univers 45 Light" w:hAnsi="Univers 45 Light" w:hint="default"/>
      </w:rPr>
    </w:lvl>
  </w:abstractNum>
  <w:abstractNum w:abstractNumId="8" w15:restartNumberingAfterBreak="0">
    <w:nsid w:val="21BF442B"/>
    <w:multiLevelType w:val="hybridMultilevel"/>
    <w:tmpl w:val="C56E8164"/>
    <w:lvl w:ilvl="0" w:tplc="3896645E">
      <w:start w:val="1"/>
      <w:numFmt w:val="bullet"/>
      <w:lvlText w:val=""/>
      <w:lvlJc w:val="left"/>
      <w:pPr>
        <w:tabs>
          <w:tab w:val="num" w:pos="720"/>
        </w:tabs>
        <w:ind w:left="720" w:hanging="360"/>
      </w:pPr>
      <w:rPr>
        <w:rFonts w:ascii="Wingdings" w:hAnsi="Wingdings" w:hint="default"/>
      </w:rPr>
    </w:lvl>
    <w:lvl w:ilvl="1" w:tplc="F6EEBCD2" w:tentative="1">
      <w:start w:val="1"/>
      <w:numFmt w:val="bullet"/>
      <w:lvlText w:val=""/>
      <w:lvlJc w:val="left"/>
      <w:pPr>
        <w:tabs>
          <w:tab w:val="num" w:pos="1440"/>
        </w:tabs>
        <w:ind w:left="1440" w:hanging="360"/>
      </w:pPr>
      <w:rPr>
        <w:rFonts w:ascii="Wingdings" w:hAnsi="Wingdings" w:hint="default"/>
      </w:rPr>
    </w:lvl>
    <w:lvl w:ilvl="2" w:tplc="7F124A66" w:tentative="1">
      <w:start w:val="1"/>
      <w:numFmt w:val="bullet"/>
      <w:lvlText w:val=""/>
      <w:lvlJc w:val="left"/>
      <w:pPr>
        <w:tabs>
          <w:tab w:val="num" w:pos="2160"/>
        </w:tabs>
        <w:ind w:left="2160" w:hanging="360"/>
      </w:pPr>
      <w:rPr>
        <w:rFonts w:ascii="Wingdings" w:hAnsi="Wingdings" w:hint="default"/>
      </w:rPr>
    </w:lvl>
    <w:lvl w:ilvl="3" w:tplc="B746720E" w:tentative="1">
      <w:start w:val="1"/>
      <w:numFmt w:val="bullet"/>
      <w:lvlText w:val=""/>
      <w:lvlJc w:val="left"/>
      <w:pPr>
        <w:tabs>
          <w:tab w:val="num" w:pos="2880"/>
        </w:tabs>
        <w:ind w:left="2880" w:hanging="360"/>
      </w:pPr>
      <w:rPr>
        <w:rFonts w:ascii="Wingdings" w:hAnsi="Wingdings" w:hint="default"/>
      </w:rPr>
    </w:lvl>
    <w:lvl w:ilvl="4" w:tplc="EEB07FA0" w:tentative="1">
      <w:start w:val="1"/>
      <w:numFmt w:val="bullet"/>
      <w:lvlText w:val=""/>
      <w:lvlJc w:val="left"/>
      <w:pPr>
        <w:tabs>
          <w:tab w:val="num" w:pos="3600"/>
        </w:tabs>
        <w:ind w:left="3600" w:hanging="360"/>
      </w:pPr>
      <w:rPr>
        <w:rFonts w:ascii="Wingdings" w:hAnsi="Wingdings" w:hint="default"/>
      </w:rPr>
    </w:lvl>
    <w:lvl w:ilvl="5" w:tplc="BE5ED6C4" w:tentative="1">
      <w:start w:val="1"/>
      <w:numFmt w:val="bullet"/>
      <w:lvlText w:val=""/>
      <w:lvlJc w:val="left"/>
      <w:pPr>
        <w:tabs>
          <w:tab w:val="num" w:pos="4320"/>
        </w:tabs>
        <w:ind w:left="4320" w:hanging="360"/>
      </w:pPr>
      <w:rPr>
        <w:rFonts w:ascii="Wingdings" w:hAnsi="Wingdings" w:hint="default"/>
      </w:rPr>
    </w:lvl>
    <w:lvl w:ilvl="6" w:tplc="DFD8F6FA" w:tentative="1">
      <w:start w:val="1"/>
      <w:numFmt w:val="bullet"/>
      <w:lvlText w:val=""/>
      <w:lvlJc w:val="left"/>
      <w:pPr>
        <w:tabs>
          <w:tab w:val="num" w:pos="5040"/>
        </w:tabs>
        <w:ind w:left="5040" w:hanging="360"/>
      </w:pPr>
      <w:rPr>
        <w:rFonts w:ascii="Wingdings" w:hAnsi="Wingdings" w:hint="default"/>
      </w:rPr>
    </w:lvl>
    <w:lvl w:ilvl="7" w:tplc="940400D2" w:tentative="1">
      <w:start w:val="1"/>
      <w:numFmt w:val="bullet"/>
      <w:lvlText w:val=""/>
      <w:lvlJc w:val="left"/>
      <w:pPr>
        <w:tabs>
          <w:tab w:val="num" w:pos="5760"/>
        </w:tabs>
        <w:ind w:left="5760" w:hanging="360"/>
      </w:pPr>
      <w:rPr>
        <w:rFonts w:ascii="Wingdings" w:hAnsi="Wingdings" w:hint="default"/>
      </w:rPr>
    </w:lvl>
    <w:lvl w:ilvl="8" w:tplc="DF6E274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DD6ECE"/>
    <w:multiLevelType w:val="hybridMultilevel"/>
    <w:tmpl w:val="48CAE9AC"/>
    <w:lvl w:ilvl="0" w:tplc="F46C754E">
      <w:start w:val="1"/>
      <w:numFmt w:val="bullet"/>
      <w:lvlText w:val="•"/>
      <w:lvlJc w:val="left"/>
      <w:pPr>
        <w:tabs>
          <w:tab w:val="num" w:pos="720"/>
        </w:tabs>
        <w:ind w:left="720" w:hanging="360"/>
      </w:pPr>
      <w:rPr>
        <w:rFonts w:ascii="Arial" w:hAnsi="Arial" w:hint="default"/>
      </w:rPr>
    </w:lvl>
    <w:lvl w:ilvl="1" w:tplc="BA62C3CC">
      <w:start w:val="1"/>
      <w:numFmt w:val="bullet"/>
      <w:lvlText w:val="•"/>
      <w:lvlJc w:val="left"/>
      <w:pPr>
        <w:tabs>
          <w:tab w:val="num" w:pos="1440"/>
        </w:tabs>
        <w:ind w:left="1440" w:hanging="360"/>
      </w:pPr>
      <w:rPr>
        <w:rFonts w:ascii="Arial" w:hAnsi="Arial" w:hint="default"/>
      </w:rPr>
    </w:lvl>
    <w:lvl w:ilvl="2" w:tplc="EC981D42">
      <w:start w:val="1"/>
      <w:numFmt w:val="bullet"/>
      <w:lvlText w:val="•"/>
      <w:lvlJc w:val="left"/>
      <w:pPr>
        <w:tabs>
          <w:tab w:val="num" w:pos="2160"/>
        </w:tabs>
        <w:ind w:left="2160" w:hanging="360"/>
      </w:pPr>
      <w:rPr>
        <w:rFonts w:ascii="Arial" w:hAnsi="Arial" w:hint="default"/>
      </w:rPr>
    </w:lvl>
    <w:lvl w:ilvl="3" w:tplc="AD226716" w:tentative="1">
      <w:start w:val="1"/>
      <w:numFmt w:val="bullet"/>
      <w:lvlText w:val="•"/>
      <w:lvlJc w:val="left"/>
      <w:pPr>
        <w:tabs>
          <w:tab w:val="num" w:pos="2880"/>
        </w:tabs>
        <w:ind w:left="2880" w:hanging="360"/>
      </w:pPr>
      <w:rPr>
        <w:rFonts w:ascii="Arial" w:hAnsi="Arial" w:hint="default"/>
      </w:rPr>
    </w:lvl>
    <w:lvl w:ilvl="4" w:tplc="52C4BCCC" w:tentative="1">
      <w:start w:val="1"/>
      <w:numFmt w:val="bullet"/>
      <w:lvlText w:val="•"/>
      <w:lvlJc w:val="left"/>
      <w:pPr>
        <w:tabs>
          <w:tab w:val="num" w:pos="3600"/>
        </w:tabs>
        <w:ind w:left="3600" w:hanging="360"/>
      </w:pPr>
      <w:rPr>
        <w:rFonts w:ascii="Arial" w:hAnsi="Arial" w:hint="default"/>
      </w:rPr>
    </w:lvl>
    <w:lvl w:ilvl="5" w:tplc="934C320A" w:tentative="1">
      <w:start w:val="1"/>
      <w:numFmt w:val="bullet"/>
      <w:lvlText w:val="•"/>
      <w:lvlJc w:val="left"/>
      <w:pPr>
        <w:tabs>
          <w:tab w:val="num" w:pos="4320"/>
        </w:tabs>
        <w:ind w:left="4320" w:hanging="360"/>
      </w:pPr>
      <w:rPr>
        <w:rFonts w:ascii="Arial" w:hAnsi="Arial" w:hint="default"/>
      </w:rPr>
    </w:lvl>
    <w:lvl w:ilvl="6" w:tplc="184CA0CC" w:tentative="1">
      <w:start w:val="1"/>
      <w:numFmt w:val="bullet"/>
      <w:lvlText w:val="•"/>
      <w:lvlJc w:val="left"/>
      <w:pPr>
        <w:tabs>
          <w:tab w:val="num" w:pos="5040"/>
        </w:tabs>
        <w:ind w:left="5040" w:hanging="360"/>
      </w:pPr>
      <w:rPr>
        <w:rFonts w:ascii="Arial" w:hAnsi="Arial" w:hint="default"/>
      </w:rPr>
    </w:lvl>
    <w:lvl w:ilvl="7" w:tplc="51E63642" w:tentative="1">
      <w:start w:val="1"/>
      <w:numFmt w:val="bullet"/>
      <w:lvlText w:val="•"/>
      <w:lvlJc w:val="left"/>
      <w:pPr>
        <w:tabs>
          <w:tab w:val="num" w:pos="5760"/>
        </w:tabs>
        <w:ind w:left="5760" w:hanging="360"/>
      </w:pPr>
      <w:rPr>
        <w:rFonts w:ascii="Arial" w:hAnsi="Arial" w:hint="default"/>
      </w:rPr>
    </w:lvl>
    <w:lvl w:ilvl="8" w:tplc="C982220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B2019D0"/>
    <w:multiLevelType w:val="hybridMultilevel"/>
    <w:tmpl w:val="0C3245A0"/>
    <w:lvl w:ilvl="0" w:tplc="70341180">
      <w:start w:val="1"/>
      <w:numFmt w:val="bullet"/>
      <w:lvlText w:val=""/>
      <w:lvlJc w:val="left"/>
      <w:pPr>
        <w:tabs>
          <w:tab w:val="num" w:pos="720"/>
        </w:tabs>
        <w:ind w:left="720" w:hanging="360"/>
      </w:pPr>
      <w:rPr>
        <w:rFonts w:ascii="Wingdings" w:hAnsi="Wingdings" w:hint="default"/>
      </w:rPr>
    </w:lvl>
    <w:lvl w:ilvl="1" w:tplc="D72C754A" w:tentative="1">
      <w:start w:val="1"/>
      <w:numFmt w:val="bullet"/>
      <w:lvlText w:val=""/>
      <w:lvlJc w:val="left"/>
      <w:pPr>
        <w:tabs>
          <w:tab w:val="num" w:pos="1440"/>
        </w:tabs>
        <w:ind w:left="1440" w:hanging="360"/>
      </w:pPr>
      <w:rPr>
        <w:rFonts w:ascii="Wingdings" w:hAnsi="Wingdings" w:hint="default"/>
      </w:rPr>
    </w:lvl>
    <w:lvl w:ilvl="2" w:tplc="2208FD58" w:tentative="1">
      <w:start w:val="1"/>
      <w:numFmt w:val="bullet"/>
      <w:lvlText w:val=""/>
      <w:lvlJc w:val="left"/>
      <w:pPr>
        <w:tabs>
          <w:tab w:val="num" w:pos="2160"/>
        </w:tabs>
        <w:ind w:left="2160" w:hanging="360"/>
      </w:pPr>
      <w:rPr>
        <w:rFonts w:ascii="Wingdings" w:hAnsi="Wingdings" w:hint="default"/>
      </w:rPr>
    </w:lvl>
    <w:lvl w:ilvl="3" w:tplc="B240D738" w:tentative="1">
      <w:start w:val="1"/>
      <w:numFmt w:val="bullet"/>
      <w:lvlText w:val=""/>
      <w:lvlJc w:val="left"/>
      <w:pPr>
        <w:tabs>
          <w:tab w:val="num" w:pos="2880"/>
        </w:tabs>
        <w:ind w:left="2880" w:hanging="360"/>
      </w:pPr>
      <w:rPr>
        <w:rFonts w:ascii="Wingdings" w:hAnsi="Wingdings" w:hint="default"/>
      </w:rPr>
    </w:lvl>
    <w:lvl w:ilvl="4" w:tplc="FE02524C" w:tentative="1">
      <w:start w:val="1"/>
      <w:numFmt w:val="bullet"/>
      <w:lvlText w:val=""/>
      <w:lvlJc w:val="left"/>
      <w:pPr>
        <w:tabs>
          <w:tab w:val="num" w:pos="3600"/>
        </w:tabs>
        <w:ind w:left="3600" w:hanging="360"/>
      </w:pPr>
      <w:rPr>
        <w:rFonts w:ascii="Wingdings" w:hAnsi="Wingdings" w:hint="default"/>
      </w:rPr>
    </w:lvl>
    <w:lvl w:ilvl="5" w:tplc="91DAD80E" w:tentative="1">
      <w:start w:val="1"/>
      <w:numFmt w:val="bullet"/>
      <w:lvlText w:val=""/>
      <w:lvlJc w:val="left"/>
      <w:pPr>
        <w:tabs>
          <w:tab w:val="num" w:pos="4320"/>
        </w:tabs>
        <w:ind w:left="4320" w:hanging="360"/>
      </w:pPr>
      <w:rPr>
        <w:rFonts w:ascii="Wingdings" w:hAnsi="Wingdings" w:hint="default"/>
      </w:rPr>
    </w:lvl>
    <w:lvl w:ilvl="6" w:tplc="4B8A543C" w:tentative="1">
      <w:start w:val="1"/>
      <w:numFmt w:val="bullet"/>
      <w:lvlText w:val=""/>
      <w:lvlJc w:val="left"/>
      <w:pPr>
        <w:tabs>
          <w:tab w:val="num" w:pos="5040"/>
        </w:tabs>
        <w:ind w:left="5040" w:hanging="360"/>
      </w:pPr>
      <w:rPr>
        <w:rFonts w:ascii="Wingdings" w:hAnsi="Wingdings" w:hint="default"/>
      </w:rPr>
    </w:lvl>
    <w:lvl w:ilvl="7" w:tplc="EB9C7C8E" w:tentative="1">
      <w:start w:val="1"/>
      <w:numFmt w:val="bullet"/>
      <w:lvlText w:val=""/>
      <w:lvlJc w:val="left"/>
      <w:pPr>
        <w:tabs>
          <w:tab w:val="num" w:pos="5760"/>
        </w:tabs>
        <w:ind w:left="5760" w:hanging="360"/>
      </w:pPr>
      <w:rPr>
        <w:rFonts w:ascii="Wingdings" w:hAnsi="Wingdings" w:hint="default"/>
      </w:rPr>
    </w:lvl>
    <w:lvl w:ilvl="8" w:tplc="B72A59D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5756F7"/>
    <w:multiLevelType w:val="hybridMultilevel"/>
    <w:tmpl w:val="07082550"/>
    <w:lvl w:ilvl="0" w:tplc="B34A8FCA">
      <w:start w:val="1"/>
      <w:numFmt w:val="bullet"/>
      <w:lvlText w:val="•"/>
      <w:lvlJc w:val="left"/>
      <w:pPr>
        <w:tabs>
          <w:tab w:val="num" w:pos="720"/>
        </w:tabs>
        <w:ind w:left="720" w:hanging="360"/>
      </w:pPr>
      <w:rPr>
        <w:rFonts w:ascii="Arial" w:hAnsi="Arial" w:hint="default"/>
        <w:color w:val="auto"/>
        <w:sz w:val="24"/>
      </w:rPr>
    </w:lvl>
    <w:lvl w:ilvl="1" w:tplc="58148782">
      <w:start w:val="1"/>
      <w:numFmt w:val="bullet"/>
      <w:lvlText w:val="–"/>
      <w:lvlJc w:val="left"/>
      <w:pPr>
        <w:tabs>
          <w:tab w:val="num" w:pos="1440"/>
        </w:tabs>
        <w:ind w:left="1440" w:hanging="360"/>
      </w:pPr>
      <w:rPr>
        <w:rFonts w:ascii="Univers 45 Light" w:hAnsi="Univers 45 Light" w:hint="default"/>
      </w:rPr>
    </w:lvl>
    <w:lvl w:ilvl="2" w:tplc="090212EC" w:tentative="1">
      <w:start w:val="1"/>
      <w:numFmt w:val="bullet"/>
      <w:lvlText w:val="–"/>
      <w:lvlJc w:val="left"/>
      <w:pPr>
        <w:tabs>
          <w:tab w:val="num" w:pos="2160"/>
        </w:tabs>
        <w:ind w:left="2160" w:hanging="360"/>
      </w:pPr>
      <w:rPr>
        <w:rFonts w:ascii="Univers 45 Light" w:hAnsi="Univers 45 Light" w:hint="default"/>
      </w:rPr>
    </w:lvl>
    <w:lvl w:ilvl="3" w:tplc="6CD0E618" w:tentative="1">
      <w:start w:val="1"/>
      <w:numFmt w:val="bullet"/>
      <w:lvlText w:val="–"/>
      <w:lvlJc w:val="left"/>
      <w:pPr>
        <w:tabs>
          <w:tab w:val="num" w:pos="2880"/>
        </w:tabs>
        <w:ind w:left="2880" w:hanging="360"/>
      </w:pPr>
      <w:rPr>
        <w:rFonts w:ascii="Univers 45 Light" w:hAnsi="Univers 45 Light" w:hint="default"/>
      </w:rPr>
    </w:lvl>
    <w:lvl w:ilvl="4" w:tplc="C7F827D8" w:tentative="1">
      <w:start w:val="1"/>
      <w:numFmt w:val="bullet"/>
      <w:lvlText w:val="–"/>
      <w:lvlJc w:val="left"/>
      <w:pPr>
        <w:tabs>
          <w:tab w:val="num" w:pos="3600"/>
        </w:tabs>
        <w:ind w:left="3600" w:hanging="360"/>
      </w:pPr>
      <w:rPr>
        <w:rFonts w:ascii="Univers 45 Light" w:hAnsi="Univers 45 Light" w:hint="default"/>
      </w:rPr>
    </w:lvl>
    <w:lvl w:ilvl="5" w:tplc="0ED8C370" w:tentative="1">
      <w:start w:val="1"/>
      <w:numFmt w:val="bullet"/>
      <w:lvlText w:val="–"/>
      <w:lvlJc w:val="left"/>
      <w:pPr>
        <w:tabs>
          <w:tab w:val="num" w:pos="4320"/>
        </w:tabs>
        <w:ind w:left="4320" w:hanging="360"/>
      </w:pPr>
      <w:rPr>
        <w:rFonts w:ascii="Univers 45 Light" w:hAnsi="Univers 45 Light" w:hint="default"/>
      </w:rPr>
    </w:lvl>
    <w:lvl w:ilvl="6" w:tplc="5C56E4B2" w:tentative="1">
      <w:start w:val="1"/>
      <w:numFmt w:val="bullet"/>
      <w:lvlText w:val="–"/>
      <w:lvlJc w:val="left"/>
      <w:pPr>
        <w:tabs>
          <w:tab w:val="num" w:pos="5040"/>
        </w:tabs>
        <w:ind w:left="5040" w:hanging="360"/>
      </w:pPr>
      <w:rPr>
        <w:rFonts w:ascii="Univers 45 Light" w:hAnsi="Univers 45 Light" w:hint="default"/>
      </w:rPr>
    </w:lvl>
    <w:lvl w:ilvl="7" w:tplc="29F4D200" w:tentative="1">
      <w:start w:val="1"/>
      <w:numFmt w:val="bullet"/>
      <w:lvlText w:val="–"/>
      <w:lvlJc w:val="left"/>
      <w:pPr>
        <w:tabs>
          <w:tab w:val="num" w:pos="5760"/>
        </w:tabs>
        <w:ind w:left="5760" w:hanging="360"/>
      </w:pPr>
      <w:rPr>
        <w:rFonts w:ascii="Univers 45 Light" w:hAnsi="Univers 45 Light" w:hint="default"/>
      </w:rPr>
    </w:lvl>
    <w:lvl w:ilvl="8" w:tplc="F72C0E34" w:tentative="1">
      <w:start w:val="1"/>
      <w:numFmt w:val="bullet"/>
      <w:lvlText w:val="–"/>
      <w:lvlJc w:val="left"/>
      <w:pPr>
        <w:tabs>
          <w:tab w:val="num" w:pos="6480"/>
        </w:tabs>
        <w:ind w:left="6480" w:hanging="360"/>
      </w:pPr>
      <w:rPr>
        <w:rFonts w:ascii="Univers 45 Light" w:hAnsi="Univers 45 Light" w:hint="default"/>
      </w:rPr>
    </w:lvl>
  </w:abstractNum>
  <w:abstractNum w:abstractNumId="12" w15:restartNumberingAfterBreak="0">
    <w:nsid w:val="30E922D6"/>
    <w:multiLevelType w:val="hybridMultilevel"/>
    <w:tmpl w:val="6E58C26E"/>
    <w:lvl w:ilvl="0" w:tplc="777C6054">
      <w:start w:val="1"/>
      <w:numFmt w:val="bullet"/>
      <w:lvlText w:val=""/>
      <w:lvlJc w:val="left"/>
      <w:pPr>
        <w:tabs>
          <w:tab w:val="num" w:pos="720"/>
        </w:tabs>
        <w:ind w:left="720" w:hanging="360"/>
      </w:pPr>
      <w:rPr>
        <w:rFonts w:ascii="Wingdings" w:hAnsi="Wingdings" w:hint="default"/>
      </w:rPr>
    </w:lvl>
    <w:lvl w:ilvl="1" w:tplc="E258DF36" w:tentative="1">
      <w:start w:val="1"/>
      <w:numFmt w:val="bullet"/>
      <w:lvlText w:val=""/>
      <w:lvlJc w:val="left"/>
      <w:pPr>
        <w:tabs>
          <w:tab w:val="num" w:pos="1440"/>
        </w:tabs>
        <w:ind w:left="1440" w:hanging="360"/>
      </w:pPr>
      <w:rPr>
        <w:rFonts w:ascii="Wingdings" w:hAnsi="Wingdings" w:hint="default"/>
      </w:rPr>
    </w:lvl>
    <w:lvl w:ilvl="2" w:tplc="BE3E0B38" w:tentative="1">
      <w:start w:val="1"/>
      <w:numFmt w:val="bullet"/>
      <w:lvlText w:val=""/>
      <w:lvlJc w:val="left"/>
      <w:pPr>
        <w:tabs>
          <w:tab w:val="num" w:pos="2160"/>
        </w:tabs>
        <w:ind w:left="2160" w:hanging="360"/>
      </w:pPr>
      <w:rPr>
        <w:rFonts w:ascii="Wingdings" w:hAnsi="Wingdings" w:hint="default"/>
      </w:rPr>
    </w:lvl>
    <w:lvl w:ilvl="3" w:tplc="A51A803C" w:tentative="1">
      <w:start w:val="1"/>
      <w:numFmt w:val="bullet"/>
      <w:lvlText w:val=""/>
      <w:lvlJc w:val="left"/>
      <w:pPr>
        <w:tabs>
          <w:tab w:val="num" w:pos="2880"/>
        </w:tabs>
        <w:ind w:left="2880" w:hanging="360"/>
      </w:pPr>
      <w:rPr>
        <w:rFonts w:ascii="Wingdings" w:hAnsi="Wingdings" w:hint="default"/>
      </w:rPr>
    </w:lvl>
    <w:lvl w:ilvl="4" w:tplc="0FFC9334" w:tentative="1">
      <w:start w:val="1"/>
      <w:numFmt w:val="bullet"/>
      <w:lvlText w:val=""/>
      <w:lvlJc w:val="left"/>
      <w:pPr>
        <w:tabs>
          <w:tab w:val="num" w:pos="3600"/>
        </w:tabs>
        <w:ind w:left="3600" w:hanging="360"/>
      </w:pPr>
      <w:rPr>
        <w:rFonts w:ascii="Wingdings" w:hAnsi="Wingdings" w:hint="default"/>
      </w:rPr>
    </w:lvl>
    <w:lvl w:ilvl="5" w:tplc="DFF2E6B0" w:tentative="1">
      <w:start w:val="1"/>
      <w:numFmt w:val="bullet"/>
      <w:lvlText w:val=""/>
      <w:lvlJc w:val="left"/>
      <w:pPr>
        <w:tabs>
          <w:tab w:val="num" w:pos="4320"/>
        </w:tabs>
        <w:ind w:left="4320" w:hanging="360"/>
      </w:pPr>
      <w:rPr>
        <w:rFonts w:ascii="Wingdings" w:hAnsi="Wingdings" w:hint="default"/>
      </w:rPr>
    </w:lvl>
    <w:lvl w:ilvl="6" w:tplc="7E74990C" w:tentative="1">
      <w:start w:val="1"/>
      <w:numFmt w:val="bullet"/>
      <w:lvlText w:val=""/>
      <w:lvlJc w:val="left"/>
      <w:pPr>
        <w:tabs>
          <w:tab w:val="num" w:pos="5040"/>
        </w:tabs>
        <w:ind w:left="5040" w:hanging="360"/>
      </w:pPr>
      <w:rPr>
        <w:rFonts w:ascii="Wingdings" w:hAnsi="Wingdings" w:hint="default"/>
      </w:rPr>
    </w:lvl>
    <w:lvl w:ilvl="7" w:tplc="D864240E" w:tentative="1">
      <w:start w:val="1"/>
      <w:numFmt w:val="bullet"/>
      <w:lvlText w:val=""/>
      <w:lvlJc w:val="left"/>
      <w:pPr>
        <w:tabs>
          <w:tab w:val="num" w:pos="5760"/>
        </w:tabs>
        <w:ind w:left="5760" w:hanging="360"/>
      </w:pPr>
      <w:rPr>
        <w:rFonts w:ascii="Wingdings" w:hAnsi="Wingdings" w:hint="default"/>
      </w:rPr>
    </w:lvl>
    <w:lvl w:ilvl="8" w:tplc="9D16C5D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5B0610"/>
    <w:multiLevelType w:val="hybridMultilevel"/>
    <w:tmpl w:val="B0540768"/>
    <w:lvl w:ilvl="0" w:tplc="B2D4F25E">
      <w:start w:val="1"/>
      <w:numFmt w:val="bullet"/>
      <w:lvlText w:val="-"/>
      <w:lvlJc w:val="left"/>
      <w:pPr>
        <w:ind w:left="720" w:hanging="360"/>
      </w:pPr>
      <w:rPr>
        <w:rFonts w:ascii="Univers for KPMG Light" w:eastAsia="+mn-ea" w:hAnsi="Univers for KPMG Light" w:cs="+mn-c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8A24EAB"/>
    <w:multiLevelType w:val="hybridMultilevel"/>
    <w:tmpl w:val="7DDAA388"/>
    <w:lvl w:ilvl="0" w:tplc="002AC87E">
      <w:start w:val="1"/>
      <w:numFmt w:val="bullet"/>
      <w:lvlText w:val=""/>
      <w:lvlJc w:val="left"/>
      <w:pPr>
        <w:tabs>
          <w:tab w:val="num" w:pos="720"/>
        </w:tabs>
        <w:ind w:left="720" w:hanging="360"/>
      </w:pPr>
      <w:rPr>
        <w:rFonts w:ascii="Wingdings" w:hAnsi="Wingdings" w:hint="default"/>
      </w:rPr>
    </w:lvl>
    <w:lvl w:ilvl="1" w:tplc="09A2D660" w:tentative="1">
      <w:start w:val="1"/>
      <w:numFmt w:val="bullet"/>
      <w:lvlText w:val=""/>
      <w:lvlJc w:val="left"/>
      <w:pPr>
        <w:tabs>
          <w:tab w:val="num" w:pos="1440"/>
        </w:tabs>
        <w:ind w:left="1440" w:hanging="360"/>
      </w:pPr>
      <w:rPr>
        <w:rFonts w:ascii="Wingdings" w:hAnsi="Wingdings" w:hint="default"/>
      </w:rPr>
    </w:lvl>
    <w:lvl w:ilvl="2" w:tplc="B3CAE426" w:tentative="1">
      <w:start w:val="1"/>
      <w:numFmt w:val="bullet"/>
      <w:lvlText w:val=""/>
      <w:lvlJc w:val="left"/>
      <w:pPr>
        <w:tabs>
          <w:tab w:val="num" w:pos="2160"/>
        </w:tabs>
        <w:ind w:left="2160" w:hanging="360"/>
      </w:pPr>
      <w:rPr>
        <w:rFonts w:ascii="Wingdings" w:hAnsi="Wingdings" w:hint="default"/>
      </w:rPr>
    </w:lvl>
    <w:lvl w:ilvl="3" w:tplc="3FA05E94" w:tentative="1">
      <w:start w:val="1"/>
      <w:numFmt w:val="bullet"/>
      <w:lvlText w:val=""/>
      <w:lvlJc w:val="left"/>
      <w:pPr>
        <w:tabs>
          <w:tab w:val="num" w:pos="2880"/>
        </w:tabs>
        <w:ind w:left="2880" w:hanging="360"/>
      </w:pPr>
      <w:rPr>
        <w:rFonts w:ascii="Wingdings" w:hAnsi="Wingdings" w:hint="default"/>
      </w:rPr>
    </w:lvl>
    <w:lvl w:ilvl="4" w:tplc="EAB267EE" w:tentative="1">
      <w:start w:val="1"/>
      <w:numFmt w:val="bullet"/>
      <w:lvlText w:val=""/>
      <w:lvlJc w:val="left"/>
      <w:pPr>
        <w:tabs>
          <w:tab w:val="num" w:pos="3600"/>
        </w:tabs>
        <w:ind w:left="3600" w:hanging="360"/>
      </w:pPr>
      <w:rPr>
        <w:rFonts w:ascii="Wingdings" w:hAnsi="Wingdings" w:hint="default"/>
      </w:rPr>
    </w:lvl>
    <w:lvl w:ilvl="5" w:tplc="89086728" w:tentative="1">
      <w:start w:val="1"/>
      <w:numFmt w:val="bullet"/>
      <w:lvlText w:val=""/>
      <w:lvlJc w:val="left"/>
      <w:pPr>
        <w:tabs>
          <w:tab w:val="num" w:pos="4320"/>
        </w:tabs>
        <w:ind w:left="4320" w:hanging="360"/>
      </w:pPr>
      <w:rPr>
        <w:rFonts w:ascii="Wingdings" w:hAnsi="Wingdings" w:hint="default"/>
      </w:rPr>
    </w:lvl>
    <w:lvl w:ilvl="6" w:tplc="E834CB5E" w:tentative="1">
      <w:start w:val="1"/>
      <w:numFmt w:val="bullet"/>
      <w:lvlText w:val=""/>
      <w:lvlJc w:val="left"/>
      <w:pPr>
        <w:tabs>
          <w:tab w:val="num" w:pos="5040"/>
        </w:tabs>
        <w:ind w:left="5040" w:hanging="360"/>
      </w:pPr>
      <w:rPr>
        <w:rFonts w:ascii="Wingdings" w:hAnsi="Wingdings" w:hint="default"/>
      </w:rPr>
    </w:lvl>
    <w:lvl w:ilvl="7" w:tplc="776018BC" w:tentative="1">
      <w:start w:val="1"/>
      <w:numFmt w:val="bullet"/>
      <w:lvlText w:val=""/>
      <w:lvlJc w:val="left"/>
      <w:pPr>
        <w:tabs>
          <w:tab w:val="num" w:pos="5760"/>
        </w:tabs>
        <w:ind w:left="5760" w:hanging="360"/>
      </w:pPr>
      <w:rPr>
        <w:rFonts w:ascii="Wingdings" w:hAnsi="Wingdings" w:hint="default"/>
      </w:rPr>
    </w:lvl>
    <w:lvl w:ilvl="8" w:tplc="30B84C3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9F7DAF"/>
    <w:multiLevelType w:val="hybridMultilevel"/>
    <w:tmpl w:val="05027010"/>
    <w:lvl w:ilvl="0" w:tplc="B590FDA6">
      <w:start w:val="1"/>
      <w:numFmt w:val="bullet"/>
      <w:lvlText w:val=""/>
      <w:lvlJc w:val="left"/>
      <w:pPr>
        <w:tabs>
          <w:tab w:val="num" w:pos="720"/>
        </w:tabs>
        <w:ind w:left="720" w:hanging="360"/>
      </w:pPr>
      <w:rPr>
        <w:rFonts w:ascii="Wingdings" w:hAnsi="Wingdings" w:hint="default"/>
      </w:rPr>
    </w:lvl>
    <w:lvl w:ilvl="1" w:tplc="55946EBE" w:tentative="1">
      <w:start w:val="1"/>
      <w:numFmt w:val="bullet"/>
      <w:lvlText w:val=""/>
      <w:lvlJc w:val="left"/>
      <w:pPr>
        <w:tabs>
          <w:tab w:val="num" w:pos="1440"/>
        </w:tabs>
        <w:ind w:left="1440" w:hanging="360"/>
      </w:pPr>
      <w:rPr>
        <w:rFonts w:ascii="Wingdings" w:hAnsi="Wingdings" w:hint="default"/>
      </w:rPr>
    </w:lvl>
    <w:lvl w:ilvl="2" w:tplc="C716413C" w:tentative="1">
      <w:start w:val="1"/>
      <w:numFmt w:val="bullet"/>
      <w:lvlText w:val=""/>
      <w:lvlJc w:val="left"/>
      <w:pPr>
        <w:tabs>
          <w:tab w:val="num" w:pos="2160"/>
        </w:tabs>
        <w:ind w:left="2160" w:hanging="360"/>
      </w:pPr>
      <w:rPr>
        <w:rFonts w:ascii="Wingdings" w:hAnsi="Wingdings" w:hint="default"/>
      </w:rPr>
    </w:lvl>
    <w:lvl w:ilvl="3" w:tplc="0868D7C4" w:tentative="1">
      <w:start w:val="1"/>
      <w:numFmt w:val="bullet"/>
      <w:lvlText w:val=""/>
      <w:lvlJc w:val="left"/>
      <w:pPr>
        <w:tabs>
          <w:tab w:val="num" w:pos="2880"/>
        </w:tabs>
        <w:ind w:left="2880" w:hanging="360"/>
      </w:pPr>
      <w:rPr>
        <w:rFonts w:ascii="Wingdings" w:hAnsi="Wingdings" w:hint="default"/>
      </w:rPr>
    </w:lvl>
    <w:lvl w:ilvl="4" w:tplc="FBC6A436" w:tentative="1">
      <w:start w:val="1"/>
      <w:numFmt w:val="bullet"/>
      <w:lvlText w:val=""/>
      <w:lvlJc w:val="left"/>
      <w:pPr>
        <w:tabs>
          <w:tab w:val="num" w:pos="3600"/>
        </w:tabs>
        <w:ind w:left="3600" w:hanging="360"/>
      </w:pPr>
      <w:rPr>
        <w:rFonts w:ascii="Wingdings" w:hAnsi="Wingdings" w:hint="default"/>
      </w:rPr>
    </w:lvl>
    <w:lvl w:ilvl="5" w:tplc="466E38C0" w:tentative="1">
      <w:start w:val="1"/>
      <w:numFmt w:val="bullet"/>
      <w:lvlText w:val=""/>
      <w:lvlJc w:val="left"/>
      <w:pPr>
        <w:tabs>
          <w:tab w:val="num" w:pos="4320"/>
        </w:tabs>
        <w:ind w:left="4320" w:hanging="360"/>
      </w:pPr>
      <w:rPr>
        <w:rFonts w:ascii="Wingdings" w:hAnsi="Wingdings" w:hint="default"/>
      </w:rPr>
    </w:lvl>
    <w:lvl w:ilvl="6" w:tplc="8D86E724" w:tentative="1">
      <w:start w:val="1"/>
      <w:numFmt w:val="bullet"/>
      <w:lvlText w:val=""/>
      <w:lvlJc w:val="left"/>
      <w:pPr>
        <w:tabs>
          <w:tab w:val="num" w:pos="5040"/>
        </w:tabs>
        <w:ind w:left="5040" w:hanging="360"/>
      </w:pPr>
      <w:rPr>
        <w:rFonts w:ascii="Wingdings" w:hAnsi="Wingdings" w:hint="default"/>
      </w:rPr>
    </w:lvl>
    <w:lvl w:ilvl="7" w:tplc="EC3AEEA4" w:tentative="1">
      <w:start w:val="1"/>
      <w:numFmt w:val="bullet"/>
      <w:lvlText w:val=""/>
      <w:lvlJc w:val="left"/>
      <w:pPr>
        <w:tabs>
          <w:tab w:val="num" w:pos="5760"/>
        </w:tabs>
        <w:ind w:left="5760" w:hanging="360"/>
      </w:pPr>
      <w:rPr>
        <w:rFonts w:ascii="Wingdings" w:hAnsi="Wingdings" w:hint="default"/>
      </w:rPr>
    </w:lvl>
    <w:lvl w:ilvl="8" w:tplc="89AC27E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F56B31"/>
    <w:multiLevelType w:val="hybridMultilevel"/>
    <w:tmpl w:val="03AC4E76"/>
    <w:lvl w:ilvl="0" w:tplc="67964ED2">
      <w:start w:val="1"/>
      <w:numFmt w:val="bullet"/>
      <w:lvlText w:val="—"/>
      <w:lvlJc w:val="left"/>
      <w:pPr>
        <w:tabs>
          <w:tab w:val="num" w:pos="720"/>
        </w:tabs>
        <w:ind w:left="720" w:hanging="360"/>
      </w:pPr>
      <w:rPr>
        <w:rFonts w:ascii="Arial" w:hAnsi="Arial" w:cs="Arial" w:hint="default"/>
        <w:color w:val="auto"/>
        <w:sz w:val="24"/>
      </w:rPr>
    </w:lvl>
    <w:lvl w:ilvl="1" w:tplc="58148782">
      <w:start w:val="1"/>
      <w:numFmt w:val="bullet"/>
      <w:lvlText w:val="–"/>
      <w:lvlJc w:val="left"/>
      <w:pPr>
        <w:tabs>
          <w:tab w:val="num" w:pos="1440"/>
        </w:tabs>
        <w:ind w:left="1440" w:hanging="360"/>
      </w:pPr>
      <w:rPr>
        <w:rFonts w:ascii="Univers 45 Light" w:hAnsi="Univers 45 Light" w:hint="default"/>
      </w:rPr>
    </w:lvl>
    <w:lvl w:ilvl="2" w:tplc="090212EC" w:tentative="1">
      <w:start w:val="1"/>
      <w:numFmt w:val="bullet"/>
      <w:lvlText w:val="–"/>
      <w:lvlJc w:val="left"/>
      <w:pPr>
        <w:tabs>
          <w:tab w:val="num" w:pos="2160"/>
        </w:tabs>
        <w:ind w:left="2160" w:hanging="360"/>
      </w:pPr>
      <w:rPr>
        <w:rFonts w:ascii="Univers 45 Light" w:hAnsi="Univers 45 Light" w:hint="default"/>
      </w:rPr>
    </w:lvl>
    <w:lvl w:ilvl="3" w:tplc="6CD0E618" w:tentative="1">
      <w:start w:val="1"/>
      <w:numFmt w:val="bullet"/>
      <w:lvlText w:val="–"/>
      <w:lvlJc w:val="left"/>
      <w:pPr>
        <w:tabs>
          <w:tab w:val="num" w:pos="2880"/>
        </w:tabs>
        <w:ind w:left="2880" w:hanging="360"/>
      </w:pPr>
      <w:rPr>
        <w:rFonts w:ascii="Univers 45 Light" w:hAnsi="Univers 45 Light" w:hint="default"/>
      </w:rPr>
    </w:lvl>
    <w:lvl w:ilvl="4" w:tplc="C7F827D8" w:tentative="1">
      <w:start w:val="1"/>
      <w:numFmt w:val="bullet"/>
      <w:lvlText w:val="–"/>
      <w:lvlJc w:val="left"/>
      <w:pPr>
        <w:tabs>
          <w:tab w:val="num" w:pos="3600"/>
        </w:tabs>
        <w:ind w:left="3600" w:hanging="360"/>
      </w:pPr>
      <w:rPr>
        <w:rFonts w:ascii="Univers 45 Light" w:hAnsi="Univers 45 Light" w:hint="default"/>
      </w:rPr>
    </w:lvl>
    <w:lvl w:ilvl="5" w:tplc="0ED8C370" w:tentative="1">
      <w:start w:val="1"/>
      <w:numFmt w:val="bullet"/>
      <w:lvlText w:val="–"/>
      <w:lvlJc w:val="left"/>
      <w:pPr>
        <w:tabs>
          <w:tab w:val="num" w:pos="4320"/>
        </w:tabs>
        <w:ind w:left="4320" w:hanging="360"/>
      </w:pPr>
      <w:rPr>
        <w:rFonts w:ascii="Univers 45 Light" w:hAnsi="Univers 45 Light" w:hint="default"/>
      </w:rPr>
    </w:lvl>
    <w:lvl w:ilvl="6" w:tplc="5C56E4B2" w:tentative="1">
      <w:start w:val="1"/>
      <w:numFmt w:val="bullet"/>
      <w:lvlText w:val="–"/>
      <w:lvlJc w:val="left"/>
      <w:pPr>
        <w:tabs>
          <w:tab w:val="num" w:pos="5040"/>
        </w:tabs>
        <w:ind w:left="5040" w:hanging="360"/>
      </w:pPr>
      <w:rPr>
        <w:rFonts w:ascii="Univers 45 Light" w:hAnsi="Univers 45 Light" w:hint="default"/>
      </w:rPr>
    </w:lvl>
    <w:lvl w:ilvl="7" w:tplc="29F4D200" w:tentative="1">
      <w:start w:val="1"/>
      <w:numFmt w:val="bullet"/>
      <w:lvlText w:val="–"/>
      <w:lvlJc w:val="left"/>
      <w:pPr>
        <w:tabs>
          <w:tab w:val="num" w:pos="5760"/>
        </w:tabs>
        <w:ind w:left="5760" w:hanging="360"/>
      </w:pPr>
      <w:rPr>
        <w:rFonts w:ascii="Univers 45 Light" w:hAnsi="Univers 45 Light" w:hint="default"/>
      </w:rPr>
    </w:lvl>
    <w:lvl w:ilvl="8" w:tplc="F72C0E34" w:tentative="1">
      <w:start w:val="1"/>
      <w:numFmt w:val="bullet"/>
      <w:lvlText w:val="–"/>
      <w:lvlJc w:val="left"/>
      <w:pPr>
        <w:tabs>
          <w:tab w:val="num" w:pos="6480"/>
        </w:tabs>
        <w:ind w:left="6480" w:hanging="360"/>
      </w:pPr>
      <w:rPr>
        <w:rFonts w:ascii="Univers 45 Light" w:hAnsi="Univers 45 Light" w:hint="default"/>
      </w:rPr>
    </w:lvl>
  </w:abstractNum>
  <w:abstractNum w:abstractNumId="17" w15:restartNumberingAfterBreak="0">
    <w:nsid w:val="3E823275"/>
    <w:multiLevelType w:val="hybridMultilevel"/>
    <w:tmpl w:val="DF964320"/>
    <w:lvl w:ilvl="0" w:tplc="8B5CDD80">
      <w:start w:val="1"/>
      <w:numFmt w:val="bullet"/>
      <w:lvlText w:val="•"/>
      <w:lvlJc w:val="left"/>
      <w:pPr>
        <w:tabs>
          <w:tab w:val="num" w:pos="720"/>
        </w:tabs>
        <w:ind w:left="720" w:hanging="360"/>
      </w:pPr>
      <w:rPr>
        <w:rFonts w:ascii="Arial" w:hAnsi="Arial" w:hint="default"/>
      </w:rPr>
    </w:lvl>
    <w:lvl w:ilvl="1" w:tplc="248ED5B8">
      <w:start w:val="1"/>
      <w:numFmt w:val="bullet"/>
      <w:lvlText w:val="•"/>
      <w:lvlJc w:val="left"/>
      <w:pPr>
        <w:tabs>
          <w:tab w:val="num" w:pos="1440"/>
        </w:tabs>
        <w:ind w:left="1440" w:hanging="360"/>
      </w:pPr>
      <w:rPr>
        <w:rFonts w:ascii="Arial" w:hAnsi="Arial" w:hint="default"/>
      </w:rPr>
    </w:lvl>
    <w:lvl w:ilvl="2" w:tplc="7CA43848" w:tentative="1">
      <w:start w:val="1"/>
      <w:numFmt w:val="bullet"/>
      <w:lvlText w:val="•"/>
      <w:lvlJc w:val="left"/>
      <w:pPr>
        <w:tabs>
          <w:tab w:val="num" w:pos="2160"/>
        </w:tabs>
        <w:ind w:left="2160" w:hanging="360"/>
      </w:pPr>
      <w:rPr>
        <w:rFonts w:ascii="Arial" w:hAnsi="Arial" w:hint="default"/>
      </w:rPr>
    </w:lvl>
    <w:lvl w:ilvl="3" w:tplc="9A38F366" w:tentative="1">
      <w:start w:val="1"/>
      <w:numFmt w:val="bullet"/>
      <w:lvlText w:val="•"/>
      <w:lvlJc w:val="left"/>
      <w:pPr>
        <w:tabs>
          <w:tab w:val="num" w:pos="2880"/>
        </w:tabs>
        <w:ind w:left="2880" w:hanging="360"/>
      </w:pPr>
      <w:rPr>
        <w:rFonts w:ascii="Arial" w:hAnsi="Arial" w:hint="default"/>
      </w:rPr>
    </w:lvl>
    <w:lvl w:ilvl="4" w:tplc="2D36EA16" w:tentative="1">
      <w:start w:val="1"/>
      <w:numFmt w:val="bullet"/>
      <w:lvlText w:val="•"/>
      <w:lvlJc w:val="left"/>
      <w:pPr>
        <w:tabs>
          <w:tab w:val="num" w:pos="3600"/>
        </w:tabs>
        <w:ind w:left="3600" w:hanging="360"/>
      </w:pPr>
      <w:rPr>
        <w:rFonts w:ascii="Arial" w:hAnsi="Arial" w:hint="default"/>
      </w:rPr>
    </w:lvl>
    <w:lvl w:ilvl="5" w:tplc="1368E350" w:tentative="1">
      <w:start w:val="1"/>
      <w:numFmt w:val="bullet"/>
      <w:lvlText w:val="•"/>
      <w:lvlJc w:val="left"/>
      <w:pPr>
        <w:tabs>
          <w:tab w:val="num" w:pos="4320"/>
        </w:tabs>
        <w:ind w:left="4320" w:hanging="360"/>
      </w:pPr>
      <w:rPr>
        <w:rFonts w:ascii="Arial" w:hAnsi="Arial" w:hint="default"/>
      </w:rPr>
    </w:lvl>
    <w:lvl w:ilvl="6" w:tplc="F62C9BEE" w:tentative="1">
      <w:start w:val="1"/>
      <w:numFmt w:val="bullet"/>
      <w:lvlText w:val="•"/>
      <w:lvlJc w:val="left"/>
      <w:pPr>
        <w:tabs>
          <w:tab w:val="num" w:pos="5040"/>
        </w:tabs>
        <w:ind w:left="5040" w:hanging="360"/>
      </w:pPr>
      <w:rPr>
        <w:rFonts w:ascii="Arial" w:hAnsi="Arial" w:hint="default"/>
      </w:rPr>
    </w:lvl>
    <w:lvl w:ilvl="7" w:tplc="A3B4BED4" w:tentative="1">
      <w:start w:val="1"/>
      <w:numFmt w:val="bullet"/>
      <w:lvlText w:val="•"/>
      <w:lvlJc w:val="left"/>
      <w:pPr>
        <w:tabs>
          <w:tab w:val="num" w:pos="5760"/>
        </w:tabs>
        <w:ind w:left="5760" w:hanging="360"/>
      </w:pPr>
      <w:rPr>
        <w:rFonts w:ascii="Arial" w:hAnsi="Arial" w:hint="default"/>
      </w:rPr>
    </w:lvl>
    <w:lvl w:ilvl="8" w:tplc="4C3E53C4"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F7E0F8B"/>
    <w:multiLevelType w:val="hybridMultilevel"/>
    <w:tmpl w:val="F146B276"/>
    <w:lvl w:ilvl="0" w:tplc="F26A7A5C">
      <w:start w:val="1"/>
      <w:numFmt w:val="bullet"/>
      <w:lvlText w:val=""/>
      <w:lvlJc w:val="left"/>
      <w:pPr>
        <w:tabs>
          <w:tab w:val="num" w:pos="720"/>
        </w:tabs>
        <w:ind w:left="720" w:hanging="360"/>
      </w:pPr>
      <w:rPr>
        <w:rFonts w:ascii="Wingdings" w:hAnsi="Wingdings" w:hint="default"/>
      </w:rPr>
    </w:lvl>
    <w:lvl w:ilvl="1" w:tplc="AF76F054" w:tentative="1">
      <w:start w:val="1"/>
      <w:numFmt w:val="bullet"/>
      <w:lvlText w:val=""/>
      <w:lvlJc w:val="left"/>
      <w:pPr>
        <w:tabs>
          <w:tab w:val="num" w:pos="1440"/>
        </w:tabs>
        <w:ind w:left="1440" w:hanging="360"/>
      </w:pPr>
      <w:rPr>
        <w:rFonts w:ascii="Wingdings" w:hAnsi="Wingdings" w:hint="default"/>
      </w:rPr>
    </w:lvl>
    <w:lvl w:ilvl="2" w:tplc="7292C638" w:tentative="1">
      <w:start w:val="1"/>
      <w:numFmt w:val="bullet"/>
      <w:lvlText w:val=""/>
      <w:lvlJc w:val="left"/>
      <w:pPr>
        <w:tabs>
          <w:tab w:val="num" w:pos="2160"/>
        </w:tabs>
        <w:ind w:left="2160" w:hanging="360"/>
      </w:pPr>
      <w:rPr>
        <w:rFonts w:ascii="Wingdings" w:hAnsi="Wingdings" w:hint="default"/>
      </w:rPr>
    </w:lvl>
    <w:lvl w:ilvl="3" w:tplc="0D4ECF44" w:tentative="1">
      <w:start w:val="1"/>
      <w:numFmt w:val="bullet"/>
      <w:lvlText w:val=""/>
      <w:lvlJc w:val="left"/>
      <w:pPr>
        <w:tabs>
          <w:tab w:val="num" w:pos="2880"/>
        </w:tabs>
        <w:ind w:left="2880" w:hanging="360"/>
      </w:pPr>
      <w:rPr>
        <w:rFonts w:ascii="Wingdings" w:hAnsi="Wingdings" w:hint="default"/>
      </w:rPr>
    </w:lvl>
    <w:lvl w:ilvl="4" w:tplc="F0EACC40" w:tentative="1">
      <w:start w:val="1"/>
      <w:numFmt w:val="bullet"/>
      <w:lvlText w:val=""/>
      <w:lvlJc w:val="left"/>
      <w:pPr>
        <w:tabs>
          <w:tab w:val="num" w:pos="3600"/>
        </w:tabs>
        <w:ind w:left="3600" w:hanging="360"/>
      </w:pPr>
      <w:rPr>
        <w:rFonts w:ascii="Wingdings" w:hAnsi="Wingdings" w:hint="default"/>
      </w:rPr>
    </w:lvl>
    <w:lvl w:ilvl="5" w:tplc="5A7CC3D0" w:tentative="1">
      <w:start w:val="1"/>
      <w:numFmt w:val="bullet"/>
      <w:lvlText w:val=""/>
      <w:lvlJc w:val="left"/>
      <w:pPr>
        <w:tabs>
          <w:tab w:val="num" w:pos="4320"/>
        </w:tabs>
        <w:ind w:left="4320" w:hanging="360"/>
      </w:pPr>
      <w:rPr>
        <w:rFonts w:ascii="Wingdings" w:hAnsi="Wingdings" w:hint="default"/>
      </w:rPr>
    </w:lvl>
    <w:lvl w:ilvl="6" w:tplc="8FBC9A8E" w:tentative="1">
      <w:start w:val="1"/>
      <w:numFmt w:val="bullet"/>
      <w:lvlText w:val=""/>
      <w:lvlJc w:val="left"/>
      <w:pPr>
        <w:tabs>
          <w:tab w:val="num" w:pos="5040"/>
        </w:tabs>
        <w:ind w:left="5040" w:hanging="360"/>
      </w:pPr>
      <w:rPr>
        <w:rFonts w:ascii="Wingdings" w:hAnsi="Wingdings" w:hint="default"/>
      </w:rPr>
    </w:lvl>
    <w:lvl w:ilvl="7" w:tplc="B0123AC0" w:tentative="1">
      <w:start w:val="1"/>
      <w:numFmt w:val="bullet"/>
      <w:lvlText w:val=""/>
      <w:lvlJc w:val="left"/>
      <w:pPr>
        <w:tabs>
          <w:tab w:val="num" w:pos="5760"/>
        </w:tabs>
        <w:ind w:left="5760" w:hanging="360"/>
      </w:pPr>
      <w:rPr>
        <w:rFonts w:ascii="Wingdings" w:hAnsi="Wingdings" w:hint="default"/>
      </w:rPr>
    </w:lvl>
    <w:lvl w:ilvl="8" w:tplc="6C16FCE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FD7618B"/>
    <w:multiLevelType w:val="hybridMultilevel"/>
    <w:tmpl w:val="C9D48248"/>
    <w:lvl w:ilvl="0" w:tplc="A948C98C">
      <w:start w:val="1"/>
      <w:numFmt w:val="bullet"/>
      <w:lvlText w:val="•"/>
      <w:lvlJc w:val="left"/>
      <w:pPr>
        <w:tabs>
          <w:tab w:val="num" w:pos="720"/>
        </w:tabs>
        <w:ind w:left="720" w:hanging="360"/>
      </w:pPr>
      <w:rPr>
        <w:rFonts w:ascii="Arial" w:hAnsi="Arial" w:hint="default"/>
      </w:rPr>
    </w:lvl>
    <w:lvl w:ilvl="1" w:tplc="781C61EC">
      <w:start w:val="1"/>
      <w:numFmt w:val="bullet"/>
      <w:lvlText w:val="•"/>
      <w:lvlJc w:val="left"/>
      <w:pPr>
        <w:tabs>
          <w:tab w:val="num" w:pos="1440"/>
        </w:tabs>
        <w:ind w:left="1440" w:hanging="360"/>
      </w:pPr>
      <w:rPr>
        <w:rFonts w:ascii="Arial" w:hAnsi="Arial" w:hint="default"/>
      </w:rPr>
    </w:lvl>
    <w:lvl w:ilvl="2" w:tplc="0D5A94EA">
      <w:start w:val="1"/>
      <w:numFmt w:val="bullet"/>
      <w:lvlText w:val="•"/>
      <w:lvlJc w:val="left"/>
      <w:pPr>
        <w:tabs>
          <w:tab w:val="num" w:pos="2160"/>
        </w:tabs>
        <w:ind w:left="2160" w:hanging="360"/>
      </w:pPr>
      <w:rPr>
        <w:rFonts w:ascii="Arial" w:hAnsi="Arial" w:hint="default"/>
      </w:rPr>
    </w:lvl>
    <w:lvl w:ilvl="3" w:tplc="6B3E9BFE" w:tentative="1">
      <w:start w:val="1"/>
      <w:numFmt w:val="bullet"/>
      <w:lvlText w:val="•"/>
      <w:lvlJc w:val="left"/>
      <w:pPr>
        <w:tabs>
          <w:tab w:val="num" w:pos="2880"/>
        </w:tabs>
        <w:ind w:left="2880" w:hanging="360"/>
      </w:pPr>
      <w:rPr>
        <w:rFonts w:ascii="Arial" w:hAnsi="Arial" w:hint="default"/>
      </w:rPr>
    </w:lvl>
    <w:lvl w:ilvl="4" w:tplc="CF7A2790" w:tentative="1">
      <w:start w:val="1"/>
      <w:numFmt w:val="bullet"/>
      <w:lvlText w:val="•"/>
      <w:lvlJc w:val="left"/>
      <w:pPr>
        <w:tabs>
          <w:tab w:val="num" w:pos="3600"/>
        </w:tabs>
        <w:ind w:left="3600" w:hanging="360"/>
      </w:pPr>
      <w:rPr>
        <w:rFonts w:ascii="Arial" w:hAnsi="Arial" w:hint="default"/>
      </w:rPr>
    </w:lvl>
    <w:lvl w:ilvl="5" w:tplc="108047F6" w:tentative="1">
      <w:start w:val="1"/>
      <w:numFmt w:val="bullet"/>
      <w:lvlText w:val="•"/>
      <w:lvlJc w:val="left"/>
      <w:pPr>
        <w:tabs>
          <w:tab w:val="num" w:pos="4320"/>
        </w:tabs>
        <w:ind w:left="4320" w:hanging="360"/>
      </w:pPr>
      <w:rPr>
        <w:rFonts w:ascii="Arial" w:hAnsi="Arial" w:hint="default"/>
      </w:rPr>
    </w:lvl>
    <w:lvl w:ilvl="6" w:tplc="06DEB724" w:tentative="1">
      <w:start w:val="1"/>
      <w:numFmt w:val="bullet"/>
      <w:lvlText w:val="•"/>
      <w:lvlJc w:val="left"/>
      <w:pPr>
        <w:tabs>
          <w:tab w:val="num" w:pos="5040"/>
        </w:tabs>
        <w:ind w:left="5040" w:hanging="360"/>
      </w:pPr>
      <w:rPr>
        <w:rFonts w:ascii="Arial" w:hAnsi="Arial" w:hint="default"/>
      </w:rPr>
    </w:lvl>
    <w:lvl w:ilvl="7" w:tplc="79508FAE" w:tentative="1">
      <w:start w:val="1"/>
      <w:numFmt w:val="bullet"/>
      <w:lvlText w:val="•"/>
      <w:lvlJc w:val="left"/>
      <w:pPr>
        <w:tabs>
          <w:tab w:val="num" w:pos="5760"/>
        </w:tabs>
        <w:ind w:left="5760" w:hanging="360"/>
      </w:pPr>
      <w:rPr>
        <w:rFonts w:ascii="Arial" w:hAnsi="Arial" w:hint="default"/>
      </w:rPr>
    </w:lvl>
    <w:lvl w:ilvl="8" w:tplc="8960CC8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8385612"/>
    <w:multiLevelType w:val="hybridMultilevel"/>
    <w:tmpl w:val="5DDEA214"/>
    <w:lvl w:ilvl="0" w:tplc="571C5FD4">
      <w:start w:val="1"/>
      <w:numFmt w:val="bullet"/>
      <w:lvlText w:val="•"/>
      <w:lvlJc w:val="left"/>
      <w:pPr>
        <w:tabs>
          <w:tab w:val="num" w:pos="720"/>
        </w:tabs>
        <w:ind w:left="720" w:hanging="360"/>
      </w:pPr>
      <w:rPr>
        <w:rFonts w:ascii="Arial" w:hAnsi="Arial" w:hint="default"/>
      </w:rPr>
    </w:lvl>
    <w:lvl w:ilvl="1" w:tplc="B5063470">
      <w:start w:val="1"/>
      <w:numFmt w:val="bullet"/>
      <w:lvlText w:val="•"/>
      <w:lvlJc w:val="left"/>
      <w:pPr>
        <w:tabs>
          <w:tab w:val="num" w:pos="1440"/>
        </w:tabs>
        <w:ind w:left="1440" w:hanging="360"/>
      </w:pPr>
      <w:rPr>
        <w:rFonts w:ascii="Arial" w:hAnsi="Arial" w:hint="default"/>
      </w:rPr>
    </w:lvl>
    <w:lvl w:ilvl="2" w:tplc="37B806F6" w:tentative="1">
      <w:start w:val="1"/>
      <w:numFmt w:val="bullet"/>
      <w:lvlText w:val="•"/>
      <w:lvlJc w:val="left"/>
      <w:pPr>
        <w:tabs>
          <w:tab w:val="num" w:pos="2160"/>
        </w:tabs>
        <w:ind w:left="2160" w:hanging="360"/>
      </w:pPr>
      <w:rPr>
        <w:rFonts w:ascii="Arial" w:hAnsi="Arial" w:hint="default"/>
      </w:rPr>
    </w:lvl>
    <w:lvl w:ilvl="3" w:tplc="5944EAF4" w:tentative="1">
      <w:start w:val="1"/>
      <w:numFmt w:val="bullet"/>
      <w:lvlText w:val="•"/>
      <w:lvlJc w:val="left"/>
      <w:pPr>
        <w:tabs>
          <w:tab w:val="num" w:pos="2880"/>
        </w:tabs>
        <w:ind w:left="2880" w:hanging="360"/>
      </w:pPr>
      <w:rPr>
        <w:rFonts w:ascii="Arial" w:hAnsi="Arial" w:hint="default"/>
      </w:rPr>
    </w:lvl>
    <w:lvl w:ilvl="4" w:tplc="35B6EF72" w:tentative="1">
      <w:start w:val="1"/>
      <w:numFmt w:val="bullet"/>
      <w:lvlText w:val="•"/>
      <w:lvlJc w:val="left"/>
      <w:pPr>
        <w:tabs>
          <w:tab w:val="num" w:pos="3600"/>
        </w:tabs>
        <w:ind w:left="3600" w:hanging="360"/>
      </w:pPr>
      <w:rPr>
        <w:rFonts w:ascii="Arial" w:hAnsi="Arial" w:hint="default"/>
      </w:rPr>
    </w:lvl>
    <w:lvl w:ilvl="5" w:tplc="8248A914" w:tentative="1">
      <w:start w:val="1"/>
      <w:numFmt w:val="bullet"/>
      <w:lvlText w:val="•"/>
      <w:lvlJc w:val="left"/>
      <w:pPr>
        <w:tabs>
          <w:tab w:val="num" w:pos="4320"/>
        </w:tabs>
        <w:ind w:left="4320" w:hanging="360"/>
      </w:pPr>
      <w:rPr>
        <w:rFonts w:ascii="Arial" w:hAnsi="Arial" w:hint="default"/>
      </w:rPr>
    </w:lvl>
    <w:lvl w:ilvl="6" w:tplc="FCF6F7CA" w:tentative="1">
      <w:start w:val="1"/>
      <w:numFmt w:val="bullet"/>
      <w:lvlText w:val="•"/>
      <w:lvlJc w:val="left"/>
      <w:pPr>
        <w:tabs>
          <w:tab w:val="num" w:pos="5040"/>
        </w:tabs>
        <w:ind w:left="5040" w:hanging="360"/>
      </w:pPr>
      <w:rPr>
        <w:rFonts w:ascii="Arial" w:hAnsi="Arial" w:hint="default"/>
      </w:rPr>
    </w:lvl>
    <w:lvl w:ilvl="7" w:tplc="91C82348" w:tentative="1">
      <w:start w:val="1"/>
      <w:numFmt w:val="bullet"/>
      <w:lvlText w:val="•"/>
      <w:lvlJc w:val="left"/>
      <w:pPr>
        <w:tabs>
          <w:tab w:val="num" w:pos="5760"/>
        </w:tabs>
        <w:ind w:left="5760" w:hanging="360"/>
      </w:pPr>
      <w:rPr>
        <w:rFonts w:ascii="Arial" w:hAnsi="Arial" w:hint="default"/>
      </w:rPr>
    </w:lvl>
    <w:lvl w:ilvl="8" w:tplc="CC30EF4E"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9F209A9"/>
    <w:multiLevelType w:val="hybridMultilevel"/>
    <w:tmpl w:val="7BE43904"/>
    <w:lvl w:ilvl="0" w:tplc="D80618AC">
      <w:start w:val="1"/>
      <w:numFmt w:val="bullet"/>
      <w:lvlText w:val=""/>
      <w:lvlJc w:val="left"/>
      <w:pPr>
        <w:tabs>
          <w:tab w:val="num" w:pos="720"/>
        </w:tabs>
        <w:ind w:left="720" w:hanging="360"/>
      </w:pPr>
      <w:rPr>
        <w:rFonts w:ascii="Wingdings" w:hAnsi="Wingdings" w:hint="default"/>
      </w:rPr>
    </w:lvl>
    <w:lvl w:ilvl="1" w:tplc="EC40F44E">
      <w:start w:val="1"/>
      <w:numFmt w:val="bullet"/>
      <w:lvlText w:val=""/>
      <w:lvlJc w:val="left"/>
      <w:pPr>
        <w:tabs>
          <w:tab w:val="num" w:pos="1440"/>
        </w:tabs>
        <w:ind w:left="1440" w:hanging="360"/>
      </w:pPr>
      <w:rPr>
        <w:rFonts w:ascii="Wingdings" w:hAnsi="Wingdings" w:hint="default"/>
      </w:rPr>
    </w:lvl>
    <w:lvl w:ilvl="2" w:tplc="0FF0CEFC" w:tentative="1">
      <w:start w:val="1"/>
      <w:numFmt w:val="bullet"/>
      <w:lvlText w:val=""/>
      <w:lvlJc w:val="left"/>
      <w:pPr>
        <w:tabs>
          <w:tab w:val="num" w:pos="2160"/>
        </w:tabs>
        <w:ind w:left="2160" w:hanging="360"/>
      </w:pPr>
      <w:rPr>
        <w:rFonts w:ascii="Wingdings" w:hAnsi="Wingdings" w:hint="default"/>
      </w:rPr>
    </w:lvl>
    <w:lvl w:ilvl="3" w:tplc="56429644" w:tentative="1">
      <w:start w:val="1"/>
      <w:numFmt w:val="bullet"/>
      <w:lvlText w:val=""/>
      <w:lvlJc w:val="left"/>
      <w:pPr>
        <w:tabs>
          <w:tab w:val="num" w:pos="2880"/>
        </w:tabs>
        <w:ind w:left="2880" w:hanging="360"/>
      </w:pPr>
      <w:rPr>
        <w:rFonts w:ascii="Wingdings" w:hAnsi="Wingdings" w:hint="default"/>
      </w:rPr>
    </w:lvl>
    <w:lvl w:ilvl="4" w:tplc="533ECA96" w:tentative="1">
      <w:start w:val="1"/>
      <w:numFmt w:val="bullet"/>
      <w:lvlText w:val=""/>
      <w:lvlJc w:val="left"/>
      <w:pPr>
        <w:tabs>
          <w:tab w:val="num" w:pos="3600"/>
        </w:tabs>
        <w:ind w:left="3600" w:hanging="360"/>
      </w:pPr>
      <w:rPr>
        <w:rFonts w:ascii="Wingdings" w:hAnsi="Wingdings" w:hint="default"/>
      </w:rPr>
    </w:lvl>
    <w:lvl w:ilvl="5" w:tplc="61BA9FAA" w:tentative="1">
      <w:start w:val="1"/>
      <w:numFmt w:val="bullet"/>
      <w:lvlText w:val=""/>
      <w:lvlJc w:val="left"/>
      <w:pPr>
        <w:tabs>
          <w:tab w:val="num" w:pos="4320"/>
        </w:tabs>
        <w:ind w:left="4320" w:hanging="360"/>
      </w:pPr>
      <w:rPr>
        <w:rFonts w:ascii="Wingdings" w:hAnsi="Wingdings" w:hint="default"/>
      </w:rPr>
    </w:lvl>
    <w:lvl w:ilvl="6" w:tplc="B7D8660A" w:tentative="1">
      <w:start w:val="1"/>
      <w:numFmt w:val="bullet"/>
      <w:lvlText w:val=""/>
      <w:lvlJc w:val="left"/>
      <w:pPr>
        <w:tabs>
          <w:tab w:val="num" w:pos="5040"/>
        </w:tabs>
        <w:ind w:left="5040" w:hanging="360"/>
      </w:pPr>
      <w:rPr>
        <w:rFonts w:ascii="Wingdings" w:hAnsi="Wingdings" w:hint="default"/>
      </w:rPr>
    </w:lvl>
    <w:lvl w:ilvl="7" w:tplc="EA66C842" w:tentative="1">
      <w:start w:val="1"/>
      <w:numFmt w:val="bullet"/>
      <w:lvlText w:val=""/>
      <w:lvlJc w:val="left"/>
      <w:pPr>
        <w:tabs>
          <w:tab w:val="num" w:pos="5760"/>
        </w:tabs>
        <w:ind w:left="5760" w:hanging="360"/>
      </w:pPr>
      <w:rPr>
        <w:rFonts w:ascii="Wingdings" w:hAnsi="Wingdings" w:hint="default"/>
      </w:rPr>
    </w:lvl>
    <w:lvl w:ilvl="8" w:tplc="1D2ECC7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9FE4CF0"/>
    <w:multiLevelType w:val="hybridMultilevel"/>
    <w:tmpl w:val="919A60B0"/>
    <w:lvl w:ilvl="0" w:tplc="99F4D070">
      <w:start w:val="1"/>
      <w:numFmt w:val="bullet"/>
      <w:lvlText w:val="•"/>
      <w:lvlJc w:val="left"/>
      <w:pPr>
        <w:tabs>
          <w:tab w:val="num" w:pos="720"/>
        </w:tabs>
        <w:ind w:left="720" w:hanging="360"/>
      </w:pPr>
      <w:rPr>
        <w:rFonts w:ascii="Arial" w:hAnsi="Arial" w:hint="default"/>
      </w:rPr>
    </w:lvl>
    <w:lvl w:ilvl="1" w:tplc="F55EBF6A" w:tentative="1">
      <w:start w:val="1"/>
      <w:numFmt w:val="bullet"/>
      <w:lvlText w:val="•"/>
      <w:lvlJc w:val="left"/>
      <w:pPr>
        <w:tabs>
          <w:tab w:val="num" w:pos="1440"/>
        </w:tabs>
        <w:ind w:left="1440" w:hanging="360"/>
      </w:pPr>
      <w:rPr>
        <w:rFonts w:ascii="Arial" w:hAnsi="Arial" w:hint="default"/>
      </w:rPr>
    </w:lvl>
    <w:lvl w:ilvl="2" w:tplc="D9AA03AC">
      <w:start w:val="1"/>
      <w:numFmt w:val="bullet"/>
      <w:lvlText w:val="•"/>
      <w:lvlJc w:val="left"/>
      <w:pPr>
        <w:tabs>
          <w:tab w:val="num" w:pos="2160"/>
        </w:tabs>
        <w:ind w:left="2160" w:hanging="360"/>
      </w:pPr>
      <w:rPr>
        <w:rFonts w:ascii="Arial" w:hAnsi="Arial" w:hint="default"/>
      </w:rPr>
    </w:lvl>
    <w:lvl w:ilvl="3" w:tplc="3A22AE56" w:tentative="1">
      <w:start w:val="1"/>
      <w:numFmt w:val="bullet"/>
      <w:lvlText w:val="•"/>
      <w:lvlJc w:val="left"/>
      <w:pPr>
        <w:tabs>
          <w:tab w:val="num" w:pos="2880"/>
        </w:tabs>
        <w:ind w:left="2880" w:hanging="360"/>
      </w:pPr>
      <w:rPr>
        <w:rFonts w:ascii="Arial" w:hAnsi="Arial" w:hint="default"/>
      </w:rPr>
    </w:lvl>
    <w:lvl w:ilvl="4" w:tplc="B310FA24" w:tentative="1">
      <w:start w:val="1"/>
      <w:numFmt w:val="bullet"/>
      <w:lvlText w:val="•"/>
      <w:lvlJc w:val="left"/>
      <w:pPr>
        <w:tabs>
          <w:tab w:val="num" w:pos="3600"/>
        </w:tabs>
        <w:ind w:left="3600" w:hanging="360"/>
      </w:pPr>
      <w:rPr>
        <w:rFonts w:ascii="Arial" w:hAnsi="Arial" w:hint="default"/>
      </w:rPr>
    </w:lvl>
    <w:lvl w:ilvl="5" w:tplc="00948EC6" w:tentative="1">
      <w:start w:val="1"/>
      <w:numFmt w:val="bullet"/>
      <w:lvlText w:val="•"/>
      <w:lvlJc w:val="left"/>
      <w:pPr>
        <w:tabs>
          <w:tab w:val="num" w:pos="4320"/>
        </w:tabs>
        <w:ind w:left="4320" w:hanging="360"/>
      </w:pPr>
      <w:rPr>
        <w:rFonts w:ascii="Arial" w:hAnsi="Arial" w:hint="default"/>
      </w:rPr>
    </w:lvl>
    <w:lvl w:ilvl="6" w:tplc="BE928572" w:tentative="1">
      <w:start w:val="1"/>
      <w:numFmt w:val="bullet"/>
      <w:lvlText w:val="•"/>
      <w:lvlJc w:val="left"/>
      <w:pPr>
        <w:tabs>
          <w:tab w:val="num" w:pos="5040"/>
        </w:tabs>
        <w:ind w:left="5040" w:hanging="360"/>
      </w:pPr>
      <w:rPr>
        <w:rFonts w:ascii="Arial" w:hAnsi="Arial" w:hint="default"/>
      </w:rPr>
    </w:lvl>
    <w:lvl w:ilvl="7" w:tplc="0AACCE40" w:tentative="1">
      <w:start w:val="1"/>
      <w:numFmt w:val="bullet"/>
      <w:lvlText w:val="•"/>
      <w:lvlJc w:val="left"/>
      <w:pPr>
        <w:tabs>
          <w:tab w:val="num" w:pos="5760"/>
        </w:tabs>
        <w:ind w:left="5760" w:hanging="360"/>
      </w:pPr>
      <w:rPr>
        <w:rFonts w:ascii="Arial" w:hAnsi="Arial" w:hint="default"/>
      </w:rPr>
    </w:lvl>
    <w:lvl w:ilvl="8" w:tplc="E6FAC48E"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B85674D"/>
    <w:multiLevelType w:val="hybridMultilevel"/>
    <w:tmpl w:val="86527354"/>
    <w:lvl w:ilvl="0" w:tplc="00A4CABE">
      <w:start w:val="1"/>
      <w:numFmt w:val="bullet"/>
      <w:lvlText w:val=""/>
      <w:lvlJc w:val="left"/>
      <w:pPr>
        <w:tabs>
          <w:tab w:val="num" w:pos="720"/>
        </w:tabs>
        <w:ind w:left="720" w:hanging="360"/>
      </w:pPr>
      <w:rPr>
        <w:rFonts w:ascii="Wingdings" w:hAnsi="Wingdings" w:hint="default"/>
      </w:rPr>
    </w:lvl>
    <w:lvl w:ilvl="1" w:tplc="804E967E">
      <w:start w:val="1"/>
      <w:numFmt w:val="bullet"/>
      <w:lvlText w:val=""/>
      <w:lvlJc w:val="left"/>
      <w:pPr>
        <w:tabs>
          <w:tab w:val="num" w:pos="1440"/>
        </w:tabs>
        <w:ind w:left="1440" w:hanging="360"/>
      </w:pPr>
      <w:rPr>
        <w:rFonts w:ascii="Wingdings" w:hAnsi="Wingdings" w:hint="default"/>
      </w:rPr>
    </w:lvl>
    <w:lvl w:ilvl="2" w:tplc="D50E2A80" w:tentative="1">
      <w:start w:val="1"/>
      <w:numFmt w:val="bullet"/>
      <w:lvlText w:val=""/>
      <w:lvlJc w:val="left"/>
      <w:pPr>
        <w:tabs>
          <w:tab w:val="num" w:pos="2160"/>
        </w:tabs>
        <w:ind w:left="2160" w:hanging="360"/>
      </w:pPr>
      <w:rPr>
        <w:rFonts w:ascii="Wingdings" w:hAnsi="Wingdings" w:hint="default"/>
      </w:rPr>
    </w:lvl>
    <w:lvl w:ilvl="3" w:tplc="C262D700" w:tentative="1">
      <w:start w:val="1"/>
      <w:numFmt w:val="bullet"/>
      <w:lvlText w:val=""/>
      <w:lvlJc w:val="left"/>
      <w:pPr>
        <w:tabs>
          <w:tab w:val="num" w:pos="2880"/>
        </w:tabs>
        <w:ind w:left="2880" w:hanging="360"/>
      </w:pPr>
      <w:rPr>
        <w:rFonts w:ascii="Wingdings" w:hAnsi="Wingdings" w:hint="default"/>
      </w:rPr>
    </w:lvl>
    <w:lvl w:ilvl="4" w:tplc="D0D054BC" w:tentative="1">
      <w:start w:val="1"/>
      <w:numFmt w:val="bullet"/>
      <w:lvlText w:val=""/>
      <w:lvlJc w:val="left"/>
      <w:pPr>
        <w:tabs>
          <w:tab w:val="num" w:pos="3600"/>
        </w:tabs>
        <w:ind w:left="3600" w:hanging="360"/>
      </w:pPr>
      <w:rPr>
        <w:rFonts w:ascii="Wingdings" w:hAnsi="Wingdings" w:hint="default"/>
      </w:rPr>
    </w:lvl>
    <w:lvl w:ilvl="5" w:tplc="195E6A6E" w:tentative="1">
      <w:start w:val="1"/>
      <w:numFmt w:val="bullet"/>
      <w:lvlText w:val=""/>
      <w:lvlJc w:val="left"/>
      <w:pPr>
        <w:tabs>
          <w:tab w:val="num" w:pos="4320"/>
        </w:tabs>
        <w:ind w:left="4320" w:hanging="360"/>
      </w:pPr>
      <w:rPr>
        <w:rFonts w:ascii="Wingdings" w:hAnsi="Wingdings" w:hint="default"/>
      </w:rPr>
    </w:lvl>
    <w:lvl w:ilvl="6" w:tplc="64FEF7C8" w:tentative="1">
      <w:start w:val="1"/>
      <w:numFmt w:val="bullet"/>
      <w:lvlText w:val=""/>
      <w:lvlJc w:val="left"/>
      <w:pPr>
        <w:tabs>
          <w:tab w:val="num" w:pos="5040"/>
        </w:tabs>
        <w:ind w:left="5040" w:hanging="360"/>
      </w:pPr>
      <w:rPr>
        <w:rFonts w:ascii="Wingdings" w:hAnsi="Wingdings" w:hint="default"/>
      </w:rPr>
    </w:lvl>
    <w:lvl w:ilvl="7" w:tplc="34C83360" w:tentative="1">
      <w:start w:val="1"/>
      <w:numFmt w:val="bullet"/>
      <w:lvlText w:val=""/>
      <w:lvlJc w:val="left"/>
      <w:pPr>
        <w:tabs>
          <w:tab w:val="num" w:pos="5760"/>
        </w:tabs>
        <w:ind w:left="5760" w:hanging="360"/>
      </w:pPr>
      <w:rPr>
        <w:rFonts w:ascii="Wingdings" w:hAnsi="Wingdings" w:hint="default"/>
      </w:rPr>
    </w:lvl>
    <w:lvl w:ilvl="8" w:tplc="34D09B1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D493CCD"/>
    <w:multiLevelType w:val="hybridMultilevel"/>
    <w:tmpl w:val="AE5A353A"/>
    <w:lvl w:ilvl="0" w:tplc="45F41D38">
      <w:start w:val="1"/>
      <w:numFmt w:val="bullet"/>
      <w:lvlText w:val=""/>
      <w:lvlJc w:val="left"/>
      <w:pPr>
        <w:tabs>
          <w:tab w:val="num" w:pos="720"/>
        </w:tabs>
        <w:ind w:left="720" w:hanging="360"/>
      </w:pPr>
      <w:rPr>
        <w:rFonts w:ascii="Wingdings" w:hAnsi="Wingdings" w:hint="default"/>
      </w:rPr>
    </w:lvl>
    <w:lvl w:ilvl="1" w:tplc="747053DA">
      <w:start w:val="1"/>
      <w:numFmt w:val="bullet"/>
      <w:lvlText w:val=""/>
      <w:lvlJc w:val="left"/>
      <w:pPr>
        <w:tabs>
          <w:tab w:val="num" w:pos="1440"/>
        </w:tabs>
        <w:ind w:left="1440" w:hanging="360"/>
      </w:pPr>
      <w:rPr>
        <w:rFonts w:ascii="Wingdings" w:hAnsi="Wingdings" w:hint="default"/>
      </w:rPr>
    </w:lvl>
    <w:lvl w:ilvl="2" w:tplc="245AF54A" w:tentative="1">
      <w:start w:val="1"/>
      <w:numFmt w:val="bullet"/>
      <w:lvlText w:val=""/>
      <w:lvlJc w:val="left"/>
      <w:pPr>
        <w:tabs>
          <w:tab w:val="num" w:pos="2160"/>
        </w:tabs>
        <w:ind w:left="2160" w:hanging="360"/>
      </w:pPr>
      <w:rPr>
        <w:rFonts w:ascii="Wingdings" w:hAnsi="Wingdings" w:hint="default"/>
      </w:rPr>
    </w:lvl>
    <w:lvl w:ilvl="3" w:tplc="C26AF03C" w:tentative="1">
      <w:start w:val="1"/>
      <w:numFmt w:val="bullet"/>
      <w:lvlText w:val=""/>
      <w:lvlJc w:val="left"/>
      <w:pPr>
        <w:tabs>
          <w:tab w:val="num" w:pos="2880"/>
        </w:tabs>
        <w:ind w:left="2880" w:hanging="360"/>
      </w:pPr>
      <w:rPr>
        <w:rFonts w:ascii="Wingdings" w:hAnsi="Wingdings" w:hint="default"/>
      </w:rPr>
    </w:lvl>
    <w:lvl w:ilvl="4" w:tplc="EA0C78DA" w:tentative="1">
      <w:start w:val="1"/>
      <w:numFmt w:val="bullet"/>
      <w:lvlText w:val=""/>
      <w:lvlJc w:val="left"/>
      <w:pPr>
        <w:tabs>
          <w:tab w:val="num" w:pos="3600"/>
        </w:tabs>
        <w:ind w:left="3600" w:hanging="360"/>
      </w:pPr>
      <w:rPr>
        <w:rFonts w:ascii="Wingdings" w:hAnsi="Wingdings" w:hint="default"/>
      </w:rPr>
    </w:lvl>
    <w:lvl w:ilvl="5" w:tplc="B6F8E590" w:tentative="1">
      <w:start w:val="1"/>
      <w:numFmt w:val="bullet"/>
      <w:lvlText w:val=""/>
      <w:lvlJc w:val="left"/>
      <w:pPr>
        <w:tabs>
          <w:tab w:val="num" w:pos="4320"/>
        </w:tabs>
        <w:ind w:left="4320" w:hanging="360"/>
      </w:pPr>
      <w:rPr>
        <w:rFonts w:ascii="Wingdings" w:hAnsi="Wingdings" w:hint="default"/>
      </w:rPr>
    </w:lvl>
    <w:lvl w:ilvl="6" w:tplc="84007872" w:tentative="1">
      <w:start w:val="1"/>
      <w:numFmt w:val="bullet"/>
      <w:lvlText w:val=""/>
      <w:lvlJc w:val="left"/>
      <w:pPr>
        <w:tabs>
          <w:tab w:val="num" w:pos="5040"/>
        </w:tabs>
        <w:ind w:left="5040" w:hanging="360"/>
      </w:pPr>
      <w:rPr>
        <w:rFonts w:ascii="Wingdings" w:hAnsi="Wingdings" w:hint="default"/>
      </w:rPr>
    </w:lvl>
    <w:lvl w:ilvl="7" w:tplc="0BC4A1D4" w:tentative="1">
      <w:start w:val="1"/>
      <w:numFmt w:val="bullet"/>
      <w:lvlText w:val=""/>
      <w:lvlJc w:val="left"/>
      <w:pPr>
        <w:tabs>
          <w:tab w:val="num" w:pos="5760"/>
        </w:tabs>
        <w:ind w:left="5760" w:hanging="360"/>
      </w:pPr>
      <w:rPr>
        <w:rFonts w:ascii="Wingdings" w:hAnsi="Wingdings" w:hint="default"/>
      </w:rPr>
    </w:lvl>
    <w:lvl w:ilvl="8" w:tplc="E01E678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DEA43BE"/>
    <w:multiLevelType w:val="hybridMultilevel"/>
    <w:tmpl w:val="0AA6D44C"/>
    <w:lvl w:ilvl="0" w:tplc="EE04AF44">
      <w:start w:val="1"/>
      <w:numFmt w:val="bullet"/>
      <w:lvlText w:val="–"/>
      <w:lvlJc w:val="left"/>
      <w:pPr>
        <w:tabs>
          <w:tab w:val="num" w:pos="720"/>
        </w:tabs>
        <w:ind w:left="720" w:hanging="360"/>
      </w:pPr>
      <w:rPr>
        <w:rFonts w:ascii="Univers 45 Light" w:hAnsi="Univers 45 Light" w:hint="default"/>
      </w:rPr>
    </w:lvl>
    <w:lvl w:ilvl="1" w:tplc="58148782">
      <w:start w:val="1"/>
      <w:numFmt w:val="bullet"/>
      <w:lvlText w:val="–"/>
      <w:lvlJc w:val="left"/>
      <w:pPr>
        <w:tabs>
          <w:tab w:val="num" w:pos="1440"/>
        </w:tabs>
        <w:ind w:left="1440" w:hanging="360"/>
      </w:pPr>
      <w:rPr>
        <w:rFonts w:ascii="Univers 45 Light" w:hAnsi="Univers 45 Light" w:hint="default"/>
      </w:rPr>
    </w:lvl>
    <w:lvl w:ilvl="2" w:tplc="090212EC" w:tentative="1">
      <w:start w:val="1"/>
      <w:numFmt w:val="bullet"/>
      <w:lvlText w:val="–"/>
      <w:lvlJc w:val="left"/>
      <w:pPr>
        <w:tabs>
          <w:tab w:val="num" w:pos="2160"/>
        </w:tabs>
        <w:ind w:left="2160" w:hanging="360"/>
      </w:pPr>
      <w:rPr>
        <w:rFonts w:ascii="Univers 45 Light" w:hAnsi="Univers 45 Light" w:hint="default"/>
      </w:rPr>
    </w:lvl>
    <w:lvl w:ilvl="3" w:tplc="6CD0E618" w:tentative="1">
      <w:start w:val="1"/>
      <w:numFmt w:val="bullet"/>
      <w:lvlText w:val="–"/>
      <w:lvlJc w:val="left"/>
      <w:pPr>
        <w:tabs>
          <w:tab w:val="num" w:pos="2880"/>
        </w:tabs>
        <w:ind w:left="2880" w:hanging="360"/>
      </w:pPr>
      <w:rPr>
        <w:rFonts w:ascii="Univers 45 Light" w:hAnsi="Univers 45 Light" w:hint="default"/>
      </w:rPr>
    </w:lvl>
    <w:lvl w:ilvl="4" w:tplc="C7F827D8" w:tentative="1">
      <w:start w:val="1"/>
      <w:numFmt w:val="bullet"/>
      <w:lvlText w:val="–"/>
      <w:lvlJc w:val="left"/>
      <w:pPr>
        <w:tabs>
          <w:tab w:val="num" w:pos="3600"/>
        </w:tabs>
        <w:ind w:left="3600" w:hanging="360"/>
      </w:pPr>
      <w:rPr>
        <w:rFonts w:ascii="Univers 45 Light" w:hAnsi="Univers 45 Light" w:hint="default"/>
      </w:rPr>
    </w:lvl>
    <w:lvl w:ilvl="5" w:tplc="0ED8C370" w:tentative="1">
      <w:start w:val="1"/>
      <w:numFmt w:val="bullet"/>
      <w:lvlText w:val="–"/>
      <w:lvlJc w:val="left"/>
      <w:pPr>
        <w:tabs>
          <w:tab w:val="num" w:pos="4320"/>
        </w:tabs>
        <w:ind w:left="4320" w:hanging="360"/>
      </w:pPr>
      <w:rPr>
        <w:rFonts w:ascii="Univers 45 Light" w:hAnsi="Univers 45 Light" w:hint="default"/>
      </w:rPr>
    </w:lvl>
    <w:lvl w:ilvl="6" w:tplc="5C56E4B2" w:tentative="1">
      <w:start w:val="1"/>
      <w:numFmt w:val="bullet"/>
      <w:lvlText w:val="–"/>
      <w:lvlJc w:val="left"/>
      <w:pPr>
        <w:tabs>
          <w:tab w:val="num" w:pos="5040"/>
        </w:tabs>
        <w:ind w:left="5040" w:hanging="360"/>
      </w:pPr>
      <w:rPr>
        <w:rFonts w:ascii="Univers 45 Light" w:hAnsi="Univers 45 Light" w:hint="default"/>
      </w:rPr>
    </w:lvl>
    <w:lvl w:ilvl="7" w:tplc="29F4D200" w:tentative="1">
      <w:start w:val="1"/>
      <w:numFmt w:val="bullet"/>
      <w:lvlText w:val="–"/>
      <w:lvlJc w:val="left"/>
      <w:pPr>
        <w:tabs>
          <w:tab w:val="num" w:pos="5760"/>
        </w:tabs>
        <w:ind w:left="5760" w:hanging="360"/>
      </w:pPr>
      <w:rPr>
        <w:rFonts w:ascii="Univers 45 Light" w:hAnsi="Univers 45 Light" w:hint="default"/>
      </w:rPr>
    </w:lvl>
    <w:lvl w:ilvl="8" w:tplc="F72C0E34" w:tentative="1">
      <w:start w:val="1"/>
      <w:numFmt w:val="bullet"/>
      <w:lvlText w:val="–"/>
      <w:lvlJc w:val="left"/>
      <w:pPr>
        <w:tabs>
          <w:tab w:val="num" w:pos="6480"/>
        </w:tabs>
        <w:ind w:left="6480" w:hanging="360"/>
      </w:pPr>
      <w:rPr>
        <w:rFonts w:ascii="Univers 45 Light" w:hAnsi="Univers 45 Light" w:hint="default"/>
      </w:rPr>
    </w:lvl>
  </w:abstractNum>
  <w:abstractNum w:abstractNumId="26" w15:restartNumberingAfterBreak="0">
    <w:nsid w:val="4EE15C7A"/>
    <w:multiLevelType w:val="hybridMultilevel"/>
    <w:tmpl w:val="FFECA4AA"/>
    <w:lvl w:ilvl="0" w:tplc="67964ED2">
      <w:start w:val="1"/>
      <w:numFmt w:val="bullet"/>
      <w:lvlText w:val="—"/>
      <w:lvlJc w:val="left"/>
      <w:pPr>
        <w:ind w:left="360" w:hanging="360"/>
      </w:pPr>
      <w:rPr>
        <w:rFonts w:ascii="Arial" w:hAnsi="Arial" w:cs="Arial" w:hint="default"/>
        <w:color w:val="auto"/>
        <w:sz w:val="24"/>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517650AC"/>
    <w:multiLevelType w:val="hybridMultilevel"/>
    <w:tmpl w:val="51DCC206"/>
    <w:lvl w:ilvl="0" w:tplc="015EDBE6">
      <w:start w:val="1"/>
      <w:numFmt w:val="bullet"/>
      <w:lvlText w:val="–"/>
      <w:lvlJc w:val="left"/>
      <w:pPr>
        <w:tabs>
          <w:tab w:val="num" w:pos="720"/>
        </w:tabs>
        <w:ind w:left="720" w:hanging="360"/>
      </w:pPr>
      <w:rPr>
        <w:rFonts w:ascii="Univers 45 Light" w:hAnsi="Univers 45 Light" w:hint="default"/>
      </w:rPr>
    </w:lvl>
    <w:lvl w:ilvl="1" w:tplc="89CE09DC" w:tentative="1">
      <w:start w:val="1"/>
      <w:numFmt w:val="bullet"/>
      <w:lvlText w:val="–"/>
      <w:lvlJc w:val="left"/>
      <w:pPr>
        <w:tabs>
          <w:tab w:val="num" w:pos="1440"/>
        </w:tabs>
        <w:ind w:left="1440" w:hanging="360"/>
      </w:pPr>
      <w:rPr>
        <w:rFonts w:ascii="Univers 45 Light" w:hAnsi="Univers 45 Light" w:hint="default"/>
      </w:rPr>
    </w:lvl>
    <w:lvl w:ilvl="2" w:tplc="B64065BA">
      <w:start w:val="1"/>
      <w:numFmt w:val="bullet"/>
      <w:lvlText w:val="–"/>
      <w:lvlJc w:val="left"/>
      <w:pPr>
        <w:tabs>
          <w:tab w:val="num" w:pos="2160"/>
        </w:tabs>
        <w:ind w:left="2160" w:hanging="360"/>
      </w:pPr>
      <w:rPr>
        <w:rFonts w:ascii="Univers 45 Light" w:hAnsi="Univers 45 Light" w:hint="default"/>
      </w:rPr>
    </w:lvl>
    <w:lvl w:ilvl="3" w:tplc="16DC4472" w:tentative="1">
      <w:start w:val="1"/>
      <w:numFmt w:val="bullet"/>
      <w:lvlText w:val="–"/>
      <w:lvlJc w:val="left"/>
      <w:pPr>
        <w:tabs>
          <w:tab w:val="num" w:pos="2880"/>
        </w:tabs>
        <w:ind w:left="2880" w:hanging="360"/>
      </w:pPr>
      <w:rPr>
        <w:rFonts w:ascii="Univers 45 Light" w:hAnsi="Univers 45 Light" w:hint="default"/>
      </w:rPr>
    </w:lvl>
    <w:lvl w:ilvl="4" w:tplc="2B70BD80" w:tentative="1">
      <w:start w:val="1"/>
      <w:numFmt w:val="bullet"/>
      <w:lvlText w:val="–"/>
      <w:lvlJc w:val="left"/>
      <w:pPr>
        <w:tabs>
          <w:tab w:val="num" w:pos="3600"/>
        </w:tabs>
        <w:ind w:left="3600" w:hanging="360"/>
      </w:pPr>
      <w:rPr>
        <w:rFonts w:ascii="Univers 45 Light" w:hAnsi="Univers 45 Light" w:hint="default"/>
      </w:rPr>
    </w:lvl>
    <w:lvl w:ilvl="5" w:tplc="6BDE8DB4" w:tentative="1">
      <w:start w:val="1"/>
      <w:numFmt w:val="bullet"/>
      <w:lvlText w:val="–"/>
      <w:lvlJc w:val="left"/>
      <w:pPr>
        <w:tabs>
          <w:tab w:val="num" w:pos="4320"/>
        </w:tabs>
        <w:ind w:left="4320" w:hanging="360"/>
      </w:pPr>
      <w:rPr>
        <w:rFonts w:ascii="Univers 45 Light" w:hAnsi="Univers 45 Light" w:hint="default"/>
      </w:rPr>
    </w:lvl>
    <w:lvl w:ilvl="6" w:tplc="C548FD28" w:tentative="1">
      <w:start w:val="1"/>
      <w:numFmt w:val="bullet"/>
      <w:lvlText w:val="–"/>
      <w:lvlJc w:val="left"/>
      <w:pPr>
        <w:tabs>
          <w:tab w:val="num" w:pos="5040"/>
        </w:tabs>
        <w:ind w:left="5040" w:hanging="360"/>
      </w:pPr>
      <w:rPr>
        <w:rFonts w:ascii="Univers 45 Light" w:hAnsi="Univers 45 Light" w:hint="default"/>
      </w:rPr>
    </w:lvl>
    <w:lvl w:ilvl="7" w:tplc="B07AC1E6" w:tentative="1">
      <w:start w:val="1"/>
      <w:numFmt w:val="bullet"/>
      <w:lvlText w:val="–"/>
      <w:lvlJc w:val="left"/>
      <w:pPr>
        <w:tabs>
          <w:tab w:val="num" w:pos="5760"/>
        </w:tabs>
        <w:ind w:left="5760" w:hanging="360"/>
      </w:pPr>
      <w:rPr>
        <w:rFonts w:ascii="Univers 45 Light" w:hAnsi="Univers 45 Light" w:hint="default"/>
      </w:rPr>
    </w:lvl>
    <w:lvl w:ilvl="8" w:tplc="1B68C406" w:tentative="1">
      <w:start w:val="1"/>
      <w:numFmt w:val="bullet"/>
      <w:lvlText w:val="–"/>
      <w:lvlJc w:val="left"/>
      <w:pPr>
        <w:tabs>
          <w:tab w:val="num" w:pos="6480"/>
        </w:tabs>
        <w:ind w:left="6480" w:hanging="360"/>
      </w:pPr>
      <w:rPr>
        <w:rFonts w:ascii="Univers 45 Light" w:hAnsi="Univers 45 Light" w:hint="default"/>
      </w:rPr>
    </w:lvl>
  </w:abstractNum>
  <w:abstractNum w:abstractNumId="28" w15:restartNumberingAfterBreak="0">
    <w:nsid w:val="52431B1E"/>
    <w:multiLevelType w:val="hybridMultilevel"/>
    <w:tmpl w:val="1562CDE6"/>
    <w:lvl w:ilvl="0" w:tplc="A272822C">
      <w:start w:val="1"/>
      <w:numFmt w:val="bullet"/>
      <w:lvlText w:val=""/>
      <w:lvlJc w:val="left"/>
      <w:pPr>
        <w:tabs>
          <w:tab w:val="num" w:pos="720"/>
        </w:tabs>
        <w:ind w:left="720" w:hanging="360"/>
      </w:pPr>
      <w:rPr>
        <w:rFonts w:ascii="Wingdings" w:hAnsi="Wingdings" w:hint="default"/>
      </w:rPr>
    </w:lvl>
    <w:lvl w:ilvl="1" w:tplc="38A0A26C" w:tentative="1">
      <w:start w:val="1"/>
      <w:numFmt w:val="bullet"/>
      <w:lvlText w:val=""/>
      <w:lvlJc w:val="left"/>
      <w:pPr>
        <w:tabs>
          <w:tab w:val="num" w:pos="1440"/>
        </w:tabs>
        <w:ind w:left="1440" w:hanging="360"/>
      </w:pPr>
      <w:rPr>
        <w:rFonts w:ascii="Wingdings" w:hAnsi="Wingdings" w:hint="default"/>
      </w:rPr>
    </w:lvl>
    <w:lvl w:ilvl="2" w:tplc="72523CA2" w:tentative="1">
      <w:start w:val="1"/>
      <w:numFmt w:val="bullet"/>
      <w:lvlText w:val=""/>
      <w:lvlJc w:val="left"/>
      <w:pPr>
        <w:tabs>
          <w:tab w:val="num" w:pos="2160"/>
        </w:tabs>
        <w:ind w:left="2160" w:hanging="360"/>
      </w:pPr>
      <w:rPr>
        <w:rFonts w:ascii="Wingdings" w:hAnsi="Wingdings" w:hint="default"/>
      </w:rPr>
    </w:lvl>
    <w:lvl w:ilvl="3" w:tplc="8E76AD6E" w:tentative="1">
      <w:start w:val="1"/>
      <w:numFmt w:val="bullet"/>
      <w:lvlText w:val=""/>
      <w:lvlJc w:val="left"/>
      <w:pPr>
        <w:tabs>
          <w:tab w:val="num" w:pos="2880"/>
        </w:tabs>
        <w:ind w:left="2880" w:hanging="360"/>
      </w:pPr>
      <w:rPr>
        <w:rFonts w:ascii="Wingdings" w:hAnsi="Wingdings" w:hint="default"/>
      </w:rPr>
    </w:lvl>
    <w:lvl w:ilvl="4" w:tplc="DB68A5CE" w:tentative="1">
      <w:start w:val="1"/>
      <w:numFmt w:val="bullet"/>
      <w:lvlText w:val=""/>
      <w:lvlJc w:val="left"/>
      <w:pPr>
        <w:tabs>
          <w:tab w:val="num" w:pos="3600"/>
        </w:tabs>
        <w:ind w:left="3600" w:hanging="360"/>
      </w:pPr>
      <w:rPr>
        <w:rFonts w:ascii="Wingdings" w:hAnsi="Wingdings" w:hint="default"/>
      </w:rPr>
    </w:lvl>
    <w:lvl w:ilvl="5" w:tplc="690451BA" w:tentative="1">
      <w:start w:val="1"/>
      <w:numFmt w:val="bullet"/>
      <w:lvlText w:val=""/>
      <w:lvlJc w:val="left"/>
      <w:pPr>
        <w:tabs>
          <w:tab w:val="num" w:pos="4320"/>
        </w:tabs>
        <w:ind w:left="4320" w:hanging="360"/>
      </w:pPr>
      <w:rPr>
        <w:rFonts w:ascii="Wingdings" w:hAnsi="Wingdings" w:hint="default"/>
      </w:rPr>
    </w:lvl>
    <w:lvl w:ilvl="6" w:tplc="A4C0EFD2" w:tentative="1">
      <w:start w:val="1"/>
      <w:numFmt w:val="bullet"/>
      <w:lvlText w:val=""/>
      <w:lvlJc w:val="left"/>
      <w:pPr>
        <w:tabs>
          <w:tab w:val="num" w:pos="5040"/>
        </w:tabs>
        <w:ind w:left="5040" w:hanging="360"/>
      </w:pPr>
      <w:rPr>
        <w:rFonts w:ascii="Wingdings" w:hAnsi="Wingdings" w:hint="default"/>
      </w:rPr>
    </w:lvl>
    <w:lvl w:ilvl="7" w:tplc="EDBCE8A4" w:tentative="1">
      <w:start w:val="1"/>
      <w:numFmt w:val="bullet"/>
      <w:lvlText w:val=""/>
      <w:lvlJc w:val="left"/>
      <w:pPr>
        <w:tabs>
          <w:tab w:val="num" w:pos="5760"/>
        </w:tabs>
        <w:ind w:left="5760" w:hanging="360"/>
      </w:pPr>
      <w:rPr>
        <w:rFonts w:ascii="Wingdings" w:hAnsi="Wingdings" w:hint="default"/>
      </w:rPr>
    </w:lvl>
    <w:lvl w:ilvl="8" w:tplc="88C8FDA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26357B0"/>
    <w:multiLevelType w:val="hybridMultilevel"/>
    <w:tmpl w:val="758E2BE6"/>
    <w:lvl w:ilvl="0" w:tplc="67964ED2">
      <w:start w:val="1"/>
      <w:numFmt w:val="bullet"/>
      <w:lvlText w:val="—"/>
      <w:lvlJc w:val="left"/>
      <w:pPr>
        <w:ind w:left="360" w:hanging="360"/>
      </w:pPr>
      <w:rPr>
        <w:rFonts w:ascii="Arial" w:hAnsi="Arial" w:cs="Arial" w:hint="default"/>
        <w:color w:val="auto"/>
        <w:sz w:val="24"/>
      </w:rPr>
    </w:lvl>
    <w:lvl w:ilvl="1" w:tplc="AED46BDA">
      <w:start w:val="1"/>
      <w:numFmt w:val="bullet"/>
      <w:lvlText w:val="—"/>
      <w:lvlJc w:val="left"/>
      <w:pPr>
        <w:ind w:left="1080" w:hanging="360"/>
      </w:pPr>
      <w:rPr>
        <w:rFonts w:ascii="Arial" w:hAnsi="Arial" w:cs="Arial" w:hint="default"/>
        <w:color w:val="auto"/>
        <w:sz w:val="24"/>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55FE42C3"/>
    <w:multiLevelType w:val="hybridMultilevel"/>
    <w:tmpl w:val="D0BA282A"/>
    <w:lvl w:ilvl="0" w:tplc="54B2BC8E">
      <w:start w:val="1"/>
      <w:numFmt w:val="bullet"/>
      <w:lvlText w:val=""/>
      <w:lvlJc w:val="left"/>
      <w:pPr>
        <w:tabs>
          <w:tab w:val="num" w:pos="720"/>
        </w:tabs>
        <w:ind w:left="720" w:hanging="360"/>
      </w:pPr>
      <w:rPr>
        <w:rFonts w:ascii="Wingdings" w:hAnsi="Wingdings" w:hint="default"/>
      </w:rPr>
    </w:lvl>
    <w:lvl w:ilvl="1" w:tplc="19182A8C" w:tentative="1">
      <w:start w:val="1"/>
      <w:numFmt w:val="bullet"/>
      <w:lvlText w:val=""/>
      <w:lvlJc w:val="left"/>
      <w:pPr>
        <w:tabs>
          <w:tab w:val="num" w:pos="1440"/>
        </w:tabs>
        <w:ind w:left="1440" w:hanging="360"/>
      </w:pPr>
      <w:rPr>
        <w:rFonts w:ascii="Wingdings" w:hAnsi="Wingdings" w:hint="default"/>
      </w:rPr>
    </w:lvl>
    <w:lvl w:ilvl="2" w:tplc="B67EB512" w:tentative="1">
      <w:start w:val="1"/>
      <w:numFmt w:val="bullet"/>
      <w:lvlText w:val=""/>
      <w:lvlJc w:val="left"/>
      <w:pPr>
        <w:tabs>
          <w:tab w:val="num" w:pos="2160"/>
        </w:tabs>
        <w:ind w:left="2160" w:hanging="360"/>
      </w:pPr>
      <w:rPr>
        <w:rFonts w:ascii="Wingdings" w:hAnsi="Wingdings" w:hint="default"/>
      </w:rPr>
    </w:lvl>
    <w:lvl w:ilvl="3" w:tplc="EC9C99DA" w:tentative="1">
      <w:start w:val="1"/>
      <w:numFmt w:val="bullet"/>
      <w:lvlText w:val=""/>
      <w:lvlJc w:val="left"/>
      <w:pPr>
        <w:tabs>
          <w:tab w:val="num" w:pos="2880"/>
        </w:tabs>
        <w:ind w:left="2880" w:hanging="360"/>
      </w:pPr>
      <w:rPr>
        <w:rFonts w:ascii="Wingdings" w:hAnsi="Wingdings" w:hint="default"/>
      </w:rPr>
    </w:lvl>
    <w:lvl w:ilvl="4" w:tplc="CF0ECFC0" w:tentative="1">
      <w:start w:val="1"/>
      <w:numFmt w:val="bullet"/>
      <w:lvlText w:val=""/>
      <w:lvlJc w:val="left"/>
      <w:pPr>
        <w:tabs>
          <w:tab w:val="num" w:pos="3600"/>
        </w:tabs>
        <w:ind w:left="3600" w:hanging="360"/>
      </w:pPr>
      <w:rPr>
        <w:rFonts w:ascii="Wingdings" w:hAnsi="Wingdings" w:hint="default"/>
      </w:rPr>
    </w:lvl>
    <w:lvl w:ilvl="5" w:tplc="6EECDF5E" w:tentative="1">
      <w:start w:val="1"/>
      <w:numFmt w:val="bullet"/>
      <w:lvlText w:val=""/>
      <w:lvlJc w:val="left"/>
      <w:pPr>
        <w:tabs>
          <w:tab w:val="num" w:pos="4320"/>
        </w:tabs>
        <w:ind w:left="4320" w:hanging="360"/>
      </w:pPr>
      <w:rPr>
        <w:rFonts w:ascii="Wingdings" w:hAnsi="Wingdings" w:hint="default"/>
      </w:rPr>
    </w:lvl>
    <w:lvl w:ilvl="6" w:tplc="C63EC41A" w:tentative="1">
      <w:start w:val="1"/>
      <w:numFmt w:val="bullet"/>
      <w:lvlText w:val=""/>
      <w:lvlJc w:val="left"/>
      <w:pPr>
        <w:tabs>
          <w:tab w:val="num" w:pos="5040"/>
        </w:tabs>
        <w:ind w:left="5040" w:hanging="360"/>
      </w:pPr>
      <w:rPr>
        <w:rFonts w:ascii="Wingdings" w:hAnsi="Wingdings" w:hint="default"/>
      </w:rPr>
    </w:lvl>
    <w:lvl w:ilvl="7" w:tplc="C6E2409E" w:tentative="1">
      <w:start w:val="1"/>
      <w:numFmt w:val="bullet"/>
      <w:lvlText w:val=""/>
      <w:lvlJc w:val="left"/>
      <w:pPr>
        <w:tabs>
          <w:tab w:val="num" w:pos="5760"/>
        </w:tabs>
        <w:ind w:left="5760" w:hanging="360"/>
      </w:pPr>
      <w:rPr>
        <w:rFonts w:ascii="Wingdings" w:hAnsi="Wingdings" w:hint="default"/>
      </w:rPr>
    </w:lvl>
    <w:lvl w:ilvl="8" w:tplc="3716C5A2"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FF305E"/>
    <w:multiLevelType w:val="hybridMultilevel"/>
    <w:tmpl w:val="7B085DF8"/>
    <w:lvl w:ilvl="0" w:tplc="8340C7FE">
      <w:start w:val="1"/>
      <w:numFmt w:val="bullet"/>
      <w:lvlText w:val="–"/>
      <w:lvlJc w:val="left"/>
      <w:pPr>
        <w:tabs>
          <w:tab w:val="num" w:pos="720"/>
        </w:tabs>
        <w:ind w:left="720" w:hanging="360"/>
      </w:pPr>
      <w:rPr>
        <w:rFonts w:ascii="Univers 45 Light" w:hAnsi="Univers 45 Light" w:hint="default"/>
      </w:rPr>
    </w:lvl>
    <w:lvl w:ilvl="1" w:tplc="007CF2F8" w:tentative="1">
      <w:start w:val="1"/>
      <w:numFmt w:val="bullet"/>
      <w:lvlText w:val="–"/>
      <w:lvlJc w:val="left"/>
      <w:pPr>
        <w:tabs>
          <w:tab w:val="num" w:pos="1440"/>
        </w:tabs>
        <w:ind w:left="1440" w:hanging="360"/>
      </w:pPr>
      <w:rPr>
        <w:rFonts w:ascii="Univers 45 Light" w:hAnsi="Univers 45 Light" w:hint="default"/>
      </w:rPr>
    </w:lvl>
    <w:lvl w:ilvl="2" w:tplc="95E282D8">
      <w:start w:val="1"/>
      <w:numFmt w:val="bullet"/>
      <w:lvlText w:val="–"/>
      <w:lvlJc w:val="left"/>
      <w:pPr>
        <w:tabs>
          <w:tab w:val="num" w:pos="2160"/>
        </w:tabs>
        <w:ind w:left="2160" w:hanging="360"/>
      </w:pPr>
      <w:rPr>
        <w:rFonts w:ascii="Univers 45 Light" w:hAnsi="Univers 45 Light" w:hint="default"/>
      </w:rPr>
    </w:lvl>
    <w:lvl w:ilvl="3" w:tplc="FCF62F86" w:tentative="1">
      <w:start w:val="1"/>
      <w:numFmt w:val="bullet"/>
      <w:lvlText w:val="–"/>
      <w:lvlJc w:val="left"/>
      <w:pPr>
        <w:tabs>
          <w:tab w:val="num" w:pos="2880"/>
        </w:tabs>
        <w:ind w:left="2880" w:hanging="360"/>
      </w:pPr>
      <w:rPr>
        <w:rFonts w:ascii="Univers 45 Light" w:hAnsi="Univers 45 Light" w:hint="default"/>
      </w:rPr>
    </w:lvl>
    <w:lvl w:ilvl="4" w:tplc="73CE0188" w:tentative="1">
      <w:start w:val="1"/>
      <w:numFmt w:val="bullet"/>
      <w:lvlText w:val="–"/>
      <w:lvlJc w:val="left"/>
      <w:pPr>
        <w:tabs>
          <w:tab w:val="num" w:pos="3600"/>
        </w:tabs>
        <w:ind w:left="3600" w:hanging="360"/>
      </w:pPr>
      <w:rPr>
        <w:rFonts w:ascii="Univers 45 Light" w:hAnsi="Univers 45 Light" w:hint="default"/>
      </w:rPr>
    </w:lvl>
    <w:lvl w:ilvl="5" w:tplc="29286B42" w:tentative="1">
      <w:start w:val="1"/>
      <w:numFmt w:val="bullet"/>
      <w:lvlText w:val="–"/>
      <w:lvlJc w:val="left"/>
      <w:pPr>
        <w:tabs>
          <w:tab w:val="num" w:pos="4320"/>
        </w:tabs>
        <w:ind w:left="4320" w:hanging="360"/>
      </w:pPr>
      <w:rPr>
        <w:rFonts w:ascii="Univers 45 Light" w:hAnsi="Univers 45 Light" w:hint="default"/>
      </w:rPr>
    </w:lvl>
    <w:lvl w:ilvl="6" w:tplc="22D47362" w:tentative="1">
      <w:start w:val="1"/>
      <w:numFmt w:val="bullet"/>
      <w:lvlText w:val="–"/>
      <w:lvlJc w:val="left"/>
      <w:pPr>
        <w:tabs>
          <w:tab w:val="num" w:pos="5040"/>
        </w:tabs>
        <w:ind w:left="5040" w:hanging="360"/>
      </w:pPr>
      <w:rPr>
        <w:rFonts w:ascii="Univers 45 Light" w:hAnsi="Univers 45 Light" w:hint="default"/>
      </w:rPr>
    </w:lvl>
    <w:lvl w:ilvl="7" w:tplc="D506E2EA" w:tentative="1">
      <w:start w:val="1"/>
      <w:numFmt w:val="bullet"/>
      <w:lvlText w:val="–"/>
      <w:lvlJc w:val="left"/>
      <w:pPr>
        <w:tabs>
          <w:tab w:val="num" w:pos="5760"/>
        </w:tabs>
        <w:ind w:left="5760" w:hanging="360"/>
      </w:pPr>
      <w:rPr>
        <w:rFonts w:ascii="Univers 45 Light" w:hAnsi="Univers 45 Light" w:hint="default"/>
      </w:rPr>
    </w:lvl>
    <w:lvl w:ilvl="8" w:tplc="E4A63B64" w:tentative="1">
      <w:start w:val="1"/>
      <w:numFmt w:val="bullet"/>
      <w:lvlText w:val="–"/>
      <w:lvlJc w:val="left"/>
      <w:pPr>
        <w:tabs>
          <w:tab w:val="num" w:pos="6480"/>
        </w:tabs>
        <w:ind w:left="6480" w:hanging="360"/>
      </w:pPr>
      <w:rPr>
        <w:rFonts w:ascii="Univers 45 Light" w:hAnsi="Univers 45 Light" w:hint="default"/>
      </w:rPr>
    </w:lvl>
  </w:abstractNum>
  <w:abstractNum w:abstractNumId="32" w15:restartNumberingAfterBreak="0">
    <w:nsid w:val="5AE41509"/>
    <w:multiLevelType w:val="hybridMultilevel"/>
    <w:tmpl w:val="75001F82"/>
    <w:lvl w:ilvl="0" w:tplc="49EC3E1E">
      <w:start w:val="1"/>
      <w:numFmt w:val="bullet"/>
      <w:lvlText w:val=""/>
      <w:lvlJc w:val="left"/>
      <w:pPr>
        <w:tabs>
          <w:tab w:val="num" w:pos="720"/>
        </w:tabs>
        <w:ind w:left="720" w:hanging="360"/>
      </w:pPr>
      <w:rPr>
        <w:rFonts w:ascii="Wingdings" w:hAnsi="Wingdings" w:hint="default"/>
      </w:rPr>
    </w:lvl>
    <w:lvl w:ilvl="1" w:tplc="5942CDA0" w:tentative="1">
      <w:start w:val="1"/>
      <w:numFmt w:val="bullet"/>
      <w:lvlText w:val=""/>
      <w:lvlJc w:val="left"/>
      <w:pPr>
        <w:tabs>
          <w:tab w:val="num" w:pos="1440"/>
        </w:tabs>
        <w:ind w:left="1440" w:hanging="360"/>
      </w:pPr>
      <w:rPr>
        <w:rFonts w:ascii="Wingdings" w:hAnsi="Wingdings" w:hint="default"/>
      </w:rPr>
    </w:lvl>
    <w:lvl w:ilvl="2" w:tplc="FC2820AE" w:tentative="1">
      <w:start w:val="1"/>
      <w:numFmt w:val="bullet"/>
      <w:lvlText w:val=""/>
      <w:lvlJc w:val="left"/>
      <w:pPr>
        <w:tabs>
          <w:tab w:val="num" w:pos="2160"/>
        </w:tabs>
        <w:ind w:left="2160" w:hanging="360"/>
      </w:pPr>
      <w:rPr>
        <w:rFonts w:ascii="Wingdings" w:hAnsi="Wingdings" w:hint="default"/>
      </w:rPr>
    </w:lvl>
    <w:lvl w:ilvl="3" w:tplc="F3D007D4" w:tentative="1">
      <w:start w:val="1"/>
      <w:numFmt w:val="bullet"/>
      <w:lvlText w:val=""/>
      <w:lvlJc w:val="left"/>
      <w:pPr>
        <w:tabs>
          <w:tab w:val="num" w:pos="2880"/>
        </w:tabs>
        <w:ind w:left="2880" w:hanging="360"/>
      </w:pPr>
      <w:rPr>
        <w:rFonts w:ascii="Wingdings" w:hAnsi="Wingdings" w:hint="default"/>
      </w:rPr>
    </w:lvl>
    <w:lvl w:ilvl="4" w:tplc="AB461022" w:tentative="1">
      <w:start w:val="1"/>
      <w:numFmt w:val="bullet"/>
      <w:lvlText w:val=""/>
      <w:lvlJc w:val="left"/>
      <w:pPr>
        <w:tabs>
          <w:tab w:val="num" w:pos="3600"/>
        </w:tabs>
        <w:ind w:left="3600" w:hanging="360"/>
      </w:pPr>
      <w:rPr>
        <w:rFonts w:ascii="Wingdings" w:hAnsi="Wingdings" w:hint="default"/>
      </w:rPr>
    </w:lvl>
    <w:lvl w:ilvl="5" w:tplc="62FCCB1E" w:tentative="1">
      <w:start w:val="1"/>
      <w:numFmt w:val="bullet"/>
      <w:lvlText w:val=""/>
      <w:lvlJc w:val="left"/>
      <w:pPr>
        <w:tabs>
          <w:tab w:val="num" w:pos="4320"/>
        </w:tabs>
        <w:ind w:left="4320" w:hanging="360"/>
      </w:pPr>
      <w:rPr>
        <w:rFonts w:ascii="Wingdings" w:hAnsi="Wingdings" w:hint="default"/>
      </w:rPr>
    </w:lvl>
    <w:lvl w:ilvl="6" w:tplc="CED6612C" w:tentative="1">
      <w:start w:val="1"/>
      <w:numFmt w:val="bullet"/>
      <w:lvlText w:val=""/>
      <w:lvlJc w:val="left"/>
      <w:pPr>
        <w:tabs>
          <w:tab w:val="num" w:pos="5040"/>
        </w:tabs>
        <w:ind w:left="5040" w:hanging="360"/>
      </w:pPr>
      <w:rPr>
        <w:rFonts w:ascii="Wingdings" w:hAnsi="Wingdings" w:hint="default"/>
      </w:rPr>
    </w:lvl>
    <w:lvl w:ilvl="7" w:tplc="54049DEE" w:tentative="1">
      <w:start w:val="1"/>
      <w:numFmt w:val="bullet"/>
      <w:lvlText w:val=""/>
      <w:lvlJc w:val="left"/>
      <w:pPr>
        <w:tabs>
          <w:tab w:val="num" w:pos="5760"/>
        </w:tabs>
        <w:ind w:left="5760" w:hanging="360"/>
      </w:pPr>
      <w:rPr>
        <w:rFonts w:ascii="Wingdings" w:hAnsi="Wingdings" w:hint="default"/>
      </w:rPr>
    </w:lvl>
    <w:lvl w:ilvl="8" w:tplc="5E6E1BD6"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CE33E76"/>
    <w:multiLevelType w:val="hybridMultilevel"/>
    <w:tmpl w:val="FEE8AD2E"/>
    <w:lvl w:ilvl="0" w:tplc="42B46340">
      <w:start w:val="1"/>
      <w:numFmt w:val="bullet"/>
      <w:lvlText w:val="•"/>
      <w:lvlJc w:val="left"/>
      <w:pPr>
        <w:tabs>
          <w:tab w:val="num" w:pos="720"/>
        </w:tabs>
        <w:ind w:left="720" w:hanging="360"/>
      </w:pPr>
      <w:rPr>
        <w:rFonts w:ascii="Arial" w:hAnsi="Arial" w:hint="default"/>
      </w:rPr>
    </w:lvl>
    <w:lvl w:ilvl="1" w:tplc="21647184">
      <w:start w:val="1"/>
      <w:numFmt w:val="bullet"/>
      <w:lvlText w:val="•"/>
      <w:lvlJc w:val="left"/>
      <w:pPr>
        <w:tabs>
          <w:tab w:val="num" w:pos="1440"/>
        </w:tabs>
        <w:ind w:left="1440" w:hanging="360"/>
      </w:pPr>
      <w:rPr>
        <w:rFonts w:ascii="Arial" w:hAnsi="Arial" w:hint="default"/>
      </w:rPr>
    </w:lvl>
    <w:lvl w:ilvl="2" w:tplc="579C83F4" w:tentative="1">
      <w:start w:val="1"/>
      <w:numFmt w:val="bullet"/>
      <w:lvlText w:val="•"/>
      <w:lvlJc w:val="left"/>
      <w:pPr>
        <w:tabs>
          <w:tab w:val="num" w:pos="2160"/>
        </w:tabs>
        <w:ind w:left="2160" w:hanging="360"/>
      </w:pPr>
      <w:rPr>
        <w:rFonts w:ascii="Arial" w:hAnsi="Arial" w:hint="default"/>
      </w:rPr>
    </w:lvl>
    <w:lvl w:ilvl="3" w:tplc="BC905864" w:tentative="1">
      <w:start w:val="1"/>
      <w:numFmt w:val="bullet"/>
      <w:lvlText w:val="•"/>
      <w:lvlJc w:val="left"/>
      <w:pPr>
        <w:tabs>
          <w:tab w:val="num" w:pos="2880"/>
        </w:tabs>
        <w:ind w:left="2880" w:hanging="360"/>
      </w:pPr>
      <w:rPr>
        <w:rFonts w:ascii="Arial" w:hAnsi="Arial" w:hint="default"/>
      </w:rPr>
    </w:lvl>
    <w:lvl w:ilvl="4" w:tplc="751C24EA" w:tentative="1">
      <w:start w:val="1"/>
      <w:numFmt w:val="bullet"/>
      <w:lvlText w:val="•"/>
      <w:lvlJc w:val="left"/>
      <w:pPr>
        <w:tabs>
          <w:tab w:val="num" w:pos="3600"/>
        </w:tabs>
        <w:ind w:left="3600" w:hanging="360"/>
      </w:pPr>
      <w:rPr>
        <w:rFonts w:ascii="Arial" w:hAnsi="Arial" w:hint="default"/>
      </w:rPr>
    </w:lvl>
    <w:lvl w:ilvl="5" w:tplc="80140E32" w:tentative="1">
      <w:start w:val="1"/>
      <w:numFmt w:val="bullet"/>
      <w:lvlText w:val="•"/>
      <w:lvlJc w:val="left"/>
      <w:pPr>
        <w:tabs>
          <w:tab w:val="num" w:pos="4320"/>
        </w:tabs>
        <w:ind w:left="4320" w:hanging="360"/>
      </w:pPr>
      <w:rPr>
        <w:rFonts w:ascii="Arial" w:hAnsi="Arial" w:hint="default"/>
      </w:rPr>
    </w:lvl>
    <w:lvl w:ilvl="6" w:tplc="1382D3A8" w:tentative="1">
      <w:start w:val="1"/>
      <w:numFmt w:val="bullet"/>
      <w:lvlText w:val="•"/>
      <w:lvlJc w:val="left"/>
      <w:pPr>
        <w:tabs>
          <w:tab w:val="num" w:pos="5040"/>
        </w:tabs>
        <w:ind w:left="5040" w:hanging="360"/>
      </w:pPr>
      <w:rPr>
        <w:rFonts w:ascii="Arial" w:hAnsi="Arial" w:hint="default"/>
      </w:rPr>
    </w:lvl>
    <w:lvl w:ilvl="7" w:tplc="82BCDB06" w:tentative="1">
      <w:start w:val="1"/>
      <w:numFmt w:val="bullet"/>
      <w:lvlText w:val="•"/>
      <w:lvlJc w:val="left"/>
      <w:pPr>
        <w:tabs>
          <w:tab w:val="num" w:pos="5760"/>
        </w:tabs>
        <w:ind w:left="5760" w:hanging="360"/>
      </w:pPr>
      <w:rPr>
        <w:rFonts w:ascii="Arial" w:hAnsi="Arial" w:hint="default"/>
      </w:rPr>
    </w:lvl>
    <w:lvl w:ilvl="8" w:tplc="0C464756"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62581BA8"/>
    <w:multiLevelType w:val="hybridMultilevel"/>
    <w:tmpl w:val="4AFC12BA"/>
    <w:lvl w:ilvl="0" w:tplc="F0603E60">
      <w:start w:val="1"/>
      <w:numFmt w:val="bullet"/>
      <w:lvlText w:val="–"/>
      <w:lvlJc w:val="left"/>
      <w:pPr>
        <w:tabs>
          <w:tab w:val="num" w:pos="720"/>
        </w:tabs>
        <w:ind w:left="720" w:hanging="360"/>
      </w:pPr>
      <w:rPr>
        <w:rFonts w:ascii="Univers 45 Light" w:hAnsi="Univers 45 Light" w:hint="default"/>
      </w:rPr>
    </w:lvl>
    <w:lvl w:ilvl="1" w:tplc="70B2DEF4" w:tentative="1">
      <w:start w:val="1"/>
      <w:numFmt w:val="bullet"/>
      <w:lvlText w:val="–"/>
      <w:lvlJc w:val="left"/>
      <w:pPr>
        <w:tabs>
          <w:tab w:val="num" w:pos="1440"/>
        </w:tabs>
        <w:ind w:left="1440" w:hanging="360"/>
      </w:pPr>
      <w:rPr>
        <w:rFonts w:ascii="Univers 45 Light" w:hAnsi="Univers 45 Light" w:hint="default"/>
      </w:rPr>
    </w:lvl>
    <w:lvl w:ilvl="2" w:tplc="CBB45D5E">
      <w:start w:val="1"/>
      <w:numFmt w:val="bullet"/>
      <w:lvlText w:val="–"/>
      <w:lvlJc w:val="left"/>
      <w:pPr>
        <w:tabs>
          <w:tab w:val="num" w:pos="2160"/>
        </w:tabs>
        <w:ind w:left="2160" w:hanging="360"/>
      </w:pPr>
      <w:rPr>
        <w:rFonts w:ascii="Univers 45 Light" w:hAnsi="Univers 45 Light" w:hint="default"/>
      </w:rPr>
    </w:lvl>
    <w:lvl w:ilvl="3" w:tplc="46CC69D0" w:tentative="1">
      <w:start w:val="1"/>
      <w:numFmt w:val="bullet"/>
      <w:lvlText w:val="–"/>
      <w:lvlJc w:val="left"/>
      <w:pPr>
        <w:tabs>
          <w:tab w:val="num" w:pos="2880"/>
        </w:tabs>
        <w:ind w:left="2880" w:hanging="360"/>
      </w:pPr>
      <w:rPr>
        <w:rFonts w:ascii="Univers 45 Light" w:hAnsi="Univers 45 Light" w:hint="default"/>
      </w:rPr>
    </w:lvl>
    <w:lvl w:ilvl="4" w:tplc="EB84C812" w:tentative="1">
      <w:start w:val="1"/>
      <w:numFmt w:val="bullet"/>
      <w:lvlText w:val="–"/>
      <w:lvlJc w:val="left"/>
      <w:pPr>
        <w:tabs>
          <w:tab w:val="num" w:pos="3600"/>
        </w:tabs>
        <w:ind w:left="3600" w:hanging="360"/>
      </w:pPr>
      <w:rPr>
        <w:rFonts w:ascii="Univers 45 Light" w:hAnsi="Univers 45 Light" w:hint="default"/>
      </w:rPr>
    </w:lvl>
    <w:lvl w:ilvl="5" w:tplc="ED38411C" w:tentative="1">
      <w:start w:val="1"/>
      <w:numFmt w:val="bullet"/>
      <w:lvlText w:val="–"/>
      <w:lvlJc w:val="left"/>
      <w:pPr>
        <w:tabs>
          <w:tab w:val="num" w:pos="4320"/>
        </w:tabs>
        <w:ind w:left="4320" w:hanging="360"/>
      </w:pPr>
      <w:rPr>
        <w:rFonts w:ascii="Univers 45 Light" w:hAnsi="Univers 45 Light" w:hint="default"/>
      </w:rPr>
    </w:lvl>
    <w:lvl w:ilvl="6" w:tplc="48E60EBE" w:tentative="1">
      <w:start w:val="1"/>
      <w:numFmt w:val="bullet"/>
      <w:lvlText w:val="–"/>
      <w:lvlJc w:val="left"/>
      <w:pPr>
        <w:tabs>
          <w:tab w:val="num" w:pos="5040"/>
        </w:tabs>
        <w:ind w:left="5040" w:hanging="360"/>
      </w:pPr>
      <w:rPr>
        <w:rFonts w:ascii="Univers 45 Light" w:hAnsi="Univers 45 Light" w:hint="default"/>
      </w:rPr>
    </w:lvl>
    <w:lvl w:ilvl="7" w:tplc="CDCEE996" w:tentative="1">
      <w:start w:val="1"/>
      <w:numFmt w:val="bullet"/>
      <w:lvlText w:val="–"/>
      <w:lvlJc w:val="left"/>
      <w:pPr>
        <w:tabs>
          <w:tab w:val="num" w:pos="5760"/>
        </w:tabs>
        <w:ind w:left="5760" w:hanging="360"/>
      </w:pPr>
      <w:rPr>
        <w:rFonts w:ascii="Univers 45 Light" w:hAnsi="Univers 45 Light" w:hint="default"/>
      </w:rPr>
    </w:lvl>
    <w:lvl w:ilvl="8" w:tplc="D990085E" w:tentative="1">
      <w:start w:val="1"/>
      <w:numFmt w:val="bullet"/>
      <w:lvlText w:val="–"/>
      <w:lvlJc w:val="left"/>
      <w:pPr>
        <w:tabs>
          <w:tab w:val="num" w:pos="6480"/>
        </w:tabs>
        <w:ind w:left="6480" w:hanging="360"/>
      </w:pPr>
      <w:rPr>
        <w:rFonts w:ascii="Univers 45 Light" w:hAnsi="Univers 45 Light" w:hint="default"/>
      </w:rPr>
    </w:lvl>
  </w:abstractNum>
  <w:abstractNum w:abstractNumId="35" w15:restartNumberingAfterBreak="0">
    <w:nsid w:val="658B53CB"/>
    <w:multiLevelType w:val="hybridMultilevel"/>
    <w:tmpl w:val="B7724A00"/>
    <w:lvl w:ilvl="0" w:tplc="783ADB2A">
      <w:start w:val="1"/>
      <w:numFmt w:val="bullet"/>
      <w:lvlText w:val="•"/>
      <w:lvlJc w:val="left"/>
      <w:pPr>
        <w:tabs>
          <w:tab w:val="num" w:pos="720"/>
        </w:tabs>
        <w:ind w:left="720" w:hanging="360"/>
      </w:pPr>
      <w:rPr>
        <w:rFonts w:ascii="Arial" w:hAnsi="Arial" w:hint="default"/>
      </w:rPr>
    </w:lvl>
    <w:lvl w:ilvl="1" w:tplc="984C1B5C">
      <w:start w:val="1"/>
      <w:numFmt w:val="bullet"/>
      <w:lvlText w:val="•"/>
      <w:lvlJc w:val="left"/>
      <w:pPr>
        <w:tabs>
          <w:tab w:val="num" w:pos="1440"/>
        </w:tabs>
        <w:ind w:left="1440" w:hanging="360"/>
      </w:pPr>
      <w:rPr>
        <w:rFonts w:ascii="Arial" w:hAnsi="Arial" w:hint="default"/>
      </w:rPr>
    </w:lvl>
    <w:lvl w:ilvl="2" w:tplc="E2B4CBFA" w:tentative="1">
      <w:start w:val="1"/>
      <w:numFmt w:val="bullet"/>
      <w:lvlText w:val="•"/>
      <w:lvlJc w:val="left"/>
      <w:pPr>
        <w:tabs>
          <w:tab w:val="num" w:pos="2160"/>
        </w:tabs>
        <w:ind w:left="2160" w:hanging="360"/>
      </w:pPr>
      <w:rPr>
        <w:rFonts w:ascii="Arial" w:hAnsi="Arial" w:hint="default"/>
      </w:rPr>
    </w:lvl>
    <w:lvl w:ilvl="3" w:tplc="E354BE9A" w:tentative="1">
      <w:start w:val="1"/>
      <w:numFmt w:val="bullet"/>
      <w:lvlText w:val="•"/>
      <w:lvlJc w:val="left"/>
      <w:pPr>
        <w:tabs>
          <w:tab w:val="num" w:pos="2880"/>
        </w:tabs>
        <w:ind w:left="2880" w:hanging="360"/>
      </w:pPr>
      <w:rPr>
        <w:rFonts w:ascii="Arial" w:hAnsi="Arial" w:hint="default"/>
      </w:rPr>
    </w:lvl>
    <w:lvl w:ilvl="4" w:tplc="C1E02288" w:tentative="1">
      <w:start w:val="1"/>
      <w:numFmt w:val="bullet"/>
      <w:lvlText w:val="•"/>
      <w:lvlJc w:val="left"/>
      <w:pPr>
        <w:tabs>
          <w:tab w:val="num" w:pos="3600"/>
        </w:tabs>
        <w:ind w:left="3600" w:hanging="360"/>
      </w:pPr>
      <w:rPr>
        <w:rFonts w:ascii="Arial" w:hAnsi="Arial" w:hint="default"/>
      </w:rPr>
    </w:lvl>
    <w:lvl w:ilvl="5" w:tplc="3B8CC5A8" w:tentative="1">
      <w:start w:val="1"/>
      <w:numFmt w:val="bullet"/>
      <w:lvlText w:val="•"/>
      <w:lvlJc w:val="left"/>
      <w:pPr>
        <w:tabs>
          <w:tab w:val="num" w:pos="4320"/>
        </w:tabs>
        <w:ind w:left="4320" w:hanging="360"/>
      </w:pPr>
      <w:rPr>
        <w:rFonts w:ascii="Arial" w:hAnsi="Arial" w:hint="default"/>
      </w:rPr>
    </w:lvl>
    <w:lvl w:ilvl="6" w:tplc="7AF0A7C8" w:tentative="1">
      <w:start w:val="1"/>
      <w:numFmt w:val="bullet"/>
      <w:lvlText w:val="•"/>
      <w:lvlJc w:val="left"/>
      <w:pPr>
        <w:tabs>
          <w:tab w:val="num" w:pos="5040"/>
        </w:tabs>
        <w:ind w:left="5040" w:hanging="360"/>
      </w:pPr>
      <w:rPr>
        <w:rFonts w:ascii="Arial" w:hAnsi="Arial" w:hint="default"/>
      </w:rPr>
    </w:lvl>
    <w:lvl w:ilvl="7" w:tplc="588C534C" w:tentative="1">
      <w:start w:val="1"/>
      <w:numFmt w:val="bullet"/>
      <w:lvlText w:val="•"/>
      <w:lvlJc w:val="left"/>
      <w:pPr>
        <w:tabs>
          <w:tab w:val="num" w:pos="5760"/>
        </w:tabs>
        <w:ind w:left="5760" w:hanging="360"/>
      </w:pPr>
      <w:rPr>
        <w:rFonts w:ascii="Arial" w:hAnsi="Arial" w:hint="default"/>
      </w:rPr>
    </w:lvl>
    <w:lvl w:ilvl="8" w:tplc="1F429230"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78C366F"/>
    <w:multiLevelType w:val="hybridMultilevel"/>
    <w:tmpl w:val="F5647F70"/>
    <w:lvl w:ilvl="0" w:tplc="8B140D78">
      <w:start w:val="1"/>
      <w:numFmt w:val="bullet"/>
      <w:lvlText w:val=""/>
      <w:lvlJc w:val="left"/>
      <w:pPr>
        <w:tabs>
          <w:tab w:val="num" w:pos="720"/>
        </w:tabs>
        <w:ind w:left="720" w:hanging="360"/>
      </w:pPr>
      <w:rPr>
        <w:rFonts w:ascii="Wingdings" w:hAnsi="Wingdings" w:hint="default"/>
      </w:rPr>
    </w:lvl>
    <w:lvl w:ilvl="1" w:tplc="070CBD48" w:tentative="1">
      <w:start w:val="1"/>
      <w:numFmt w:val="bullet"/>
      <w:lvlText w:val=""/>
      <w:lvlJc w:val="left"/>
      <w:pPr>
        <w:tabs>
          <w:tab w:val="num" w:pos="1440"/>
        </w:tabs>
        <w:ind w:left="1440" w:hanging="360"/>
      </w:pPr>
      <w:rPr>
        <w:rFonts w:ascii="Wingdings" w:hAnsi="Wingdings" w:hint="default"/>
      </w:rPr>
    </w:lvl>
    <w:lvl w:ilvl="2" w:tplc="27D8D856" w:tentative="1">
      <w:start w:val="1"/>
      <w:numFmt w:val="bullet"/>
      <w:lvlText w:val=""/>
      <w:lvlJc w:val="left"/>
      <w:pPr>
        <w:tabs>
          <w:tab w:val="num" w:pos="2160"/>
        </w:tabs>
        <w:ind w:left="2160" w:hanging="360"/>
      </w:pPr>
      <w:rPr>
        <w:rFonts w:ascii="Wingdings" w:hAnsi="Wingdings" w:hint="default"/>
      </w:rPr>
    </w:lvl>
    <w:lvl w:ilvl="3" w:tplc="F1829808" w:tentative="1">
      <w:start w:val="1"/>
      <w:numFmt w:val="bullet"/>
      <w:lvlText w:val=""/>
      <w:lvlJc w:val="left"/>
      <w:pPr>
        <w:tabs>
          <w:tab w:val="num" w:pos="2880"/>
        </w:tabs>
        <w:ind w:left="2880" w:hanging="360"/>
      </w:pPr>
      <w:rPr>
        <w:rFonts w:ascii="Wingdings" w:hAnsi="Wingdings" w:hint="default"/>
      </w:rPr>
    </w:lvl>
    <w:lvl w:ilvl="4" w:tplc="195C502C" w:tentative="1">
      <w:start w:val="1"/>
      <w:numFmt w:val="bullet"/>
      <w:lvlText w:val=""/>
      <w:lvlJc w:val="left"/>
      <w:pPr>
        <w:tabs>
          <w:tab w:val="num" w:pos="3600"/>
        </w:tabs>
        <w:ind w:left="3600" w:hanging="360"/>
      </w:pPr>
      <w:rPr>
        <w:rFonts w:ascii="Wingdings" w:hAnsi="Wingdings" w:hint="default"/>
      </w:rPr>
    </w:lvl>
    <w:lvl w:ilvl="5" w:tplc="094ABB8A" w:tentative="1">
      <w:start w:val="1"/>
      <w:numFmt w:val="bullet"/>
      <w:lvlText w:val=""/>
      <w:lvlJc w:val="left"/>
      <w:pPr>
        <w:tabs>
          <w:tab w:val="num" w:pos="4320"/>
        </w:tabs>
        <w:ind w:left="4320" w:hanging="360"/>
      </w:pPr>
      <w:rPr>
        <w:rFonts w:ascii="Wingdings" w:hAnsi="Wingdings" w:hint="default"/>
      </w:rPr>
    </w:lvl>
    <w:lvl w:ilvl="6" w:tplc="1A1C2CB2" w:tentative="1">
      <w:start w:val="1"/>
      <w:numFmt w:val="bullet"/>
      <w:lvlText w:val=""/>
      <w:lvlJc w:val="left"/>
      <w:pPr>
        <w:tabs>
          <w:tab w:val="num" w:pos="5040"/>
        </w:tabs>
        <w:ind w:left="5040" w:hanging="360"/>
      </w:pPr>
      <w:rPr>
        <w:rFonts w:ascii="Wingdings" w:hAnsi="Wingdings" w:hint="default"/>
      </w:rPr>
    </w:lvl>
    <w:lvl w:ilvl="7" w:tplc="F42E1F20" w:tentative="1">
      <w:start w:val="1"/>
      <w:numFmt w:val="bullet"/>
      <w:lvlText w:val=""/>
      <w:lvlJc w:val="left"/>
      <w:pPr>
        <w:tabs>
          <w:tab w:val="num" w:pos="5760"/>
        </w:tabs>
        <w:ind w:left="5760" w:hanging="360"/>
      </w:pPr>
      <w:rPr>
        <w:rFonts w:ascii="Wingdings" w:hAnsi="Wingdings" w:hint="default"/>
      </w:rPr>
    </w:lvl>
    <w:lvl w:ilvl="8" w:tplc="90E8939A"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222859"/>
    <w:multiLevelType w:val="hybridMultilevel"/>
    <w:tmpl w:val="0D329106"/>
    <w:lvl w:ilvl="0" w:tplc="20D6FBFE">
      <w:start w:val="1"/>
      <w:numFmt w:val="bullet"/>
      <w:lvlText w:val="•"/>
      <w:lvlJc w:val="left"/>
      <w:pPr>
        <w:tabs>
          <w:tab w:val="num" w:pos="720"/>
        </w:tabs>
        <w:ind w:left="720" w:hanging="360"/>
      </w:pPr>
      <w:rPr>
        <w:rFonts w:ascii="Arial" w:hAnsi="Arial" w:hint="default"/>
      </w:rPr>
    </w:lvl>
    <w:lvl w:ilvl="1" w:tplc="C64E56E0">
      <w:start w:val="1"/>
      <w:numFmt w:val="bullet"/>
      <w:lvlText w:val="•"/>
      <w:lvlJc w:val="left"/>
      <w:pPr>
        <w:tabs>
          <w:tab w:val="num" w:pos="1440"/>
        </w:tabs>
        <w:ind w:left="1440" w:hanging="360"/>
      </w:pPr>
      <w:rPr>
        <w:rFonts w:ascii="Arial" w:hAnsi="Arial" w:hint="default"/>
      </w:rPr>
    </w:lvl>
    <w:lvl w:ilvl="2" w:tplc="4FBE99B2" w:tentative="1">
      <w:start w:val="1"/>
      <w:numFmt w:val="bullet"/>
      <w:lvlText w:val="•"/>
      <w:lvlJc w:val="left"/>
      <w:pPr>
        <w:tabs>
          <w:tab w:val="num" w:pos="2160"/>
        </w:tabs>
        <w:ind w:left="2160" w:hanging="360"/>
      </w:pPr>
      <w:rPr>
        <w:rFonts w:ascii="Arial" w:hAnsi="Arial" w:hint="default"/>
      </w:rPr>
    </w:lvl>
    <w:lvl w:ilvl="3" w:tplc="ABA44410" w:tentative="1">
      <w:start w:val="1"/>
      <w:numFmt w:val="bullet"/>
      <w:lvlText w:val="•"/>
      <w:lvlJc w:val="left"/>
      <w:pPr>
        <w:tabs>
          <w:tab w:val="num" w:pos="2880"/>
        </w:tabs>
        <w:ind w:left="2880" w:hanging="360"/>
      </w:pPr>
      <w:rPr>
        <w:rFonts w:ascii="Arial" w:hAnsi="Arial" w:hint="default"/>
      </w:rPr>
    </w:lvl>
    <w:lvl w:ilvl="4" w:tplc="68B6714E" w:tentative="1">
      <w:start w:val="1"/>
      <w:numFmt w:val="bullet"/>
      <w:lvlText w:val="•"/>
      <w:lvlJc w:val="left"/>
      <w:pPr>
        <w:tabs>
          <w:tab w:val="num" w:pos="3600"/>
        </w:tabs>
        <w:ind w:left="3600" w:hanging="360"/>
      </w:pPr>
      <w:rPr>
        <w:rFonts w:ascii="Arial" w:hAnsi="Arial" w:hint="default"/>
      </w:rPr>
    </w:lvl>
    <w:lvl w:ilvl="5" w:tplc="5FF232F0" w:tentative="1">
      <w:start w:val="1"/>
      <w:numFmt w:val="bullet"/>
      <w:lvlText w:val="•"/>
      <w:lvlJc w:val="left"/>
      <w:pPr>
        <w:tabs>
          <w:tab w:val="num" w:pos="4320"/>
        </w:tabs>
        <w:ind w:left="4320" w:hanging="360"/>
      </w:pPr>
      <w:rPr>
        <w:rFonts w:ascii="Arial" w:hAnsi="Arial" w:hint="default"/>
      </w:rPr>
    </w:lvl>
    <w:lvl w:ilvl="6" w:tplc="9E50F4DE" w:tentative="1">
      <w:start w:val="1"/>
      <w:numFmt w:val="bullet"/>
      <w:lvlText w:val="•"/>
      <w:lvlJc w:val="left"/>
      <w:pPr>
        <w:tabs>
          <w:tab w:val="num" w:pos="5040"/>
        </w:tabs>
        <w:ind w:left="5040" w:hanging="360"/>
      </w:pPr>
      <w:rPr>
        <w:rFonts w:ascii="Arial" w:hAnsi="Arial" w:hint="default"/>
      </w:rPr>
    </w:lvl>
    <w:lvl w:ilvl="7" w:tplc="7716EE64" w:tentative="1">
      <w:start w:val="1"/>
      <w:numFmt w:val="bullet"/>
      <w:lvlText w:val="•"/>
      <w:lvlJc w:val="left"/>
      <w:pPr>
        <w:tabs>
          <w:tab w:val="num" w:pos="5760"/>
        </w:tabs>
        <w:ind w:left="5760" w:hanging="360"/>
      </w:pPr>
      <w:rPr>
        <w:rFonts w:ascii="Arial" w:hAnsi="Arial" w:hint="default"/>
      </w:rPr>
    </w:lvl>
    <w:lvl w:ilvl="8" w:tplc="F8F68CF4"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68C4760F"/>
    <w:multiLevelType w:val="hybridMultilevel"/>
    <w:tmpl w:val="C2F4B360"/>
    <w:lvl w:ilvl="0" w:tplc="070CA1C8">
      <w:start w:val="1"/>
      <w:numFmt w:val="decimal"/>
      <w:lvlText w:val="%1."/>
      <w:lvlJc w:val="left"/>
      <w:pPr>
        <w:tabs>
          <w:tab w:val="num" w:pos="720"/>
        </w:tabs>
        <w:ind w:left="720" w:hanging="360"/>
      </w:pPr>
    </w:lvl>
    <w:lvl w:ilvl="1" w:tplc="09B24934" w:tentative="1">
      <w:start w:val="1"/>
      <w:numFmt w:val="decimal"/>
      <w:lvlText w:val="%2."/>
      <w:lvlJc w:val="left"/>
      <w:pPr>
        <w:tabs>
          <w:tab w:val="num" w:pos="1440"/>
        </w:tabs>
        <w:ind w:left="1440" w:hanging="360"/>
      </w:pPr>
    </w:lvl>
    <w:lvl w:ilvl="2" w:tplc="A238AB84" w:tentative="1">
      <w:start w:val="1"/>
      <w:numFmt w:val="decimal"/>
      <w:lvlText w:val="%3."/>
      <w:lvlJc w:val="left"/>
      <w:pPr>
        <w:tabs>
          <w:tab w:val="num" w:pos="2160"/>
        </w:tabs>
        <w:ind w:left="2160" w:hanging="360"/>
      </w:pPr>
    </w:lvl>
    <w:lvl w:ilvl="3" w:tplc="681207A8" w:tentative="1">
      <w:start w:val="1"/>
      <w:numFmt w:val="decimal"/>
      <w:lvlText w:val="%4."/>
      <w:lvlJc w:val="left"/>
      <w:pPr>
        <w:tabs>
          <w:tab w:val="num" w:pos="2880"/>
        </w:tabs>
        <w:ind w:left="2880" w:hanging="360"/>
      </w:pPr>
    </w:lvl>
    <w:lvl w:ilvl="4" w:tplc="3CA2A5DC" w:tentative="1">
      <w:start w:val="1"/>
      <w:numFmt w:val="decimal"/>
      <w:lvlText w:val="%5."/>
      <w:lvlJc w:val="left"/>
      <w:pPr>
        <w:tabs>
          <w:tab w:val="num" w:pos="3600"/>
        </w:tabs>
        <w:ind w:left="3600" w:hanging="360"/>
      </w:pPr>
    </w:lvl>
    <w:lvl w:ilvl="5" w:tplc="5FFE0BBC" w:tentative="1">
      <w:start w:val="1"/>
      <w:numFmt w:val="decimal"/>
      <w:lvlText w:val="%6."/>
      <w:lvlJc w:val="left"/>
      <w:pPr>
        <w:tabs>
          <w:tab w:val="num" w:pos="4320"/>
        </w:tabs>
        <w:ind w:left="4320" w:hanging="360"/>
      </w:pPr>
    </w:lvl>
    <w:lvl w:ilvl="6" w:tplc="90CEAD36" w:tentative="1">
      <w:start w:val="1"/>
      <w:numFmt w:val="decimal"/>
      <w:lvlText w:val="%7."/>
      <w:lvlJc w:val="left"/>
      <w:pPr>
        <w:tabs>
          <w:tab w:val="num" w:pos="5040"/>
        </w:tabs>
        <w:ind w:left="5040" w:hanging="360"/>
      </w:pPr>
    </w:lvl>
    <w:lvl w:ilvl="7" w:tplc="88548022" w:tentative="1">
      <w:start w:val="1"/>
      <w:numFmt w:val="decimal"/>
      <w:lvlText w:val="%8."/>
      <w:lvlJc w:val="left"/>
      <w:pPr>
        <w:tabs>
          <w:tab w:val="num" w:pos="5760"/>
        </w:tabs>
        <w:ind w:left="5760" w:hanging="360"/>
      </w:pPr>
    </w:lvl>
    <w:lvl w:ilvl="8" w:tplc="046E46E2" w:tentative="1">
      <w:start w:val="1"/>
      <w:numFmt w:val="decimal"/>
      <w:lvlText w:val="%9."/>
      <w:lvlJc w:val="left"/>
      <w:pPr>
        <w:tabs>
          <w:tab w:val="num" w:pos="6480"/>
        </w:tabs>
        <w:ind w:left="6480" w:hanging="360"/>
      </w:pPr>
    </w:lvl>
  </w:abstractNum>
  <w:abstractNum w:abstractNumId="39" w15:restartNumberingAfterBreak="0">
    <w:nsid w:val="6ED77228"/>
    <w:multiLevelType w:val="hybridMultilevel"/>
    <w:tmpl w:val="74D8167E"/>
    <w:lvl w:ilvl="0" w:tplc="B34A8FCA">
      <w:start w:val="1"/>
      <w:numFmt w:val="bullet"/>
      <w:lvlText w:val="•"/>
      <w:lvlJc w:val="left"/>
      <w:pPr>
        <w:ind w:left="720" w:hanging="360"/>
      </w:pPr>
      <w:rPr>
        <w:rFonts w:ascii="Arial" w:hAnsi="Arial" w:hint="default"/>
        <w:color w:val="auto"/>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09F4DAD"/>
    <w:multiLevelType w:val="hybridMultilevel"/>
    <w:tmpl w:val="71181C8A"/>
    <w:lvl w:ilvl="0" w:tplc="40627324">
      <w:start w:val="1"/>
      <w:numFmt w:val="bullet"/>
      <w:lvlText w:val="–"/>
      <w:lvlJc w:val="left"/>
      <w:pPr>
        <w:tabs>
          <w:tab w:val="num" w:pos="720"/>
        </w:tabs>
        <w:ind w:left="720" w:hanging="360"/>
      </w:pPr>
      <w:rPr>
        <w:rFonts w:ascii="Univers 45 Light" w:hAnsi="Univers 45 Light" w:hint="default"/>
      </w:rPr>
    </w:lvl>
    <w:lvl w:ilvl="1" w:tplc="C6CC3576" w:tentative="1">
      <w:start w:val="1"/>
      <w:numFmt w:val="bullet"/>
      <w:lvlText w:val="–"/>
      <w:lvlJc w:val="left"/>
      <w:pPr>
        <w:tabs>
          <w:tab w:val="num" w:pos="1440"/>
        </w:tabs>
        <w:ind w:left="1440" w:hanging="360"/>
      </w:pPr>
      <w:rPr>
        <w:rFonts w:ascii="Univers 45 Light" w:hAnsi="Univers 45 Light" w:hint="default"/>
      </w:rPr>
    </w:lvl>
    <w:lvl w:ilvl="2" w:tplc="7EB2E0C6">
      <w:start w:val="1"/>
      <w:numFmt w:val="bullet"/>
      <w:lvlText w:val="–"/>
      <w:lvlJc w:val="left"/>
      <w:pPr>
        <w:tabs>
          <w:tab w:val="num" w:pos="2160"/>
        </w:tabs>
        <w:ind w:left="2160" w:hanging="360"/>
      </w:pPr>
      <w:rPr>
        <w:rFonts w:ascii="Univers 45 Light" w:hAnsi="Univers 45 Light" w:hint="default"/>
      </w:rPr>
    </w:lvl>
    <w:lvl w:ilvl="3" w:tplc="B31CD1BE" w:tentative="1">
      <w:start w:val="1"/>
      <w:numFmt w:val="bullet"/>
      <w:lvlText w:val="–"/>
      <w:lvlJc w:val="left"/>
      <w:pPr>
        <w:tabs>
          <w:tab w:val="num" w:pos="2880"/>
        </w:tabs>
        <w:ind w:left="2880" w:hanging="360"/>
      </w:pPr>
      <w:rPr>
        <w:rFonts w:ascii="Univers 45 Light" w:hAnsi="Univers 45 Light" w:hint="default"/>
      </w:rPr>
    </w:lvl>
    <w:lvl w:ilvl="4" w:tplc="0310CDEE" w:tentative="1">
      <w:start w:val="1"/>
      <w:numFmt w:val="bullet"/>
      <w:lvlText w:val="–"/>
      <w:lvlJc w:val="left"/>
      <w:pPr>
        <w:tabs>
          <w:tab w:val="num" w:pos="3600"/>
        </w:tabs>
        <w:ind w:left="3600" w:hanging="360"/>
      </w:pPr>
      <w:rPr>
        <w:rFonts w:ascii="Univers 45 Light" w:hAnsi="Univers 45 Light" w:hint="default"/>
      </w:rPr>
    </w:lvl>
    <w:lvl w:ilvl="5" w:tplc="C62C0344" w:tentative="1">
      <w:start w:val="1"/>
      <w:numFmt w:val="bullet"/>
      <w:lvlText w:val="–"/>
      <w:lvlJc w:val="left"/>
      <w:pPr>
        <w:tabs>
          <w:tab w:val="num" w:pos="4320"/>
        </w:tabs>
        <w:ind w:left="4320" w:hanging="360"/>
      </w:pPr>
      <w:rPr>
        <w:rFonts w:ascii="Univers 45 Light" w:hAnsi="Univers 45 Light" w:hint="default"/>
      </w:rPr>
    </w:lvl>
    <w:lvl w:ilvl="6" w:tplc="88E4FE40" w:tentative="1">
      <w:start w:val="1"/>
      <w:numFmt w:val="bullet"/>
      <w:lvlText w:val="–"/>
      <w:lvlJc w:val="left"/>
      <w:pPr>
        <w:tabs>
          <w:tab w:val="num" w:pos="5040"/>
        </w:tabs>
        <w:ind w:left="5040" w:hanging="360"/>
      </w:pPr>
      <w:rPr>
        <w:rFonts w:ascii="Univers 45 Light" w:hAnsi="Univers 45 Light" w:hint="default"/>
      </w:rPr>
    </w:lvl>
    <w:lvl w:ilvl="7" w:tplc="7166EBF6" w:tentative="1">
      <w:start w:val="1"/>
      <w:numFmt w:val="bullet"/>
      <w:lvlText w:val="–"/>
      <w:lvlJc w:val="left"/>
      <w:pPr>
        <w:tabs>
          <w:tab w:val="num" w:pos="5760"/>
        </w:tabs>
        <w:ind w:left="5760" w:hanging="360"/>
      </w:pPr>
      <w:rPr>
        <w:rFonts w:ascii="Univers 45 Light" w:hAnsi="Univers 45 Light" w:hint="default"/>
      </w:rPr>
    </w:lvl>
    <w:lvl w:ilvl="8" w:tplc="E97E3426" w:tentative="1">
      <w:start w:val="1"/>
      <w:numFmt w:val="bullet"/>
      <w:lvlText w:val="–"/>
      <w:lvlJc w:val="left"/>
      <w:pPr>
        <w:tabs>
          <w:tab w:val="num" w:pos="6480"/>
        </w:tabs>
        <w:ind w:left="6480" w:hanging="360"/>
      </w:pPr>
      <w:rPr>
        <w:rFonts w:ascii="Univers 45 Light" w:hAnsi="Univers 45 Light" w:hint="default"/>
      </w:rPr>
    </w:lvl>
  </w:abstractNum>
  <w:abstractNum w:abstractNumId="41" w15:restartNumberingAfterBreak="0">
    <w:nsid w:val="71063FF6"/>
    <w:multiLevelType w:val="hybridMultilevel"/>
    <w:tmpl w:val="FC585DB6"/>
    <w:lvl w:ilvl="0" w:tplc="6C6CF52E">
      <w:start w:val="1"/>
      <w:numFmt w:val="bullet"/>
      <w:lvlText w:val="•"/>
      <w:lvlJc w:val="left"/>
      <w:pPr>
        <w:tabs>
          <w:tab w:val="num" w:pos="720"/>
        </w:tabs>
        <w:ind w:left="720" w:hanging="360"/>
      </w:pPr>
      <w:rPr>
        <w:rFonts w:ascii="Arial" w:hAnsi="Arial" w:hint="default"/>
      </w:rPr>
    </w:lvl>
    <w:lvl w:ilvl="1" w:tplc="9CDC2324">
      <w:start w:val="1"/>
      <w:numFmt w:val="bullet"/>
      <w:lvlText w:val="•"/>
      <w:lvlJc w:val="left"/>
      <w:pPr>
        <w:tabs>
          <w:tab w:val="num" w:pos="1440"/>
        </w:tabs>
        <w:ind w:left="1440" w:hanging="360"/>
      </w:pPr>
      <w:rPr>
        <w:rFonts w:ascii="Arial" w:hAnsi="Arial" w:hint="default"/>
      </w:rPr>
    </w:lvl>
    <w:lvl w:ilvl="2" w:tplc="8A00A61C" w:tentative="1">
      <w:start w:val="1"/>
      <w:numFmt w:val="bullet"/>
      <w:lvlText w:val="•"/>
      <w:lvlJc w:val="left"/>
      <w:pPr>
        <w:tabs>
          <w:tab w:val="num" w:pos="2160"/>
        </w:tabs>
        <w:ind w:left="2160" w:hanging="360"/>
      </w:pPr>
      <w:rPr>
        <w:rFonts w:ascii="Arial" w:hAnsi="Arial" w:hint="default"/>
      </w:rPr>
    </w:lvl>
    <w:lvl w:ilvl="3" w:tplc="291217D6" w:tentative="1">
      <w:start w:val="1"/>
      <w:numFmt w:val="bullet"/>
      <w:lvlText w:val="•"/>
      <w:lvlJc w:val="left"/>
      <w:pPr>
        <w:tabs>
          <w:tab w:val="num" w:pos="2880"/>
        </w:tabs>
        <w:ind w:left="2880" w:hanging="360"/>
      </w:pPr>
      <w:rPr>
        <w:rFonts w:ascii="Arial" w:hAnsi="Arial" w:hint="default"/>
      </w:rPr>
    </w:lvl>
    <w:lvl w:ilvl="4" w:tplc="DFB82938" w:tentative="1">
      <w:start w:val="1"/>
      <w:numFmt w:val="bullet"/>
      <w:lvlText w:val="•"/>
      <w:lvlJc w:val="left"/>
      <w:pPr>
        <w:tabs>
          <w:tab w:val="num" w:pos="3600"/>
        </w:tabs>
        <w:ind w:left="3600" w:hanging="360"/>
      </w:pPr>
      <w:rPr>
        <w:rFonts w:ascii="Arial" w:hAnsi="Arial" w:hint="default"/>
      </w:rPr>
    </w:lvl>
    <w:lvl w:ilvl="5" w:tplc="C71AA738" w:tentative="1">
      <w:start w:val="1"/>
      <w:numFmt w:val="bullet"/>
      <w:lvlText w:val="•"/>
      <w:lvlJc w:val="left"/>
      <w:pPr>
        <w:tabs>
          <w:tab w:val="num" w:pos="4320"/>
        </w:tabs>
        <w:ind w:left="4320" w:hanging="360"/>
      </w:pPr>
      <w:rPr>
        <w:rFonts w:ascii="Arial" w:hAnsi="Arial" w:hint="default"/>
      </w:rPr>
    </w:lvl>
    <w:lvl w:ilvl="6" w:tplc="AB64AA0E" w:tentative="1">
      <w:start w:val="1"/>
      <w:numFmt w:val="bullet"/>
      <w:lvlText w:val="•"/>
      <w:lvlJc w:val="left"/>
      <w:pPr>
        <w:tabs>
          <w:tab w:val="num" w:pos="5040"/>
        </w:tabs>
        <w:ind w:left="5040" w:hanging="360"/>
      </w:pPr>
      <w:rPr>
        <w:rFonts w:ascii="Arial" w:hAnsi="Arial" w:hint="default"/>
      </w:rPr>
    </w:lvl>
    <w:lvl w:ilvl="7" w:tplc="52E0D052" w:tentative="1">
      <w:start w:val="1"/>
      <w:numFmt w:val="bullet"/>
      <w:lvlText w:val="•"/>
      <w:lvlJc w:val="left"/>
      <w:pPr>
        <w:tabs>
          <w:tab w:val="num" w:pos="5760"/>
        </w:tabs>
        <w:ind w:left="5760" w:hanging="360"/>
      </w:pPr>
      <w:rPr>
        <w:rFonts w:ascii="Arial" w:hAnsi="Arial" w:hint="default"/>
      </w:rPr>
    </w:lvl>
    <w:lvl w:ilvl="8" w:tplc="854C4608"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71DA7712"/>
    <w:multiLevelType w:val="hybridMultilevel"/>
    <w:tmpl w:val="93D28450"/>
    <w:lvl w:ilvl="0" w:tplc="75BC1654">
      <w:start w:val="1"/>
      <w:numFmt w:val="bullet"/>
      <w:lvlText w:val=""/>
      <w:lvlJc w:val="left"/>
      <w:pPr>
        <w:tabs>
          <w:tab w:val="num" w:pos="720"/>
        </w:tabs>
        <w:ind w:left="720" w:hanging="360"/>
      </w:pPr>
      <w:rPr>
        <w:rFonts w:ascii="Wingdings" w:hAnsi="Wingdings" w:hint="default"/>
      </w:rPr>
    </w:lvl>
    <w:lvl w:ilvl="1" w:tplc="DE588B12" w:tentative="1">
      <w:start w:val="1"/>
      <w:numFmt w:val="bullet"/>
      <w:lvlText w:val=""/>
      <w:lvlJc w:val="left"/>
      <w:pPr>
        <w:tabs>
          <w:tab w:val="num" w:pos="1440"/>
        </w:tabs>
        <w:ind w:left="1440" w:hanging="360"/>
      </w:pPr>
      <w:rPr>
        <w:rFonts w:ascii="Wingdings" w:hAnsi="Wingdings" w:hint="default"/>
      </w:rPr>
    </w:lvl>
    <w:lvl w:ilvl="2" w:tplc="DA267A5C" w:tentative="1">
      <w:start w:val="1"/>
      <w:numFmt w:val="bullet"/>
      <w:lvlText w:val=""/>
      <w:lvlJc w:val="left"/>
      <w:pPr>
        <w:tabs>
          <w:tab w:val="num" w:pos="2160"/>
        </w:tabs>
        <w:ind w:left="2160" w:hanging="360"/>
      </w:pPr>
      <w:rPr>
        <w:rFonts w:ascii="Wingdings" w:hAnsi="Wingdings" w:hint="default"/>
      </w:rPr>
    </w:lvl>
    <w:lvl w:ilvl="3" w:tplc="A0845D36" w:tentative="1">
      <w:start w:val="1"/>
      <w:numFmt w:val="bullet"/>
      <w:lvlText w:val=""/>
      <w:lvlJc w:val="left"/>
      <w:pPr>
        <w:tabs>
          <w:tab w:val="num" w:pos="2880"/>
        </w:tabs>
        <w:ind w:left="2880" w:hanging="360"/>
      </w:pPr>
      <w:rPr>
        <w:rFonts w:ascii="Wingdings" w:hAnsi="Wingdings" w:hint="default"/>
      </w:rPr>
    </w:lvl>
    <w:lvl w:ilvl="4" w:tplc="48D815E0" w:tentative="1">
      <w:start w:val="1"/>
      <w:numFmt w:val="bullet"/>
      <w:lvlText w:val=""/>
      <w:lvlJc w:val="left"/>
      <w:pPr>
        <w:tabs>
          <w:tab w:val="num" w:pos="3600"/>
        </w:tabs>
        <w:ind w:left="3600" w:hanging="360"/>
      </w:pPr>
      <w:rPr>
        <w:rFonts w:ascii="Wingdings" w:hAnsi="Wingdings" w:hint="default"/>
      </w:rPr>
    </w:lvl>
    <w:lvl w:ilvl="5" w:tplc="84B249E0" w:tentative="1">
      <w:start w:val="1"/>
      <w:numFmt w:val="bullet"/>
      <w:lvlText w:val=""/>
      <w:lvlJc w:val="left"/>
      <w:pPr>
        <w:tabs>
          <w:tab w:val="num" w:pos="4320"/>
        </w:tabs>
        <w:ind w:left="4320" w:hanging="360"/>
      </w:pPr>
      <w:rPr>
        <w:rFonts w:ascii="Wingdings" w:hAnsi="Wingdings" w:hint="default"/>
      </w:rPr>
    </w:lvl>
    <w:lvl w:ilvl="6" w:tplc="AAB42F1C" w:tentative="1">
      <w:start w:val="1"/>
      <w:numFmt w:val="bullet"/>
      <w:lvlText w:val=""/>
      <w:lvlJc w:val="left"/>
      <w:pPr>
        <w:tabs>
          <w:tab w:val="num" w:pos="5040"/>
        </w:tabs>
        <w:ind w:left="5040" w:hanging="360"/>
      </w:pPr>
      <w:rPr>
        <w:rFonts w:ascii="Wingdings" w:hAnsi="Wingdings" w:hint="default"/>
      </w:rPr>
    </w:lvl>
    <w:lvl w:ilvl="7" w:tplc="8E3C2110" w:tentative="1">
      <w:start w:val="1"/>
      <w:numFmt w:val="bullet"/>
      <w:lvlText w:val=""/>
      <w:lvlJc w:val="left"/>
      <w:pPr>
        <w:tabs>
          <w:tab w:val="num" w:pos="5760"/>
        </w:tabs>
        <w:ind w:left="5760" w:hanging="360"/>
      </w:pPr>
      <w:rPr>
        <w:rFonts w:ascii="Wingdings" w:hAnsi="Wingdings" w:hint="default"/>
      </w:rPr>
    </w:lvl>
    <w:lvl w:ilvl="8" w:tplc="CBA62EEA"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2F60D5B"/>
    <w:multiLevelType w:val="hybridMultilevel"/>
    <w:tmpl w:val="1398318A"/>
    <w:lvl w:ilvl="0" w:tplc="AED46BDA">
      <w:start w:val="1"/>
      <w:numFmt w:val="bullet"/>
      <w:lvlText w:val="—"/>
      <w:lvlJc w:val="left"/>
      <w:pPr>
        <w:tabs>
          <w:tab w:val="num" w:pos="720"/>
        </w:tabs>
        <w:ind w:left="720" w:hanging="360"/>
      </w:pPr>
      <w:rPr>
        <w:rFonts w:ascii="Arial" w:hAnsi="Arial" w:cs="Arial" w:hint="default"/>
        <w:color w:val="auto"/>
        <w:sz w:val="24"/>
      </w:rPr>
    </w:lvl>
    <w:lvl w:ilvl="1" w:tplc="B5063470">
      <w:start w:val="1"/>
      <w:numFmt w:val="bullet"/>
      <w:lvlText w:val="•"/>
      <w:lvlJc w:val="left"/>
      <w:pPr>
        <w:tabs>
          <w:tab w:val="num" w:pos="1440"/>
        </w:tabs>
        <w:ind w:left="1440" w:hanging="360"/>
      </w:pPr>
      <w:rPr>
        <w:rFonts w:ascii="Arial" w:hAnsi="Arial" w:hint="default"/>
      </w:rPr>
    </w:lvl>
    <w:lvl w:ilvl="2" w:tplc="37B806F6" w:tentative="1">
      <w:start w:val="1"/>
      <w:numFmt w:val="bullet"/>
      <w:lvlText w:val="•"/>
      <w:lvlJc w:val="left"/>
      <w:pPr>
        <w:tabs>
          <w:tab w:val="num" w:pos="2160"/>
        </w:tabs>
        <w:ind w:left="2160" w:hanging="360"/>
      </w:pPr>
      <w:rPr>
        <w:rFonts w:ascii="Arial" w:hAnsi="Arial" w:hint="default"/>
      </w:rPr>
    </w:lvl>
    <w:lvl w:ilvl="3" w:tplc="5944EAF4" w:tentative="1">
      <w:start w:val="1"/>
      <w:numFmt w:val="bullet"/>
      <w:lvlText w:val="•"/>
      <w:lvlJc w:val="left"/>
      <w:pPr>
        <w:tabs>
          <w:tab w:val="num" w:pos="2880"/>
        </w:tabs>
        <w:ind w:left="2880" w:hanging="360"/>
      </w:pPr>
      <w:rPr>
        <w:rFonts w:ascii="Arial" w:hAnsi="Arial" w:hint="default"/>
      </w:rPr>
    </w:lvl>
    <w:lvl w:ilvl="4" w:tplc="35B6EF72" w:tentative="1">
      <w:start w:val="1"/>
      <w:numFmt w:val="bullet"/>
      <w:lvlText w:val="•"/>
      <w:lvlJc w:val="left"/>
      <w:pPr>
        <w:tabs>
          <w:tab w:val="num" w:pos="3600"/>
        </w:tabs>
        <w:ind w:left="3600" w:hanging="360"/>
      </w:pPr>
      <w:rPr>
        <w:rFonts w:ascii="Arial" w:hAnsi="Arial" w:hint="default"/>
      </w:rPr>
    </w:lvl>
    <w:lvl w:ilvl="5" w:tplc="8248A914" w:tentative="1">
      <w:start w:val="1"/>
      <w:numFmt w:val="bullet"/>
      <w:lvlText w:val="•"/>
      <w:lvlJc w:val="left"/>
      <w:pPr>
        <w:tabs>
          <w:tab w:val="num" w:pos="4320"/>
        </w:tabs>
        <w:ind w:left="4320" w:hanging="360"/>
      </w:pPr>
      <w:rPr>
        <w:rFonts w:ascii="Arial" w:hAnsi="Arial" w:hint="default"/>
      </w:rPr>
    </w:lvl>
    <w:lvl w:ilvl="6" w:tplc="FCF6F7CA" w:tentative="1">
      <w:start w:val="1"/>
      <w:numFmt w:val="bullet"/>
      <w:lvlText w:val="•"/>
      <w:lvlJc w:val="left"/>
      <w:pPr>
        <w:tabs>
          <w:tab w:val="num" w:pos="5040"/>
        </w:tabs>
        <w:ind w:left="5040" w:hanging="360"/>
      </w:pPr>
      <w:rPr>
        <w:rFonts w:ascii="Arial" w:hAnsi="Arial" w:hint="default"/>
      </w:rPr>
    </w:lvl>
    <w:lvl w:ilvl="7" w:tplc="91C82348" w:tentative="1">
      <w:start w:val="1"/>
      <w:numFmt w:val="bullet"/>
      <w:lvlText w:val="•"/>
      <w:lvlJc w:val="left"/>
      <w:pPr>
        <w:tabs>
          <w:tab w:val="num" w:pos="5760"/>
        </w:tabs>
        <w:ind w:left="5760" w:hanging="360"/>
      </w:pPr>
      <w:rPr>
        <w:rFonts w:ascii="Arial" w:hAnsi="Arial" w:hint="default"/>
      </w:rPr>
    </w:lvl>
    <w:lvl w:ilvl="8" w:tplc="CC30EF4E"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736D6121"/>
    <w:multiLevelType w:val="hybridMultilevel"/>
    <w:tmpl w:val="CF707966"/>
    <w:lvl w:ilvl="0" w:tplc="DEBEE458">
      <w:start w:val="1"/>
      <w:numFmt w:val="bullet"/>
      <w:lvlText w:val=""/>
      <w:lvlJc w:val="left"/>
      <w:pPr>
        <w:tabs>
          <w:tab w:val="num" w:pos="720"/>
        </w:tabs>
        <w:ind w:left="720" w:hanging="360"/>
      </w:pPr>
      <w:rPr>
        <w:rFonts w:ascii="Wingdings" w:hAnsi="Wingdings" w:hint="default"/>
      </w:rPr>
    </w:lvl>
    <w:lvl w:ilvl="1" w:tplc="CAD27300" w:tentative="1">
      <w:start w:val="1"/>
      <w:numFmt w:val="bullet"/>
      <w:lvlText w:val=""/>
      <w:lvlJc w:val="left"/>
      <w:pPr>
        <w:tabs>
          <w:tab w:val="num" w:pos="1440"/>
        </w:tabs>
        <w:ind w:left="1440" w:hanging="360"/>
      </w:pPr>
      <w:rPr>
        <w:rFonts w:ascii="Wingdings" w:hAnsi="Wingdings" w:hint="default"/>
      </w:rPr>
    </w:lvl>
    <w:lvl w:ilvl="2" w:tplc="559A59C6" w:tentative="1">
      <w:start w:val="1"/>
      <w:numFmt w:val="bullet"/>
      <w:lvlText w:val=""/>
      <w:lvlJc w:val="left"/>
      <w:pPr>
        <w:tabs>
          <w:tab w:val="num" w:pos="2160"/>
        </w:tabs>
        <w:ind w:left="2160" w:hanging="360"/>
      </w:pPr>
      <w:rPr>
        <w:rFonts w:ascii="Wingdings" w:hAnsi="Wingdings" w:hint="default"/>
      </w:rPr>
    </w:lvl>
    <w:lvl w:ilvl="3" w:tplc="65F6F4BA" w:tentative="1">
      <w:start w:val="1"/>
      <w:numFmt w:val="bullet"/>
      <w:lvlText w:val=""/>
      <w:lvlJc w:val="left"/>
      <w:pPr>
        <w:tabs>
          <w:tab w:val="num" w:pos="2880"/>
        </w:tabs>
        <w:ind w:left="2880" w:hanging="360"/>
      </w:pPr>
      <w:rPr>
        <w:rFonts w:ascii="Wingdings" w:hAnsi="Wingdings" w:hint="default"/>
      </w:rPr>
    </w:lvl>
    <w:lvl w:ilvl="4" w:tplc="211CA3A2" w:tentative="1">
      <w:start w:val="1"/>
      <w:numFmt w:val="bullet"/>
      <w:lvlText w:val=""/>
      <w:lvlJc w:val="left"/>
      <w:pPr>
        <w:tabs>
          <w:tab w:val="num" w:pos="3600"/>
        </w:tabs>
        <w:ind w:left="3600" w:hanging="360"/>
      </w:pPr>
      <w:rPr>
        <w:rFonts w:ascii="Wingdings" w:hAnsi="Wingdings" w:hint="default"/>
      </w:rPr>
    </w:lvl>
    <w:lvl w:ilvl="5" w:tplc="E6666044" w:tentative="1">
      <w:start w:val="1"/>
      <w:numFmt w:val="bullet"/>
      <w:lvlText w:val=""/>
      <w:lvlJc w:val="left"/>
      <w:pPr>
        <w:tabs>
          <w:tab w:val="num" w:pos="4320"/>
        </w:tabs>
        <w:ind w:left="4320" w:hanging="360"/>
      </w:pPr>
      <w:rPr>
        <w:rFonts w:ascii="Wingdings" w:hAnsi="Wingdings" w:hint="default"/>
      </w:rPr>
    </w:lvl>
    <w:lvl w:ilvl="6" w:tplc="9C74817A" w:tentative="1">
      <w:start w:val="1"/>
      <w:numFmt w:val="bullet"/>
      <w:lvlText w:val=""/>
      <w:lvlJc w:val="left"/>
      <w:pPr>
        <w:tabs>
          <w:tab w:val="num" w:pos="5040"/>
        </w:tabs>
        <w:ind w:left="5040" w:hanging="360"/>
      </w:pPr>
      <w:rPr>
        <w:rFonts w:ascii="Wingdings" w:hAnsi="Wingdings" w:hint="default"/>
      </w:rPr>
    </w:lvl>
    <w:lvl w:ilvl="7" w:tplc="A05C72D0" w:tentative="1">
      <w:start w:val="1"/>
      <w:numFmt w:val="bullet"/>
      <w:lvlText w:val=""/>
      <w:lvlJc w:val="left"/>
      <w:pPr>
        <w:tabs>
          <w:tab w:val="num" w:pos="5760"/>
        </w:tabs>
        <w:ind w:left="5760" w:hanging="360"/>
      </w:pPr>
      <w:rPr>
        <w:rFonts w:ascii="Wingdings" w:hAnsi="Wingdings" w:hint="default"/>
      </w:rPr>
    </w:lvl>
    <w:lvl w:ilvl="8" w:tplc="1CB6FAF4"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3E85345"/>
    <w:multiLevelType w:val="hybridMultilevel"/>
    <w:tmpl w:val="8F066978"/>
    <w:lvl w:ilvl="0" w:tplc="9EA0CE36">
      <w:start w:val="1"/>
      <w:numFmt w:val="bullet"/>
      <w:lvlText w:val=""/>
      <w:lvlJc w:val="left"/>
      <w:pPr>
        <w:tabs>
          <w:tab w:val="num" w:pos="720"/>
        </w:tabs>
        <w:ind w:left="720" w:hanging="360"/>
      </w:pPr>
      <w:rPr>
        <w:rFonts w:ascii="Wingdings" w:hAnsi="Wingdings" w:hint="default"/>
      </w:rPr>
    </w:lvl>
    <w:lvl w:ilvl="1" w:tplc="660A117C" w:tentative="1">
      <w:start w:val="1"/>
      <w:numFmt w:val="bullet"/>
      <w:lvlText w:val=""/>
      <w:lvlJc w:val="left"/>
      <w:pPr>
        <w:tabs>
          <w:tab w:val="num" w:pos="1440"/>
        </w:tabs>
        <w:ind w:left="1440" w:hanging="360"/>
      </w:pPr>
      <w:rPr>
        <w:rFonts w:ascii="Wingdings" w:hAnsi="Wingdings" w:hint="default"/>
      </w:rPr>
    </w:lvl>
    <w:lvl w:ilvl="2" w:tplc="1608B0AA" w:tentative="1">
      <w:start w:val="1"/>
      <w:numFmt w:val="bullet"/>
      <w:lvlText w:val=""/>
      <w:lvlJc w:val="left"/>
      <w:pPr>
        <w:tabs>
          <w:tab w:val="num" w:pos="2160"/>
        </w:tabs>
        <w:ind w:left="2160" w:hanging="360"/>
      </w:pPr>
      <w:rPr>
        <w:rFonts w:ascii="Wingdings" w:hAnsi="Wingdings" w:hint="default"/>
      </w:rPr>
    </w:lvl>
    <w:lvl w:ilvl="3" w:tplc="0194EF54" w:tentative="1">
      <w:start w:val="1"/>
      <w:numFmt w:val="bullet"/>
      <w:lvlText w:val=""/>
      <w:lvlJc w:val="left"/>
      <w:pPr>
        <w:tabs>
          <w:tab w:val="num" w:pos="2880"/>
        </w:tabs>
        <w:ind w:left="2880" w:hanging="360"/>
      </w:pPr>
      <w:rPr>
        <w:rFonts w:ascii="Wingdings" w:hAnsi="Wingdings" w:hint="default"/>
      </w:rPr>
    </w:lvl>
    <w:lvl w:ilvl="4" w:tplc="2B1AE906" w:tentative="1">
      <w:start w:val="1"/>
      <w:numFmt w:val="bullet"/>
      <w:lvlText w:val=""/>
      <w:lvlJc w:val="left"/>
      <w:pPr>
        <w:tabs>
          <w:tab w:val="num" w:pos="3600"/>
        </w:tabs>
        <w:ind w:left="3600" w:hanging="360"/>
      </w:pPr>
      <w:rPr>
        <w:rFonts w:ascii="Wingdings" w:hAnsi="Wingdings" w:hint="default"/>
      </w:rPr>
    </w:lvl>
    <w:lvl w:ilvl="5" w:tplc="2FEC0130" w:tentative="1">
      <w:start w:val="1"/>
      <w:numFmt w:val="bullet"/>
      <w:lvlText w:val=""/>
      <w:lvlJc w:val="left"/>
      <w:pPr>
        <w:tabs>
          <w:tab w:val="num" w:pos="4320"/>
        </w:tabs>
        <w:ind w:left="4320" w:hanging="360"/>
      </w:pPr>
      <w:rPr>
        <w:rFonts w:ascii="Wingdings" w:hAnsi="Wingdings" w:hint="default"/>
      </w:rPr>
    </w:lvl>
    <w:lvl w:ilvl="6" w:tplc="F72E62CC" w:tentative="1">
      <w:start w:val="1"/>
      <w:numFmt w:val="bullet"/>
      <w:lvlText w:val=""/>
      <w:lvlJc w:val="left"/>
      <w:pPr>
        <w:tabs>
          <w:tab w:val="num" w:pos="5040"/>
        </w:tabs>
        <w:ind w:left="5040" w:hanging="360"/>
      </w:pPr>
      <w:rPr>
        <w:rFonts w:ascii="Wingdings" w:hAnsi="Wingdings" w:hint="default"/>
      </w:rPr>
    </w:lvl>
    <w:lvl w:ilvl="7" w:tplc="9532447C" w:tentative="1">
      <w:start w:val="1"/>
      <w:numFmt w:val="bullet"/>
      <w:lvlText w:val=""/>
      <w:lvlJc w:val="left"/>
      <w:pPr>
        <w:tabs>
          <w:tab w:val="num" w:pos="5760"/>
        </w:tabs>
        <w:ind w:left="5760" w:hanging="360"/>
      </w:pPr>
      <w:rPr>
        <w:rFonts w:ascii="Wingdings" w:hAnsi="Wingdings" w:hint="default"/>
      </w:rPr>
    </w:lvl>
    <w:lvl w:ilvl="8" w:tplc="B9DE07CA"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62C56C2"/>
    <w:multiLevelType w:val="hybridMultilevel"/>
    <w:tmpl w:val="4FFCC7AC"/>
    <w:lvl w:ilvl="0" w:tplc="B34A8FCA">
      <w:start w:val="1"/>
      <w:numFmt w:val="bullet"/>
      <w:lvlText w:val="•"/>
      <w:lvlJc w:val="left"/>
      <w:pPr>
        <w:tabs>
          <w:tab w:val="num" w:pos="720"/>
        </w:tabs>
        <w:ind w:left="720" w:hanging="360"/>
      </w:pPr>
      <w:rPr>
        <w:rFonts w:ascii="Arial" w:hAnsi="Arial" w:hint="default"/>
        <w:color w:val="auto"/>
        <w:sz w:val="24"/>
      </w:rPr>
    </w:lvl>
    <w:lvl w:ilvl="1" w:tplc="717C0B1C">
      <w:start w:val="1"/>
      <w:numFmt w:val="bullet"/>
      <w:lvlText w:val="–"/>
      <w:lvlJc w:val="left"/>
      <w:pPr>
        <w:tabs>
          <w:tab w:val="num" w:pos="1440"/>
        </w:tabs>
        <w:ind w:left="1440" w:hanging="360"/>
      </w:pPr>
      <w:rPr>
        <w:rFonts w:ascii="Univers 45 Light" w:hAnsi="Univers 45 Light" w:hint="default"/>
      </w:rPr>
    </w:lvl>
    <w:lvl w:ilvl="2" w:tplc="8B18C202">
      <w:start w:val="1"/>
      <w:numFmt w:val="bullet"/>
      <w:lvlText w:val="–"/>
      <w:lvlJc w:val="left"/>
      <w:pPr>
        <w:tabs>
          <w:tab w:val="num" w:pos="2160"/>
        </w:tabs>
        <w:ind w:left="2160" w:hanging="360"/>
      </w:pPr>
      <w:rPr>
        <w:rFonts w:ascii="Univers 45 Light" w:hAnsi="Univers 45 Light" w:hint="default"/>
      </w:rPr>
    </w:lvl>
    <w:lvl w:ilvl="3" w:tplc="3B045860" w:tentative="1">
      <w:start w:val="1"/>
      <w:numFmt w:val="bullet"/>
      <w:lvlText w:val="–"/>
      <w:lvlJc w:val="left"/>
      <w:pPr>
        <w:tabs>
          <w:tab w:val="num" w:pos="2880"/>
        </w:tabs>
        <w:ind w:left="2880" w:hanging="360"/>
      </w:pPr>
      <w:rPr>
        <w:rFonts w:ascii="Univers 45 Light" w:hAnsi="Univers 45 Light" w:hint="default"/>
      </w:rPr>
    </w:lvl>
    <w:lvl w:ilvl="4" w:tplc="AC888302" w:tentative="1">
      <w:start w:val="1"/>
      <w:numFmt w:val="bullet"/>
      <w:lvlText w:val="–"/>
      <w:lvlJc w:val="left"/>
      <w:pPr>
        <w:tabs>
          <w:tab w:val="num" w:pos="3600"/>
        </w:tabs>
        <w:ind w:left="3600" w:hanging="360"/>
      </w:pPr>
      <w:rPr>
        <w:rFonts w:ascii="Univers 45 Light" w:hAnsi="Univers 45 Light" w:hint="default"/>
      </w:rPr>
    </w:lvl>
    <w:lvl w:ilvl="5" w:tplc="41A6FB46" w:tentative="1">
      <w:start w:val="1"/>
      <w:numFmt w:val="bullet"/>
      <w:lvlText w:val="–"/>
      <w:lvlJc w:val="left"/>
      <w:pPr>
        <w:tabs>
          <w:tab w:val="num" w:pos="4320"/>
        </w:tabs>
        <w:ind w:left="4320" w:hanging="360"/>
      </w:pPr>
      <w:rPr>
        <w:rFonts w:ascii="Univers 45 Light" w:hAnsi="Univers 45 Light" w:hint="default"/>
      </w:rPr>
    </w:lvl>
    <w:lvl w:ilvl="6" w:tplc="49F010B4" w:tentative="1">
      <w:start w:val="1"/>
      <w:numFmt w:val="bullet"/>
      <w:lvlText w:val="–"/>
      <w:lvlJc w:val="left"/>
      <w:pPr>
        <w:tabs>
          <w:tab w:val="num" w:pos="5040"/>
        </w:tabs>
        <w:ind w:left="5040" w:hanging="360"/>
      </w:pPr>
      <w:rPr>
        <w:rFonts w:ascii="Univers 45 Light" w:hAnsi="Univers 45 Light" w:hint="default"/>
      </w:rPr>
    </w:lvl>
    <w:lvl w:ilvl="7" w:tplc="365CD526" w:tentative="1">
      <w:start w:val="1"/>
      <w:numFmt w:val="bullet"/>
      <w:lvlText w:val="–"/>
      <w:lvlJc w:val="left"/>
      <w:pPr>
        <w:tabs>
          <w:tab w:val="num" w:pos="5760"/>
        </w:tabs>
        <w:ind w:left="5760" w:hanging="360"/>
      </w:pPr>
      <w:rPr>
        <w:rFonts w:ascii="Univers 45 Light" w:hAnsi="Univers 45 Light" w:hint="default"/>
      </w:rPr>
    </w:lvl>
    <w:lvl w:ilvl="8" w:tplc="AE4635EE" w:tentative="1">
      <w:start w:val="1"/>
      <w:numFmt w:val="bullet"/>
      <w:lvlText w:val="–"/>
      <w:lvlJc w:val="left"/>
      <w:pPr>
        <w:tabs>
          <w:tab w:val="num" w:pos="6480"/>
        </w:tabs>
        <w:ind w:left="6480" w:hanging="360"/>
      </w:pPr>
      <w:rPr>
        <w:rFonts w:ascii="Univers 45 Light" w:hAnsi="Univers 45 Light" w:hint="default"/>
      </w:rPr>
    </w:lvl>
  </w:abstractNum>
  <w:abstractNum w:abstractNumId="47" w15:restartNumberingAfterBreak="0">
    <w:nsid w:val="7A2E02C9"/>
    <w:multiLevelType w:val="hybridMultilevel"/>
    <w:tmpl w:val="3376B31E"/>
    <w:lvl w:ilvl="0" w:tplc="2A94EECE">
      <w:start w:val="1"/>
      <w:numFmt w:val="bullet"/>
      <w:lvlText w:val=""/>
      <w:lvlJc w:val="left"/>
      <w:pPr>
        <w:tabs>
          <w:tab w:val="num" w:pos="720"/>
        </w:tabs>
        <w:ind w:left="720" w:hanging="360"/>
      </w:pPr>
      <w:rPr>
        <w:rFonts w:ascii="Wingdings" w:hAnsi="Wingdings" w:hint="default"/>
      </w:rPr>
    </w:lvl>
    <w:lvl w:ilvl="1" w:tplc="F336115E">
      <w:start w:val="1"/>
      <w:numFmt w:val="bullet"/>
      <w:lvlText w:val=""/>
      <w:lvlJc w:val="left"/>
      <w:pPr>
        <w:tabs>
          <w:tab w:val="num" w:pos="1440"/>
        </w:tabs>
        <w:ind w:left="1440" w:hanging="360"/>
      </w:pPr>
      <w:rPr>
        <w:rFonts w:ascii="Wingdings" w:hAnsi="Wingdings" w:hint="default"/>
      </w:rPr>
    </w:lvl>
    <w:lvl w:ilvl="2" w:tplc="B87CEAE6" w:tentative="1">
      <w:start w:val="1"/>
      <w:numFmt w:val="bullet"/>
      <w:lvlText w:val=""/>
      <w:lvlJc w:val="left"/>
      <w:pPr>
        <w:tabs>
          <w:tab w:val="num" w:pos="2160"/>
        </w:tabs>
        <w:ind w:left="2160" w:hanging="360"/>
      </w:pPr>
      <w:rPr>
        <w:rFonts w:ascii="Wingdings" w:hAnsi="Wingdings" w:hint="default"/>
      </w:rPr>
    </w:lvl>
    <w:lvl w:ilvl="3" w:tplc="12D28280" w:tentative="1">
      <w:start w:val="1"/>
      <w:numFmt w:val="bullet"/>
      <w:lvlText w:val=""/>
      <w:lvlJc w:val="left"/>
      <w:pPr>
        <w:tabs>
          <w:tab w:val="num" w:pos="2880"/>
        </w:tabs>
        <w:ind w:left="2880" w:hanging="360"/>
      </w:pPr>
      <w:rPr>
        <w:rFonts w:ascii="Wingdings" w:hAnsi="Wingdings" w:hint="default"/>
      </w:rPr>
    </w:lvl>
    <w:lvl w:ilvl="4" w:tplc="F5DA5DB0" w:tentative="1">
      <w:start w:val="1"/>
      <w:numFmt w:val="bullet"/>
      <w:lvlText w:val=""/>
      <w:lvlJc w:val="left"/>
      <w:pPr>
        <w:tabs>
          <w:tab w:val="num" w:pos="3600"/>
        </w:tabs>
        <w:ind w:left="3600" w:hanging="360"/>
      </w:pPr>
      <w:rPr>
        <w:rFonts w:ascii="Wingdings" w:hAnsi="Wingdings" w:hint="default"/>
      </w:rPr>
    </w:lvl>
    <w:lvl w:ilvl="5" w:tplc="C27CB8AE" w:tentative="1">
      <w:start w:val="1"/>
      <w:numFmt w:val="bullet"/>
      <w:lvlText w:val=""/>
      <w:lvlJc w:val="left"/>
      <w:pPr>
        <w:tabs>
          <w:tab w:val="num" w:pos="4320"/>
        </w:tabs>
        <w:ind w:left="4320" w:hanging="360"/>
      </w:pPr>
      <w:rPr>
        <w:rFonts w:ascii="Wingdings" w:hAnsi="Wingdings" w:hint="default"/>
      </w:rPr>
    </w:lvl>
    <w:lvl w:ilvl="6" w:tplc="602E388E" w:tentative="1">
      <w:start w:val="1"/>
      <w:numFmt w:val="bullet"/>
      <w:lvlText w:val=""/>
      <w:lvlJc w:val="left"/>
      <w:pPr>
        <w:tabs>
          <w:tab w:val="num" w:pos="5040"/>
        </w:tabs>
        <w:ind w:left="5040" w:hanging="360"/>
      </w:pPr>
      <w:rPr>
        <w:rFonts w:ascii="Wingdings" w:hAnsi="Wingdings" w:hint="default"/>
      </w:rPr>
    </w:lvl>
    <w:lvl w:ilvl="7" w:tplc="19EE3B80" w:tentative="1">
      <w:start w:val="1"/>
      <w:numFmt w:val="bullet"/>
      <w:lvlText w:val=""/>
      <w:lvlJc w:val="left"/>
      <w:pPr>
        <w:tabs>
          <w:tab w:val="num" w:pos="5760"/>
        </w:tabs>
        <w:ind w:left="5760" w:hanging="360"/>
      </w:pPr>
      <w:rPr>
        <w:rFonts w:ascii="Wingdings" w:hAnsi="Wingdings" w:hint="default"/>
      </w:rPr>
    </w:lvl>
    <w:lvl w:ilvl="8" w:tplc="1E0C3194"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FE01447"/>
    <w:multiLevelType w:val="hybridMultilevel"/>
    <w:tmpl w:val="2302818A"/>
    <w:lvl w:ilvl="0" w:tplc="019E5D88">
      <w:start w:val="1"/>
      <w:numFmt w:val="bullet"/>
      <w:lvlText w:val=""/>
      <w:lvlJc w:val="left"/>
      <w:pPr>
        <w:tabs>
          <w:tab w:val="num" w:pos="720"/>
        </w:tabs>
        <w:ind w:left="720" w:hanging="360"/>
      </w:pPr>
      <w:rPr>
        <w:rFonts w:ascii="Wingdings" w:hAnsi="Wingdings" w:hint="default"/>
      </w:rPr>
    </w:lvl>
    <w:lvl w:ilvl="1" w:tplc="C2E0B2BC" w:tentative="1">
      <w:start w:val="1"/>
      <w:numFmt w:val="bullet"/>
      <w:lvlText w:val=""/>
      <w:lvlJc w:val="left"/>
      <w:pPr>
        <w:tabs>
          <w:tab w:val="num" w:pos="1440"/>
        </w:tabs>
        <w:ind w:left="1440" w:hanging="360"/>
      </w:pPr>
      <w:rPr>
        <w:rFonts w:ascii="Wingdings" w:hAnsi="Wingdings" w:hint="default"/>
      </w:rPr>
    </w:lvl>
    <w:lvl w:ilvl="2" w:tplc="61020450" w:tentative="1">
      <w:start w:val="1"/>
      <w:numFmt w:val="bullet"/>
      <w:lvlText w:val=""/>
      <w:lvlJc w:val="left"/>
      <w:pPr>
        <w:tabs>
          <w:tab w:val="num" w:pos="2160"/>
        </w:tabs>
        <w:ind w:left="2160" w:hanging="360"/>
      </w:pPr>
      <w:rPr>
        <w:rFonts w:ascii="Wingdings" w:hAnsi="Wingdings" w:hint="default"/>
      </w:rPr>
    </w:lvl>
    <w:lvl w:ilvl="3" w:tplc="ED94EC64" w:tentative="1">
      <w:start w:val="1"/>
      <w:numFmt w:val="bullet"/>
      <w:lvlText w:val=""/>
      <w:lvlJc w:val="left"/>
      <w:pPr>
        <w:tabs>
          <w:tab w:val="num" w:pos="2880"/>
        </w:tabs>
        <w:ind w:left="2880" w:hanging="360"/>
      </w:pPr>
      <w:rPr>
        <w:rFonts w:ascii="Wingdings" w:hAnsi="Wingdings" w:hint="default"/>
      </w:rPr>
    </w:lvl>
    <w:lvl w:ilvl="4" w:tplc="7B10A76C" w:tentative="1">
      <w:start w:val="1"/>
      <w:numFmt w:val="bullet"/>
      <w:lvlText w:val=""/>
      <w:lvlJc w:val="left"/>
      <w:pPr>
        <w:tabs>
          <w:tab w:val="num" w:pos="3600"/>
        </w:tabs>
        <w:ind w:left="3600" w:hanging="360"/>
      </w:pPr>
      <w:rPr>
        <w:rFonts w:ascii="Wingdings" w:hAnsi="Wingdings" w:hint="default"/>
      </w:rPr>
    </w:lvl>
    <w:lvl w:ilvl="5" w:tplc="7B001B04" w:tentative="1">
      <w:start w:val="1"/>
      <w:numFmt w:val="bullet"/>
      <w:lvlText w:val=""/>
      <w:lvlJc w:val="left"/>
      <w:pPr>
        <w:tabs>
          <w:tab w:val="num" w:pos="4320"/>
        </w:tabs>
        <w:ind w:left="4320" w:hanging="360"/>
      </w:pPr>
      <w:rPr>
        <w:rFonts w:ascii="Wingdings" w:hAnsi="Wingdings" w:hint="default"/>
      </w:rPr>
    </w:lvl>
    <w:lvl w:ilvl="6" w:tplc="EC1A4C82" w:tentative="1">
      <w:start w:val="1"/>
      <w:numFmt w:val="bullet"/>
      <w:lvlText w:val=""/>
      <w:lvlJc w:val="left"/>
      <w:pPr>
        <w:tabs>
          <w:tab w:val="num" w:pos="5040"/>
        </w:tabs>
        <w:ind w:left="5040" w:hanging="360"/>
      </w:pPr>
      <w:rPr>
        <w:rFonts w:ascii="Wingdings" w:hAnsi="Wingdings" w:hint="default"/>
      </w:rPr>
    </w:lvl>
    <w:lvl w:ilvl="7" w:tplc="A3CC6254" w:tentative="1">
      <w:start w:val="1"/>
      <w:numFmt w:val="bullet"/>
      <w:lvlText w:val=""/>
      <w:lvlJc w:val="left"/>
      <w:pPr>
        <w:tabs>
          <w:tab w:val="num" w:pos="5760"/>
        </w:tabs>
        <w:ind w:left="5760" w:hanging="360"/>
      </w:pPr>
      <w:rPr>
        <w:rFonts w:ascii="Wingdings" w:hAnsi="Wingdings" w:hint="default"/>
      </w:rPr>
    </w:lvl>
    <w:lvl w:ilvl="8" w:tplc="B8763EEE"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9"/>
  </w:num>
  <w:num w:numId="3">
    <w:abstractNumId w:val="17"/>
  </w:num>
  <w:num w:numId="4">
    <w:abstractNumId w:val="35"/>
  </w:num>
  <w:num w:numId="5">
    <w:abstractNumId w:val="41"/>
  </w:num>
  <w:num w:numId="6">
    <w:abstractNumId w:val="37"/>
  </w:num>
  <w:num w:numId="7">
    <w:abstractNumId w:val="24"/>
  </w:num>
  <w:num w:numId="8">
    <w:abstractNumId w:val="20"/>
  </w:num>
  <w:num w:numId="9">
    <w:abstractNumId w:val="23"/>
  </w:num>
  <w:num w:numId="10">
    <w:abstractNumId w:val="0"/>
  </w:num>
  <w:num w:numId="11">
    <w:abstractNumId w:val="38"/>
  </w:num>
  <w:num w:numId="12">
    <w:abstractNumId w:val="13"/>
  </w:num>
  <w:num w:numId="13">
    <w:abstractNumId w:val="26"/>
  </w:num>
  <w:num w:numId="14">
    <w:abstractNumId w:val="30"/>
  </w:num>
  <w:num w:numId="15">
    <w:abstractNumId w:val="14"/>
  </w:num>
  <w:num w:numId="16">
    <w:abstractNumId w:val="5"/>
  </w:num>
  <w:num w:numId="17">
    <w:abstractNumId w:val="28"/>
  </w:num>
  <w:num w:numId="18">
    <w:abstractNumId w:val="48"/>
  </w:num>
  <w:num w:numId="19">
    <w:abstractNumId w:val="8"/>
  </w:num>
  <w:num w:numId="20">
    <w:abstractNumId w:val="12"/>
  </w:num>
  <w:num w:numId="21">
    <w:abstractNumId w:val="32"/>
  </w:num>
  <w:num w:numId="22">
    <w:abstractNumId w:val="27"/>
  </w:num>
  <w:num w:numId="23">
    <w:abstractNumId w:val="31"/>
  </w:num>
  <w:num w:numId="24">
    <w:abstractNumId w:val="34"/>
  </w:num>
  <w:num w:numId="25">
    <w:abstractNumId w:val="2"/>
  </w:num>
  <w:num w:numId="26">
    <w:abstractNumId w:val="40"/>
  </w:num>
  <w:num w:numId="27">
    <w:abstractNumId w:val="6"/>
  </w:num>
  <w:num w:numId="28">
    <w:abstractNumId w:val="10"/>
  </w:num>
  <w:num w:numId="29">
    <w:abstractNumId w:val="15"/>
  </w:num>
  <w:num w:numId="30">
    <w:abstractNumId w:val="36"/>
  </w:num>
  <w:num w:numId="31">
    <w:abstractNumId w:val="44"/>
  </w:num>
  <w:num w:numId="32">
    <w:abstractNumId w:val="45"/>
  </w:num>
  <w:num w:numId="33">
    <w:abstractNumId w:val="42"/>
  </w:num>
  <w:num w:numId="34">
    <w:abstractNumId w:val="18"/>
  </w:num>
  <w:num w:numId="35">
    <w:abstractNumId w:val="25"/>
  </w:num>
  <w:num w:numId="36">
    <w:abstractNumId w:val="16"/>
  </w:num>
  <w:num w:numId="37">
    <w:abstractNumId w:val="43"/>
  </w:num>
  <w:num w:numId="38">
    <w:abstractNumId w:val="21"/>
  </w:num>
  <w:num w:numId="39">
    <w:abstractNumId w:val="3"/>
  </w:num>
  <w:num w:numId="40">
    <w:abstractNumId w:val="47"/>
  </w:num>
  <w:num w:numId="41">
    <w:abstractNumId w:val="1"/>
  </w:num>
  <w:num w:numId="42">
    <w:abstractNumId w:val="7"/>
  </w:num>
  <w:num w:numId="43">
    <w:abstractNumId w:val="4"/>
  </w:num>
  <w:num w:numId="44">
    <w:abstractNumId w:val="11"/>
  </w:num>
  <w:num w:numId="45">
    <w:abstractNumId w:val="39"/>
  </w:num>
  <w:num w:numId="46">
    <w:abstractNumId w:val="46"/>
  </w:num>
  <w:num w:numId="47">
    <w:abstractNumId w:val="29"/>
  </w:num>
  <w:num w:numId="48">
    <w:abstractNumId w:val="22"/>
  </w:num>
  <w:num w:numId="4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hideSpellingErrors/>
  <w:hideGrammaticalErrors/>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90D"/>
    <w:rsid w:val="00006688"/>
    <w:rsid w:val="00014F5A"/>
    <w:rsid w:val="00016E2E"/>
    <w:rsid w:val="00026943"/>
    <w:rsid w:val="00032280"/>
    <w:rsid w:val="000375F5"/>
    <w:rsid w:val="00056198"/>
    <w:rsid w:val="00060829"/>
    <w:rsid w:val="0007041A"/>
    <w:rsid w:val="00072B0B"/>
    <w:rsid w:val="0007606B"/>
    <w:rsid w:val="00090058"/>
    <w:rsid w:val="00090261"/>
    <w:rsid w:val="00091BFD"/>
    <w:rsid w:val="000A45D5"/>
    <w:rsid w:val="000A564A"/>
    <w:rsid w:val="000B2791"/>
    <w:rsid w:val="000B754F"/>
    <w:rsid w:val="000C0482"/>
    <w:rsid w:val="000C2A86"/>
    <w:rsid w:val="000E422E"/>
    <w:rsid w:val="000F1EC5"/>
    <w:rsid w:val="000F5938"/>
    <w:rsid w:val="000F64F7"/>
    <w:rsid w:val="00102EF2"/>
    <w:rsid w:val="001060FC"/>
    <w:rsid w:val="00112CD6"/>
    <w:rsid w:val="001149A5"/>
    <w:rsid w:val="00146AEE"/>
    <w:rsid w:val="00150E02"/>
    <w:rsid w:val="00155A74"/>
    <w:rsid w:val="0016201A"/>
    <w:rsid w:val="00171B04"/>
    <w:rsid w:val="00176825"/>
    <w:rsid w:val="001817AE"/>
    <w:rsid w:val="001A541D"/>
    <w:rsid w:val="001A61C5"/>
    <w:rsid w:val="001C409E"/>
    <w:rsid w:val="001D21F2"/>
    <w:rsid w:val="001D28A6"/>
    <w:rsid w:val="001D3059"/>
    <w:rsid w:val="0020251E"/>
    <w:rsid w:val="0020651F"/>
    <w:rsid w:val="0021244B"/>
    <w:rsid w:val="0022363D"/>
    <w:rsid w:val="00225595"/>
    <w:rsid w:val="00225FB4"/>
    <w:rsid w:val="0023130C"/>
    <w:rsid w:val="00247CE2"/>
    <w:rsid w:val="00250CB7"/>
    <w:rsid w:val="00250D89"/>
    <w:rsid w:val="00267F30"/>
    <w:rsid w:val="00270EDA"/>
    <w:rsid w:val="0027690D"/>
    <w:rsid w:val="00281E3E"/>
    <w:rsid w:val="0028318E"/>
    <w:rsid w:val="00295C29"/>
    <w:rsid w:val="002B48F9"/>
    <w:rsid w:val="002C386B"/>
    <w:rsid w:val="002C4539"/>
    <w:rsid w:val="002D28F0"/>
    <w:rsid w:val="002D4772"/>
    <w:rsid w:val="002D5170"/>
    <w:rsid w:val="002E6047"/>
    <w:rsid w:val="002F4CBD"/>
    <w:rsid w:val="002F4E1E"/>
    <w:rsid w:val="002F54FA"/>
    <w:rsid w:val="003071B8"/>
    <w:rsid w:val="003227B7"/>
    <w:rsid w:val="00323E01"/>
    <w:rsid w:val="00333D54"/>
    <w:rsid w:val="00335A63"/>
    <w:rsid w:val="00340463"/>
    <w:rsid w:val="003406A9"/>
    <w:rsid w:val="00341FDA"/>
    <w:rsid w:val="00343D7E"/>
    <w:rsid w:val="00353E37"/>
    <w:rsid w:val="0035692D"/>
    <w:rsid w:val="00360200"/>
    <w:rsid w:val="00362FD3"/>
    <w:rsid w:val="00364817"/>
    <w:rsid w:val="00376675"/>
    <w:rsid w:val="0039155B"/>
    <w:rsid w:val="00394381"/>
    <w:rsid w:val="003B1B8C"/>
    <w:rsid w:val="003B63A8"/>
    <w:rsid w:val="003C08F8"/>
    <w:rsid w:val="003C23DF"/>
    <w:rsid w:val="003C4E7A"/>
    <w:rsid w:val="003C6E7C"/>
    <w:rsid w:val="003D6BB6"/>
    <w:rsid w:val="003F6B6E"/>
    <w:rsid w:val="004008D2"/>
    <w:rsid w:val="00404CA6"/>
    <w:rsid w:val="004063E1"/>
    <w:rsid w:val="00410329"/>
    <w:rsid w:val="0041048A"/>
    <w:rsid w:val="004138CE"/>
    <w:rsid w:val="004216AA"/>
    <w:rsid w:val="00427240"/>
    <w:rsid w:val="00432540"/>
    <w:rsid w:val="00436174"/>
    <w:rsid w:val="00446579"/>
    <w:rsid w:val="00447947"/>
    <w:rsid w:val="00447B12"/>
    <w:rsid w:val="00456812"/>
    <w:rsid w:val="00461ADB"/>
    <w:rsid w:val="0046216B"/>
    <w:rsid w:val="00466154"/>
    <w:rsid w:val="0047330C"/>
    <w:rsid w:val="00475F1C"/>
    <w:rsid w:val="004929AA"/>
    <w:rsid w:val="004944E0"/>
    <w:rsid w:val="004968B7"/>
    <w:rsid w:val="004B14A5"/>
    <w:rsid w:val="004B3675"/>
    <w:rsid w:val="004B442A"/>
    <w:rsid w:val="004C5ED6"/>
    <w:rsid w:val="004C6AF3"/>
    <w:rsid w:val="004D508B"/>
    <w:rsid w:val="004D6767"/>
    <w:rsid w:val="004E25B8"/>
    <w:rsid w:val="004E46DF"/>
    <w:rsid w:val="004E4954"/>
    <w:rsid w:val="004E584E"/>
    <w:rsid w:val="004E6F11"/>
    <w:rsid w:val="004F49C7"/>
    <w:rsid w:val="004F6850"/>
    <w:rsid w:val="00507028"/>
    <w:rsid w:val="00510FC2"/>
    <w:rsid w:val="00511359"/>
    <w:rsid w:val="0051409D"/>
    <w:rsid w:val="005236BD"/>
    <w:rsid w:val="00524FC4"/>
    <w:rsid w:val="00526B45"/>
    <w:rsid w:val="00540743"/>
    <w:rsid w:val="00543066"/>
    <w:rsid w:val="0054491C"/>
    <w:rsid w:val="0055085C"/>
    <w:rsid w:val="00562144"/>
    <w:rsid w:val="00583000"/>
    <w:rsid w:val="00585805"/>
    <w:rsid w:val="00595C46"/>
    <w:rsid w:val="005B0525"/>
    <w:rsid w:val="005C38FB"/>
    <w:rsid w:val="005D39F3"/>
    <w:rsid w:val="005D745C"/>
    <w:rsid w:val="005F447A"/>
    <w:rsid w:val="00601386"/>
    <w:rsid w:val="006014F9"/>
    <w:rsid w:val="0060679A"/>
    <w:rsid w:val="006103E8"/>
    <w:rsid w:val="006154EF"/>
    <w:rsid w:val="00621305"/>
    <w:rsid w:val="00630D38"/>
    <w:rsid w:val="00637A8F"/>
    <w:rsid w:val="006427BC"/>
    <w:rsid w:val="00646EC5"/>
    <w:rsid w:val="00653190"/>
    <w:rsid w:val="006617DC"/>
    <w:rsid w:val="006968F1"/>
    <w:rsid w:val="006A5060"/>
    <w:rsid w:val="006B3E6F"/>
    <w:rsid w:val="006B52F9"/>
    <w:rsid w:val="006B7459"/>
    <w:rsid w:val="006D00A9"/>
    <w:rsid w:val="006D6855"/>
    <w:rsid w:val="006D7055"/>
    <w:rsid w:val="006F2329"/>
    <w:rsid w:val="0070666E"/>
    <w:rsid w:val="007072D7"/>
    <w:rsid w:val="00711769"/>
    <w:rsid w:val="00714874"/>
    <w:rsid w:val="0072268D"/>
    <w:rsid w:val="00732787"/>
    <w:rsid w:val="00744A7F"/>
    <w:rsid w:val="00770A13"/>
    <w:rsid w:val="00776429"/>
    <w:rsid w:val="00786A5F"/>
    <w:rsid w:val="0079326F"/>
    <w:rsid w:val="00794419"/>
    <w:rsid w:val="00797881"/>
    <w:rsid w:val="007A1C89"/>
    <w:rsid w:val="007A5AB9"/>
    <w:rsid w:val="007B6870"/>
    <w:rsid w:val="007C4191"/>
    <w:rsid w:val="007C4C99"/>
    <w:rsid w:val="007C59DC"/>
    <w:rsid w:val="007C5E97"/>
    <w:rsid w:val="007C6FC6"/>
    <w:rsid w:val="00805B3E"/>
    <w:rsid w:val="008161DE"/>
    <w:rsid w:val="0082107C"/>
    <w:rsid w:val="00823D31"/>
    <w:rsid w:val="00835AFB"/>
    <w:rsid w:val="00841637"/>
    <w:rsid w:val="00847397"/>
    <w:rsid w:val="00847A2A"/>
    <w:rsid w:val="00852242"/>
    <w:rsid w:val="008534C4"/>
    <w:rsid w:val="00855CE1"/>
    <w:rsid w:val="0086673C"/>
    <w:rsid w:val="0086680B"/>
    <w:rsid w:val="00870FAA"/>
    <w:rsid w:val="0087266A"/>
    <w:rsid w:val="0088078F"/>
    <w:rsid w:val="00883C17"/>
    <w:rsid w:val="00891FEE"/>
    <w:rsid w:val="008A0E7C"/>
    <w:rsid w:val="008A25DC"/>
    <w:rsid w:val="008D0A3A"/>
    <w:rsid w:val="008E7B29"/>
    <w:rsid w:val="008F22F0"/>
    <w:rsid w:val="008F663D"/>
    <w:rsid w:val="00902B69"/>
    <w:rsid w:val="0090460A"/>
    <w:rsid w:val="00911219"/>
    <w:rsid w:val="0091358F"/>
    <w:rsid w:val="009153BA"/>
    <w:rsid w:val="00926796"/>
    <w:rsid w:val="00932B69"/>
    <w:rsid w:val="0094570C"/>
    <w:rsid w:val="00951A8B"/>
    <w:rsid w:val="00954250"/>
    <w:rsid w:val="00955861"/>
    <w:rsid w:val="0096230D"/>
    <w:rsid w:val="009638EF"/>
    <w:rsid w:val="009648AB"/>
    <w:rsid w:val="0097393B"/>
    <w:rsid w:val="00976AE9"/>
    <w:rsid w:val="009810ED"/>
    <w:rsid w:val="00986D83"/>
    <w:rsid w:val="00990EEA"/>
    <w:rsid w:val="009A41DB"/>
    <w:rsid w:val="009B1E65"/>
    <w:rsid w:val="009B2C5D"/>
    <w:rsid w:val="009B3B97"/>
    <w:rsid w:val="009B5EA7"/>
    <w:rsid w:val="009B7A5B"/>
    <w:rsid w:val="009C1A73"/>
    <w:rsid w:val="009C69C2"/>
    <w:rsid w:val="009C7748"/>
    <w:rsid w:val="009D1A08"/>
    <w:rsid w:val="009D2277"/>
    <w:rsid w:val="009D3CA1"/>
    <w:rsid w:val="009D4F13"/>
    <w:rsid w:val="009D564F"/>
    <w:rsid w:val="009E4C88"/>
    <w:rsid w:val="009E5333"/>
    <w:rsid w:val="009F0FDC"/>
    <w:rsid w:val="009F3824"/>
    <w:rsid w:val="00A177BD"/>
    <w:rsid w:val="00A268C5"/>
    <w:rsid w:val="00A27943"/>
    <w:rsid w:val="00A30C9E"/>
    <w:rsid w:val="00A41A99"/>
    <w:rsid w:val="00A470EC"/>
    <w:rsid w:val="00A57B10"/>
    <w:rsid w:val="00A60AE6"/>
    <w:rsid w:val="00A8314E"/>
    <w:rsid w:val="00A8730B"/>
    <w:rsid w:val="00A94ED6"/>
    <w:rsid w:val="00AA1163"/>
    <w:rsid w:val="00AA283D"/>
    <w:rsid w:val="00AB1484"/>
    <w:rsid w:val="00AF008B"/>
    <w:rsid w:val="00AF030D"/>
    <w:rsid w:val="00AF5BD3"/>
    <w:rsid w:val="00B00019"/>
    <w:rsid w:val="00B02BD4"/>
    <w:rsid w:val="00B03C4A"/>
    <w:rsid w:val="00B1236A"/>
    <w:rsid w:val="00B16FB6"/>
    <w:rsid w:val="00B2145C"/>
    <w:rsid w:val="00B218F0"/>
    <w:rsid w:val="00B23D9A"/>
    <w:rsid w:val="00B24C5F"/>
    <w:rsid w:val="00B34C53"/>
    <w:rsid w:val="00B36886"/>
    <w:rsid w:val="00B401FB"/>
    <w:rsid w:val="00B51FD2"/>
    <w:rsid w:val="00B7168B"/>
    <w:rsid w:val="00B741B8"/>
    <w:rsid w:val="00B96DE4"/>
    <w:rsid w:val="00BA2281"/>
    <w:rsid w:val="00BA6450"/>
    <w:rsid w:val="00BB1CA7"/>
    <w:rsid w:val="00BB4310"/>
    <w:rsid w:val="00BC37CA"/>
    <w:rsid w:val="00BD4058"/>
    <w:rsid w:val="00BD7643"/>
    <w:rsid w:val="00BE042D"/>
    <w:rsid w:val="00BE16BB"/>
    <w:rsid w:val="00BF5860"/>
    <w:rsid w:val="00C05ECC"/>
    <w:rsid w:val="00C36E8F"/>
    <w:rsid w:val="00C40036"/>
    <w:rsid w:val="00C40E68"/>
    <w:rsid w:val="00C5556F"/>
    <w:rsid w:val="00C5728A"/>
    <w:rsid w:val="00C86F46"/>
    <w:rsid w:val="00CA1B21"/>
    <w:rsid w:val="00CA1F89"/>
    <w:rsid w:val="00CB48C4"/>
    <w:rsid w:val="00CB7651"/>
    <w:rsid w:val="00CC62F5"/>
    <w:rsid w:val="00CD07B3"/>
    <w:rsid w:val="00CD182C"/>
    <w:rsid w:val="00CD4635"/>
    <w:rsid w:val="00CE4BF0"/>
    <w:rsid w:val="00CE72F1"/>
    <w:rsid w:val="00CF2DB5"/>
    <w:rsid w:val="00CF4A92"/>
    <w:rsid w:val="00D01F97"/>
    <w:rsid w:val="00D147A0"/>
    <w:rsid w:val="00D25CC0"/>
    <w:rsid w:val="00D31A5D"/>
    <w:rsid w:val="00D41771"/>
    <w:rsid w:val="00D41C61"/>
    <w:rsid w:val="00D466A7"/>
    <w:rsid w:val="00D46C6B"/>
    <w:rsid w:val="00D47369"/>
    <w:rsid w:val="00D7146D"/>
    <w:rsid w:val="00D86E65"/>
    <w:rsid w:val="00D92CE5"/>
    <w:rsid w:val="00D94639"/>
    <w:rsid w:val="00D976E9"/>
    <w:rsid w:val="00DA31E5"/>
    <w:rsid w:val="00DA7448"/>
    <w:rsid w:val="00DD2166"/>
    <w:rsid w:val="00DE2914"/>
    <w:rsid w:val="00DE2B2C"/>
    <w:rsid w:val="00DE2D27"/>
    <w:rsid w:val="00DE5025"/>
    <w:rsid w:val="00DE6786"/>
    <w:rsid w:val="00E02BB2"/>
    <w:rsid w:val="00E071D6"/>
    <w:rsid w:val="00E12696"/>
    <w:rsid w:val="00E1316D"/>
    <w:rsid w:val="00E21D9D"/>
    <w:rsid w:val="00E2434A"/>
    <w:rsid w:val="00E32C4B"/>
    <w:rsid w:val="00E46057"/>
    <w:rsid w:val="00E534E3"/>
    <w:rsid w:val="00E56314"/>
    <w:rsid w:val="00E61A64"/>
    <w:rsid w:val="00E65FFC"/>
    <w:rsid w:val="00E85134"/>
    <w:rsid w:val="00EB6DC5"/>
    <w:rsid w:val="00EC3C59"/>
    <w:rsid w:val="00EC3FCA"/>
    <w:rsid w:val="00EC4C7B"/>
    <w:rsid w:val="00EC4D1F"/>
    <w:rsid w:val="00EC5EA3"/>
    <w:rsid w:val="00ED1CD0"/>
    <w:rsid w:val="00ED2DF3"/>
    <w:rsid w:val="00ED6F76"/>
    <w:rsid w:val="00ED7FF7"/>
    <w:rsid w:val="00EE6419"/>
    <w:rsid w:val="00EE6803"/>
    <w:rsid w:val="00EE700A"/>
    <w:rsid w:val="00F07E79"/>
    <w:rsid w:val="00F1618C"/>
    <w:rsid w:val="00F310B9"/>
    <w:rsid w:val="00F32ADC"/>
    <w:rsid w:val="00F338B5"/>
    <w:rsid w:val="00F33D03"/>
    <w:rsid w:val="00F41CCF"/>
    <w:rsid w:val="00F42E6A"/>
    <w:rsid w:val="00F6066A"/>
    <w:rsid w:val="00F67560"/>
    <w:rsid w:val="00F76ABD"/>
    <w:rsid w:val="00F76F39"/>
    <w:rsid w:val="00F850D6"/>
    <w:rsid w:val="00F90B36"/>
    <w:rsid w:val="00F91218"/>
    <w:rsid w:val="00F94C9A"/>
    <w:rsid w:val="00F955AD"/>
    <w:rsid w:val="00FA15D6"/>
    <w:rsid w:val="00FA2053"/>
    <w:rsid w:val="00FA4746"/>
    <w:rsid w:val="00FB119D"/>
    <w:rsid w:val="00FB1D54"/>
    <w:rsid w:val="00FC321E"/>
    <w:rsid w:val="00FC7BA5"/>
    <w:rsid w:val="00FE0468"/>
    <w:rsid w:val="00FF7342"/>
    <w:rsid w:val="00FF79EE"/>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A8D12BC"/>
  <w15:chartTrackingRefBased/>
  <w15:docId w15:val="{A98F0D43-39FE-4EEA-AB14-7C023A86C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KPMG1"/>
    <w:next w:val="Normal"/>
    <w:link w:val="Heading1Char"/>
    <w:uiPriority w:val="9"/>
    <w:qFormat/>
    <w:rsid w:val="00902B69"/>
    <w:pPr>
      <w:keepNext/>
      <w:keepLines/>
      <w:spacing w:before="240"/>
      <w:outlineLvl w:val="0"/>
    </w:pPr>
    <w:rPr>
      <w:rFonts w:eastAsiaTheme="majorEastAsia" w:cstheme="majorBidi"/>
      <w:szCs w:val="32"/>
    </w:rPr>
  </w:style>
  <w:style w:type="paragraph" w:styleId="Heading2">
    <w:name w:val="heading 2"/>
    <w:basedOn w:val="Normal"/>
    <w:next w:val="Normal"/>
    <w:link w:val="Heading2Char"/>
    <w:uiPriority w:val="9"/>
    <w:unhideWhenUsed/>
    <w:qFormat/>
    <w:rsid w:val="00150E02"/>
    <w:pPr>
      <w:keepNext/>
      <w:keepLines/>
      <w:spacing w:before="40" w:after="0"/>
      <w:outlineLvl w:val="1"/>
    </w:pPr>
    <w:rPr>
      <w:rFonts w:ascii="Univers 45 Light" w:eastAsiaTheme="majorEastAsia" w:hAnsi="Univers 45 Light" w:cstheme="majorBidi"/>
      <w:b/>
      <w:color w:val="000000" w:themeColor="tex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2B69"/>
    <w:rPr>
      <w:rFonts w:ascii="KPMG Extralight" w:eastAsiaTheme="majorEastAsia" w:hAnsi="KPMG Extralight" w:cstheme="majorBidi"/>
      <w:b/>
      <w:bCs/>
      <w:color w:val="00338D"/>
      <w:kern w:val="24"/>
      <w:sz w:val="96"/>
      <w:szCs w:val="32"/>
    </w:rPr>
  </w:style>
  <w:style w:type="paragraph" w:styleId="Header">
    <w:name w:val="header"/>
    <w:basedOn w:val="Normal"/>
    <w:link w:val="HeaderChar"/>
    <w:uiPriority w:val="99"/>
    <w:unhideWhenUsed/>
    <w:rsid w:val="002255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25595"/>
  </w:style>
  <w:style w:type="paragraph" w:styleId="Footer">
    <w:name w:val="footer"/>
    <w:basedOn w:val="Normal"/>
    <w:link w:val="FooterChar"/>
    <w:uiPriority w:val="99"/>
    <w:unhideWhenUsed/>
    <w:rsid w:val="002255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5595"/>
  </w:style>
  <w:style w:type="paragraph" w:styleId="NormalWeb">
    <w:name w:val="Normal (Web)"/>
    <w:basedOn w:val="Normal"/>
    <w:link w:val="NormalWebChar"/>
    <w:uiPriority w:val="99"/>
    <w:unhideWhenUsed/>
    <w:rsid w:val="00394381"/>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TOC1">
    <w:name w:val="toc 1"/>
    <w:basedOn w:val="Normal"/>
    <w:next w:val="Normal"/>
    <w:autoRedefine/>
    <w:uiPriority w:val="39"/>
    <w:unhideWhenUsed/>
    <w:rsid w:val="00C40036"/>
    <w:pPr>
      <w:spacing w:after="100"/>
    </w:pPr>
  </w:style>
  <w:style w:type="paragraph" w:customStyle="1" w:styleId="KPMG1">
    <w:name w:val="KPMG 1"/>
    <w:basedOn w:val="Normal"/>
    <w:link w:val="KPMG1Char"/>
    <w:rsid w:val="00060829"/>
    <w:pPr>
      <w:spacing w:after="0"/>
    </w:pPr>
    <w:rPr>
      <w:rFonts w:ascii="KPMG Extralight" w:eastAsia="+mj-ea" w:hAnsi="KPMG Extralight" w:cs="+mj-cs"/>
      <w:b/>
      <w:bCs/>
      <w:color w:val="00338D"/>
      <w:kern w:val="24"/>
      <w:sz w:val="96"/>
      <w:szCs w:val="74"/>
    </w:rPr>
  </w:style>
  <w:style w:type="paragraph" w:customStyle="1" w:styleId="KPMG2">
    <w:name w:val="KPMG 2"/>
    <w:basedOn w:val="NormalWeb"/>
    <w:link w:val="KPMG2Char"/>
    <w:rsid w:val="00060829"/>
    <w:pPr>
      <w:spacing w:before="42" w:beforeAutospacing="0" w:after="42" w:afterAutospacing="0"/>
      <w:textAlignment w:val="baseline"/>
    </w:pPr>
    <w:rPr>
      <w:rFonts w:ascii="Univers for KPMG Light" w:eastAsia="+mn-ea" w:hAnsi="Univers for KPMG Light" w:cs="+mn-cs"/>
      <w:b/>
      <w:bCs/>
      <w:color w:val="000000"/>
      <w:kern w:val="24"/>
      <w:sz w:val="28"/>
      <w:szCs w:val="28"/>
    </w:rPr>
  </w:style>
  <w:style w:type="character" w:customStyle="1" w:styleId="KPMG1Char">
    <w:name w:val="KPMG 1 Char"/>
    <w:basedOn w:val="DefaultParagraphFont"/>
    <w:link w:val="KPMG1"/>
    <w:rsid w:val="00060829"/>
    <w:rPr>
      <w:rFonts w:ascii="KPMG Extralight" w:eastAsia="+mj-ea" w:hAnsi="KPMG Extralight" w:cs="+mj-cs"/>
      <w:b/>
      <w:bCs/>
      <w:color w:val="00338D"/>
      <w:kern w:val="24"/>
      <w:sz w:val="96"/>
      <w:szCs w:val="74"/>
    </w:rPr>
  </w:style>
  <w:style w:type="paragraph" w:styleId="TOCHeading">
    <w:name w:val="TOC Heading"/>
    <w:basedOn w:val="Heading1"/>
    <w:next w:val="Normal"/>
    <w:uiPriority w:val="39"/>
    <w:unhideWhenUsed/>
    <w:qFormat/>
    <w:rsid w:val="00060829"/>
    <w:pPr>
      <w:outlineLvl w:val="9"/>
    </w:pPr>
    <w:rPr>
      <w:lang w:val="en-US"/>
    </w:rPr>
  </w:style>
  <w:style w:type="character" w:customStyle="1" w:styleId="NormalWebChar">
    <w:name w:val="Normal (Web) Char"/>
    <w:basedOn w:val="DefaultParagraphFont"/>
    <w:link w:val="NormalWeb"/>
    <w:uiPriority w:val="99"/>
    <w:rsid w:val="00060829"/>
    <w:rPr>
      <w:rFonts w:ascii="Times New Roman" w:eastAsia="Times New Roman" w:hAnsi="Times New Roman" w:cs="Times New Roman"/>
      <w:sz w:val="24"/>
      <w:szCs w:val="24"/>
      <w:lang w:eastAsia="en-AU"/>
    </w:rPr>
  </w:style>
  <w:style w:type="character" w:customStyle="1" w:styleId="KPMG2Char">
    <w:name w:val="KPMG 2 Char"/>
    <w:basedOn w:val="NormalWebChar"/>
    <w:link w:val="KPMG2"/>
    <w:rsid w:val="00060829"/>
    <w:rPr>
      <w:rFonts w:ascii="Univers for KPMG Light" w:eastAsia="+mn-ea" w:hAnsi="Univers for KPMG Light" w:cs="+mn-cs"/>
      <w:b/>
      <w:bCs/>
      <w:color w:val="000000"/>
      <w:kern w:val="24"/>
      <w:sz w:val="28"/>
      <w:szCs w:val="28"/>
      <w:lang w:eastAsia="en-AU"/>
    </w:rPr>
  </w:style>
  <w:style w:type="character" w:customStyle="1" w:styleId="Heading2Char">
    <w:name w:val="Heading 2 Char"/>
    <w:basedOn w:val="DefaultParagraphFont"/>
    <w:link w:val="Heading2"/>
    <w:uiPriority w:val="9"/>
    <w:rsid w:val="00150E02"/>
    <w:rPr>
      <w:rFonts w:ascii="Univers 45 Light" w:eastAsiaTheme="majorEastAsia" w:hAnsi="Univers 45 Light" w:cstheme="majorBidi"/>
      <w:b/>
      <w:color w:val="000000" w:themeColor="text1"/>
      <w:sz w:val="28"/>
      <w:szCs w:val="26"/>
    </w:rPr>
  </w:style>
  <w:style w:type="paragraph" w:styleId="TOC2">
    <w:name w:val="toc 2"/>
    <w:basedOn w:val="Normal"/>
    <w:next w:val="Normal"/>
    <w:autoRedefine/>
    <w:uiPriority w:val="39"/>
    <w:unhideWhenUsed/>
    <w:rsid w:val="001D21F2"/>
    <w:pPr>
      <w:spacing w:after="100"/>
      <w:ind w:left="220"/>
    </w:pPr>
  </w:style>
  <w:style w:type="character" w:styleId="Hyperlink">
    <w:name w:val="Hyperlink"/>
    <w:basedOn w:val="DefaultParagraphFont"/>
    <w:uiPriority w:val="99"/>
    <w:unhideWhenUsed/>
    <w:rsid w:val="001D21F2"/>
    <w:rPr>
      <w:color w:val="0563C1" w:themeColor="hyperlink"/>
      <w:u w:val="single"/>
    </w:rPr>
  </w:style>
  <w:style w:type="character" w:styleId="UnresolvedMention">
    <w:name w:val="Unresolved Mention"/>
    <w:basedOn w:val="DefaultParagraphFont"/>
    <w:uiPriority w:val="99"/>
    <w:semiHidden/>
    <w:unhideWhenUsed/>
    <w:rsid w:val="00F07E79"/>
    <w:rPr>
      <w:color w:val="605E5C"/>
      <w:shd w:val="clear" w:color="auto" w:fill="E1DFDD"/>
    </w:rPr>
  </w:style>
  <w:style w:type="paragraph" w:styleId="ListParagraph">
    <w:name w:val="List Paragraph"/>
    <w:basedOn w:val="Normal"/>
    <w:uiPriority w:val="34"/>
    <w:qFormat/>
    <w:rsid w:val="00016E2E"/>
    <w:pPr>
      <w:spacing w:after="0" w:line="240" w:lineRule="auto"/>
      <w:ind w:left="720"/>
      <w:contextualSpacing/>
    </w:pPr>
    <w:rPr>
      <w:rFonts w:ascii="Times New Roman" w:eastAsia="Times New Roman" w:hAnsi="Times New Roman" w:cs="Times New Roman"/>
      <w:sz w:val="24"/>
      <w:szCs w:val="24"/>
      <w:lang w:eastAsia="en-AU"/>
    </w:rPr>
  </w:style>
  <w:style w:type="character" w:styleId="CommentReference">
    <w:name w:val="annotation reference"/>
    <w:basedOn w:val="DefaultParagraphFont"/>
    <w:uiPriority w:val="99"/>
    <w:semiHidden/>
    <w:unhideWhenUsed/>
    <w:rsid w:val="005D745C"/>
    <w:rPr>
      <w:sz w:val="16"/>
      <w:szCs w:val="16"/>
    </w:rPr>
  </w:style>
  <w:style w:type="paragraph" w:styleId="CommentText">
    <w:name w:val="annotation text"/>
    <w:basedOn w:val="Normal"/>
    <w:link w:val="CommentTextChar"/>
    <w:uiPriority w:val="99"/>
    <w:semiHidden/>
    <w:unhideWhenUsed/>
    <w:rsid w:val="005D745C"/>
    <w:pPr>
      <w:spacing w:line="240" w:lineRule="auto"/>
    </w:pPr>
    <w:rPr>
      <w:sz w:val="20"/>
      <w:szCs w:val="20"/>
    </w:rPr>
  </w:style>
  <w:style w:type="character" w:customStyle="1" w:styleId="CommentTextChar">
    <w:name w:val="Comment Text Char"/>
    <w:basedOn w:val="DefaultParagraphFont"/>
    <w:link w:val="CommentText"/>
    <w:uiPriority w:val="99"/>
    <w:semiHidden/>
    <w:rsid w:val="005D745C"/>
    <w:rPr>
      <w:sz w:val="20"/>
      <w:szCs w:val="20"/>
    </w:rPr>
  </w:style>
  <w:style w:type="paragraph" w:styleId="CommentSubject">
    <w:name w:val="annotation subject"/>
    <w:basedOn w:val="CommentText"/>
    <w:next w:val="CommentText"/>
    <w:link w:val="CommentSubjectChar"/>
    <w:uiPriority w:val="99"/>
    <w:semiHidden/>
    <w:unhideWhenUsed/>
    <w:rsid w:val="005D745C"/>
    <w:rPr>
      <w:b/>
      <w:bCs/>
    </w:rPr>
  </w:style>
  <w:style w:type="character" w:customStyle="1" w:styleId="CommentSubjectChar">
    <w:name w:val="Comment Subject Char"/>
    <w:basedOn w:val="CommentTextChar"/>
    <w:link w:val="CommentSubject"/>
    <w:uiPriority w:val="99"/>
    <w:semiHidden/>
    <w:rsid w:val="005D745C"/>
    <w:rPr>
      <w:b/>
      <w:bCs/>
      <w:sz w:val="20"/>
      <w:szCs w:val="20"/>
    </w:rPr>
  </w:style>
  <w:style w:type="character" w:styleId="FollowedHyperlink">
    <w:name w:val="FollowedHyperlink"/>
    <w:basedOn w:val="DefaultParagraphFont"/>
    <w:uiPriority w:val="99"/>
    <w:semiHidden/>
    <w:unhideWhenUsed/>
    <w:rsid w:val="00AA1163"/>
    <w:rPr>
      <w:color w:val="954F72" w:themeColor="followedHyperlink"/>
      <w:u w:val="single"/>
    </w:rPr>
  </w:style>
  <w:style w:type="table" w:styleId="TableGrid">
    <w:name w:val="Table Grid"/>
    <w:basedOn w:val="TableNormal"/>
    <w:uiPriority w:val="39"/>
    <w:rsid w:val="00BE04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06047">
      <w:bodyDiv w:val="1"/>
      <w:marLeft w:val="0"/>
      <w:marRight w:val="0"/>
      <w:marTop w:val="0"/>
      <w:marBottom w:val="0"/>
      <w:divBdr>
        <w:top w:val="none" w:sz="0" w:space="0" w:color="auto"/>
        <w:left w:val="none" w:sz="0" w:space="0" w:color="auto"/>
        <w:bottom w:val="none" w:sz="0" w:space="0" w:color="auto"/>
        <w:right w:val="none" w:sz="0" w:space="0" w:color="auto"/>
      </w:divBdr>
    </w:div>
    <w:div w:id="22021963">
      <w:bodyDiv w:val="1"/>
      <w:marLeft w:val="0"/>
      <w:marRight w:val="0"/>
      <w:marTop w:val="0"/>
      <w:marBottom w:val="0"/>
      <w:divBdr>
        <w:top w:val="none" w:sz="0" w:space="0" w:color="auto"/>
        <w:left w:val="none" w:sz="0" w:space="0" w:color="auto"/>
        <w:bottom w:val="none" w:sz="0" w:space="0" w:color="auto"/>
        <w:right w:val="none" w:sz="0" w:space="0" w:color="auto"/>
      </w:divBdr>
    </w:div>
    <w:div w:id="32729536">
      <w:bodyDiv w:val="1"/>
      <w:marLeft w:val="0"/>
      <w:marRight w:val="0"/>
      <w:marTop w:val="0"/>
      <w:marBottom w:val="0"/>
      <w:divBdr>
        <w:top w:val="none" w:sz="0" w:space="0" w:color="auto"/>
        <w:left w:val="none" w:sz="0" w:space="0" w:color="auto"/>
        <w:bottom w:val="none" w:sz="0" w:space="0" w:color="auto"/>
        <w:right w:val="none" w:sz="0" w:space="0" w:color="auto"/>
      </w:divBdr>
    </w:div>
    <w:div w:id="37584029">
      <w:bodyDiv w:val="1"/>
      <w:marLeft w:val="0"/>
      <w:marRight w:val="0"/>
      <w:marTop w:val="0"/>
      <w:marBottom w:val="0"/>
      <w:divBdr>
        <w:top w:val="none" w:sz="0" w:space="0" w:color="auto"/>
        <w:left w:val="none" w:sz="0" w:space="0" w:color="auto"/>
        <w:bottom w:val="none" w:sz="0" w:space="0" w:color="auto"/>
        <w:right w:val="none" w:sz="0" w:space="0" w:color="auto"/>
      </w:divBdr>
    </w:div>
    <w:div w:id="57363282">
      <w:bodyDiv w:val="1"/>
      <w:marLeft w:val="0"/>
      <w:marRight w:val="0"/>
      <w:marTop w:val="0"/>
      <w:marBottom w:val="0"/>
      <w:divBdr>
        <w:top w:val="none" w:sz="0" w:space="0" w:color="auto"/>
        <w:left w:val="none" w:sz="0" w:space="0" w:color="auto"/>
        <w:bottom w:val="none" w:sz="0" w:space="0" w:color="auto"/>
        <w:right w:val="none" w:sz="0" w:space="0" w:color="auto"/>
      </w:divBdr>
    </w:div>
    <w:div w:id="76294305">
      <w:bodyDiv w:val="1"/>
      <w:marLeft w:val="0"/>
      <w:marRight w:val="0"/>
      <w:marTop w:val="0"/>
      <w:marBottom w:val="0"/>
      <w:divBdr>
        <w:top w:val="none" w:sz="0" w:space="0" w:color="auto"/>
        <w:left w:val="none" w:sz="0" w:space="0" w:color="auto"/>
        <w:bottom w:val="none" w:sz="0" w:space="0" w:color="auto"/>
        <w:right w:val="none" w:sz="0" w:space="0" w:color="auto"/>
      </w:divBdr>
      <w:divsChild>
        <w:div w:id="1795441049">
          <w:marLeft w:val="274"/>
          <w:marRight w:val="0"/>
          <w:marTop w:val="0"/>
          <w:marBottom w:val="60"/>
          <w:divBdr>
            <w:top w:val="none" w:sz="0" w:space="0" w:color="auto"/>
            <w:left w:val="none" w:sz="0" w:space="0" w:color="auto"/>
            <w:bottom w:val="none" w:sz="0" w:space="0" w:color="auto"/>
            <w:right w:val="none" w:sz="0" w:space="0" w:color="auto"/>
          </w:divBdr>
        </w:div>
        <w:div w:id="1144203110">
          <w:marLeft w:val="274"/>
          <w:marRight w:val="0"/>
          <w:marTop w:val="0"/>
          <w:marBottom w:val="60"/>
          <w:divBdr>
            <w:top w:val="none" w:sz="0" w:space="0" w:color="auto"/>
            <w:left w:val="none" w:sz="0" w:space="0" w:color="auto"/>
            <w:bottom w:val="none" w:sz="0" w:space="0" w:color="auto"/>
            <w:right w:val="none" w:sz="0" w:space="0" w:color="auto"/>
          </w:divBdr>
        </w:div>
        <w:div w:id="315689278">
          <w:marLeft w:val="274"/>
          <w:marRight w:val="0"/>
          <w:marTop w:val="0"/>
          <w:marBottom w:val="60"/>
          <w:divBdr>
            <w:top w:val="none" w:sz="0" w:space="0" w:color="auto"/>
            <w:left w:val="none" w:sz="0" w:space="0" w:color="auto"/>
            <w:bottom w:val="none" w:sz="0" w:space="0" w:color="auto"/>
            <w:right w:val="none" w:sz="0" w:space="0" w:color="auto"/>
          </w:divBdr>
        </w:div>
        <w:div w:id="1915818829">
          <w:marLeft w:val="274"/>
          <w:marRight w:val="0"/>
          <w:marTop w:val="0"/>
          <w:marBottom w:val="60"/>
          <w:divBdr>
            <w:top w:val="none" w:sz="0" w:space="0" w:color="auto"/>
            <w:left w:val="none" w:sz="0" w:space="0" w:color="auto"/>
            <w:bottom w:val="none" w:sz="0" w:space="0" w:color="auto"/>
            <w:right w:val="none" w:sz="0" w:space="0" w:color="auto"/>
          </w:divBdr>
        </w:div>
      </w:divsChild>
    </w:div>
    <w:div w:id="80491807">
      <w:bodyDiv w:val="1"/>
      <w:marLeft w:val="0"/>
      <w:marRight w:val="0"/>
      <w:marTop w:val="0"/>
      <w:marBottom w:val="0"/>
      <w:divBdr>
        <w:top w:val="none" w:sz="0" w:space="0" w:color="auto"/>
        <w:left w:val="none" w:sz="0" w:space="0" w:color="auto"/>
        <w:bottom w:val="none" w:sz="0" w:space="0" w:color="auto"/>
        <w:right w:val="none" w:sz="0" w:space="0" w:color="auto"/>
      </w:divBdr>
    </w:div>
    <w:div w:id="100149225">
      <w:bodyDiv w:val="1"/>
      <w:marLeft w:val="0"/>
      <w:marRight w:val="0"/>
      <w:marTop w:val="0"/>
      <w:marBottom w:val="0"/>
      <w:divBdr>
        <w:top w:val="none" w:sz="0" w:space="0" w:color="auto"/>
        <w:left w:val="none" w:sz="0" w:space="0" w:color="auto"/>
        <w:bottom w:val="none" w:sz="0" w:space="0" w:color="auto"/>
        <w:right w:val="none" w:sz="0" w:space="0" w:color="auto"/>
      </w:divBdr>
      <w:divsChild>
        <w:div w:id="2073504248">
          <w:marLeft w:val="274"/>
          <w:marRight w:val="0"/>
          <w:marTop w:val="0"/>
          <w:marBottom w:val="60"/>
          <w:divBdr>
            <w:top w:val="none" w:sz="0" w:space="0" w:color="auto"/>
            <w:left w:val="none" w:sz="0" w:space="0" w:color="auto"/>
            <w:bottom w:val="none" w:sz="0" w:space="0" w:color="auto"/>
            <w:right w:val="none" w:sz="0" w:space="0" w:color="auto"/>
          </w:divBdr>
        </w:div>
        <w:div w:id="657811408">
          <w:marLeft w:val="274"/>
          <w:marRight w:val="0"/>
          <w:marTop w:val="0"/>
          <w:marBottom w:val="60"/>
          <w:divBdr>
            <w:top w:val="none" w:sz="0" w:space="0" w:color="auto"/>
            <w:left w:val="none" w:sz="0" w:space="0" w:color="auto"/>
            <w:bottom w:val="none" w:sz="0" w:space="0" w:color="auto"/>
            <w:right w:val="none" w:sz="0" w:space="0" w:color="auto"/>
          </w:divBdr>
        </w:div>
        <w:div w:id="951128866">
          <w:marLeft w:val="274"/>
          <w:marRight w:val="0"/>
          <w:marTop w:val="0"/>
          <w:marBottom w:val="60"/>
          <w:divBdr>
            <w:top w:val="none" w:sz="0" w:space="0" w:color="auto"/>
            <w:left w:val="none" w:sz="0" w:space="0" w:color="auto"/>
            <w:bottom w:val="none" w:sz="0" w:space="0" w:color="auto"/>
            <w:right w:val="none" w:sz="0" w:space="0" w:color="auto"/>
          </w:divBdr>
        </w:div>
      </w:divsChild>
    </w:div>
    <w:div w:id="111216824">
      <w:bodyDiv w:val="1"/>
      <w:marLeft w:val="0"/>
      <w:marRight w:val="0"/>
      <w:marTop w:val="0"/>
      <w:marBottom w:val="0"/>
      <w:divBdr>
        <w:top w:val="none" w:sz="0" w:space="0" w:color="auto"/>
        <w:left w:val="none" w:sz="0" w:space="0" w:color="auto"/>
        <w:bottom w:val="none" w:sz="0" w:space="0" w:color="auto"/>
        <w:right w:val="none" w:sz="0" w:space="0" w:color="auto"/>
      </w:divBdr>
    </w:div>
    <w:div w:id="121272159">
      <w:bodyDiv w:val="1"/>
      <w:marLeft w:val="0"/>
      <w:marRight w:val="0"/>
      <w:marTop w:val="0"/>
      <w:marBottom w:val="0"/>
      <w:divBdr>
        <w:top w:val="none" w:sz="0" w:space="0" w:color="auto"/>
        <w:left w:val="none" w:sz="0" w:space="0" w:color="auto"/>
        <w:bottom w:val="none" w:sz="0" w:space="0" w:color="auto"/>
        <w:right w:val="none" w:sz="0" w:space="0" w:color="auto"/>
      </w:divBdr>
    </w:div>
    <w:div w:id="129368177">
      <w:bodyDiv w:val="1"/>
      <w:marLeft w:val="0"/>
      <w:marRight w:val="0"/>
      <w:marTop w:val="0"/>
      <w:marBottom w:val="0"/>
      <w:divBdr>
        <w:top w:val="none" w:sz="0" w:space="0" w:color="auto"/>
        <w:left w:val="none" w:sz="0" w:space="0" w:color="auto"/>
        <w:bottom w:val="none" w:sz="0" w:space="0" w:color="auto"/>
        <w:right w:val="none" w:sz="0" w:space="0" w:color="auto"/>
      </w:divBdr>
    </w:div>
    <w:div w:id="132412370">
      <w:bodyDiv w:val="1"/>
      <w:marLeft w:val="0"/>
      <w:marRight w:val="0"/>
      <w:marTop w:val="0"/>
      <w:marBottom w:val="0"/>
      <w:divBdr>
        <w:top w:val="none" w:sz="0" w:space="0" w:color="auto"/>
        <w:left w:val="none" w:sz="0" w:space="0" w:color="auto"/>
        <w:bottom w:val="none" w:sz="0" w:space="0" w:color="auto"/>
        <w:right w:val="none" w:sz="0" w:space="0" w:color="auto"/>
      </w:divBdr>
    </w:div>
    <w:div w:id="158349104">
      <w:bodyDiv w:val="1"/>
      <w:marLeft w:val="0"/>
      <w:marRight w:val="0"/>
      <w:marTop w:val="0"/>
      <w:marBottom w:val="0"/>
      <w:divBdr>
        <w:top w:val="none" w:sz="0" w:space="0" w:color="auto"/>
        <w:left w:val="none" w:sz="0" w:space="0" w:color="auto"/>
        <w:bottom w:val="none" w:sz="0" w:space="0" w:color="auto"/>
        <w:right w:val="none" w:sz="0" w:space="0" w:color="auto"/>
      </w:divBdr>
      <w:divsChild>
        <w:div w:id="1091199200">
          <w:marLeft w:val="274"/>
          <w:marRight w:val="0"/>
          <w:marTop w:val="0"/>
          <w:marBottom w:val="60"/>
          <w:divBdr>
            <w:top w:val="none" w:sz="0" w:space="0" w:color="auto"/>
            <w:left w:val="none" w:sz="0" w:space="0" w:color="auto"/>
            <w:bottom w:val="none" w:sz="0" w:space="0" w:color="auto"/>
            <w:right w:val="none" w:sz="0" w:space="0" w:color="auto"/>
          </w:divBdr>
        </w:div>
      </w:divsChild>
    </w:div>
    <w:div w:id="161311710">
      <w:bodyDiv w:val="1"/>
      <w:marLeft w:val="0"/>
      <w:marRight w:val="0"/>
      <w:marTop w:val="0"/>
      <w:marBottom w:val="0"/>
      <w:divBdr>
        <w:top w:val="none" w:sz="0" w:space="0" w:color="auto"/>
        <w:left w:val="none" w:sz="0" w:space="0" w:color="auto"/>
        <w:bottom w:val="none" w:sz="0" w:space="0" w:color="auto"/>
        <w:right w:val="none" w:sz="0" w:space="0" w:color="auto"/>
      </w:divBdr>
    </w:div>
    <w:div w:id="162091276">
      <w:bodyDiv w:val="1"/>
      <w:marLeft w:val="0"/>
      <w:marRight w:val="0"/>
      <w:marTop w:val="0"/>
      <w:marBottom w:val="0"/>
      <w:divBdr>
        <w:top w:val="none" w:sz="0" w:space="0" w:color="auto"/>
        <w:left w:val="none" w:sz="0" w:space="0" w:color="auto"/>
        <w:bottom w:val="none" w:sz="0" w:space="0" w:color="auto"/>
        <w:right w:val="none" w:sz="0" w:space="0" w:color="auto"/>
      </w:divBdr>
    </w:div>
    <w:div w:id="197742056">
      <w:bodyDiv w:val="1"/>
      <w:marLeft w:val="0"/>
      <w:marRight w:val="0"/>
      <w:marTop w:val="0"/>
      <w:marBottom w:val="0"/>
      <w:divBdr>
        <w:top w:val="none" w:sz="0" w:space="0" w:color="auto"/>
        <w:left w:val="none" w:sz="0" w:space="0" w:color="auto"/>
        <w:bottom w:val="none" w:sz="0" w:space="0" w:color="auto"/>
        <w:right w:val="none" w:sz="0" w:space="0" w:color="auto"/>
      </w:divBdr>
    </w:div>
    <w:div w:id="221448432">
      <w:bodyDiv w:val="1"/>
      <w:marLeft w:val="0"/>
      <w:marRight w:val="0"/>
      <w:marTop w:val="0"/>
      <w:marBottom w:val="0"/>
      <w:divBdr>
        <w:top w:val="none" w:sz="0" w:space="0" w:color="auto"/>
        <w:left w:val="none" w:sz="0" w:space="0" w:color="auto"/>
        <w:bottom w:val="none" w:sz="0" w:space="0" w:color="auto"/>
        <w:right w:val="none" w:sz="0" w:space="0" w:color="auto"/>
      </w:divBdr>
      <w:divsChild>
        <w:div w:id="1602956157">
          <w:marLeft w:val="274"/>
          <w:marRight w:val="0"/>
          <w:marTop w:val="120"/>
          <w:marBottom w:val="60"/>
          <w:divBdr>
            <w:top w:val="none" w:sz="0" w:space="0" w:color="auto"/>
            <w:left w:val="none" w:sz="0" w:space="0" w:color="auto"/>
            <w:bottom w:val="none" w:sz="0" w:space="0" w:color="auto"/>
            <w:right w:val="none" w:sz="0" w:space="0" w:color="auto"/>
          </w:divBdr>
        </w:div>
        <w:div w:id="643319304">
          <w:marLeft w:val="274"/>
          <w:marRight w:val="0"/>
          <w:marTop w:val="0"/>
          <w:marBottom w:val="60"/>
          <w:divBdr>
            <w:top w:val="none" w:sz="0" w:space="0" w:color="auto"/>
            <w:left w:val="none" w:sz="0" w:space="0" w:color="auto"/>
            <w:bottom w:val="none" w:sz="0" w:space="0" w:color="auto"/>
            <w:right w:val="none" w:sz="0" w:space="0" w:color="auto"/>
          </w:divBdr>
        </w:div>
        <w:div w:id="2024551501">
          <w:marLeft w:val="274"/>
          <w:marRight w:val="0"/>
          <w:marTop w:val="0"/>
          <w:marBottom w:val="60"/>
          <w:divBdr>
            <w:top w:val="none" w:sz="0" w:space="0" w:color="auto"/>
            <w:left w:val="none" w:sz="0" w:space="0" w:color="auto"/>
            <w:bottom w:val="none" w:sz="0" w:space="0" w:color="auto"/>
            <w:right w:val="none" w:sz="0" w:space="0" w:color="auto"/>
          </w:divBdr>
        </w:div>
      </w:divsChild>
    </w:div>
    <w:div w:id="262692020">
      <w:bodyDiv w:val="1"/>
      <w:marLeft w:val="0"/>
      <w:marRight w:val="0"/>
      <w:marTop w:val="0"/>
      <w:marBottom w:val="0"/>
      <w:divBdr>
        <w:top w:val="none" w:sz="0" w:space="0" w:color="auto"/>
        <w:left w:val="none" w:sz="0" w:space="0" w:color="auto"/>
        <w:bottom w:val="none" w:sz="0" w:space="0" w:color="auto"/>
        <w:right w:val="none" w:sz="0" w:space="0" w:color="auto"/>
      </w:divBdr>
      <w:divsChild>
        <w:div w:id="220795708">
          <w:marLeft w:val="274"/>
          <w:marRight w:val="0"/>
          <w:marTop w:val="120"/>
          <w:marBottom w:val="0"/>
          <w:divBdr>
            <w:top w:val="none" w:sz="0" w:space="0" w:color="auto"/>
            <w:left w:val="none" w:sz="0" w:space="0" w:color="auto"/>
            <w:bottom w:val="none" w:sz="0" w:space="0" w:color="auto"/>
            <w:right w:val="none" w:sz="0" w:space="0" w:color="auto"/>
          </w:divBdr>
        </w:div>
        <w:div w:id="254703975">
          <w:marLeft w:val="274"/>
          <w:marRight w:val="0"/>
          <w:marTop w:val="120"/>
          <w:marBottom w:val="0"/>
          <w:divBdr>
            <w:top w:val="none" w:sz="0" w:space="0" w:color="auto"/>
            <w:left w:val="none" w:sz="0" w:space="0" w:color="auto"/>
            <w:bottom w:val="none" w:sz="0" w:space="0" w:color="auto"/>
            <w:right w:val="none" w:sz="0" w:space="0" w:color="auto"/>
          </w:divBdr>
        </w:div>
        <w:div w:id="1516535450">
          <w:marLeft w:val="274"/>
          <w:marRight w:val="0"/>
          <w:marTop w:val="120"/>
          <w:marBottom w:val="0"/>
          <w:divBdr>
            <w:top w:val="none" w:sz="0" w:space="0" w:color="auto"/>
            <w:left w:val="none" w:sz="0" w:space="0" w:color="auto"/>
            <w:bottom w:val="none" w:sz="0" w:space="0" w:color="auto"/>
            <w:right w:val="none" w:sz="0" w:space="0" w:color="auto"/>
          </w:divBdr>
        </w:div>
        <w:div w:id="1973172592">
          <w:marLeft w:val="274"/>
          <w:marRight w:val="0"/>
          <w:marTop w:val="120"/>
          <w:marBottom w:val="0"/>
          <w:divBdr>
            <w:top w:val="none" w:sz="0" w:space="0" w:color="auto"/>
            <w:left w:val="none" w:sz="0" w:space="0" w:color="auto"/>
            <w:bottom w:val="none" w:sz="0" w:space="0" w:color="auto"/>
            <w:right w:val="none" w:sz="0" w:space="0" w:color="auto"/>
          </w:divBdr>
        </w:div>
      </w:divsChild>
    </w:div>
    <w:div w:id="266473803">
      <w:bodyDiv w:val="1"/>
      <w:marLeft w:val="0"/>
      <w:marRight w:val="0"/>
      <w:marTop w:val="0"/>
      <w:marBottom w:val="0"/>
      <w:divBdr>
        <w:top w:val="none" w:sz="0" w:space="0" w:color="auto"/>
        <w:left w:val="none" w:sz="0" w:space="0" w:color="auto"/>
        <w:bottom w:val="none" w:sz="0" w:space="0" w:color="auto"/>
        <w:right w:val="none" w:sz="0" w:space="0" w:color="auto"/>
      </w:divBdr>
    </w:div>
    <w:div w:id="267928063">
      <w:bodyDiv w:val="1"/>
      <w:marLeft w:val="0"/>
      <w:marRight w:val="0"/>
      <w:marTop w:val="0"/>
      <w:marBottom w:val="0"/>
      <w:divBdr>
        <w:top w:val="none" w:sz="0" w:space="0" w:color="auto"/>
        <w:left w:val="none" w:sz="0" w:space="0" w:color="auto"/>
        <w:bottom w:val="none" w:sz="0" w:space="0" w:color="auto"/>
        <w:right w:val="none" w:sz="0" w:space="0" w:color="auto"/>
      </w:divBdr>
      <w:divsChild>
        <w:div w:id="442455436">
          <w:marLeft w:val="274"/>
          <w:marRight w:val="0"/>
          <w:marTop w:val="0"/>
          <w:marBottom w:val="0"/>
          <w:divBdr>
            <w:top w:val="none" w:sz="0" w:space="0" w:color="auto"/>
            <w:left w:val="none" w:sz="0" w:space="0" w:color="auto"/>
            <w:bottom w:val="none" w:sz="0" w:space="0" w:color="auto"/>
            <w:right w:val="none" w:sz="0" w:space="0" w:color="auto"/>
          </w:divBdr>
        </w:div>
      </w:divsChild>
    </w:div>
    <w:div w:id="279917090">
      <w:bodyDiv w:val="1"/>
      <w:marLeft w:val="0"/>
      <w:marRight w:val="0"/>
      <w:marTop w:val="0"/>
      <w:marBottom w:val="0"/>
      <w:divBdr>
        <w:top w:val="none" w:sz="0" w:space="0" w:color="auto"/>
        <w:left w:val="none" w:sz="0" w:space="0" w:color="auto"/>
        <w:bottom w:val="none" w:sz="0" w:space="0" w:color="auto"/>
        <w:right w:val="none" w:sz="0" w:space="0" w:color="auto"/>
      </w:divBdr>
      <w:divsChild>
        <w:div w:id="190193596">
          <w:marLeft w:val="274"/>
          <w:marRight w:val="0"/>
          <w:marTop w:val="0"/>
          <w:marBottom w:val="0"/>
          <w:divBdr>
            <w:top w:val="none" w:sz="0" w:space="0" w:color="auto"/>
            <w:left w:val="none" w:sz="0" w:space="0" w:color="auto"/>
            <w:bottom w:val="none" w:sz="0" w:space="0" w:color="auto"/>
            <w:right w:val="none" w:sz="0" w:space="0" w:color="auto"/>
          </w:divBdr>
        </w:div>
      </w:divsChild>
    </w:div>
    <w:div w:id="284965767">
      <w:bodyDiv w:val="1"/>
      <w:marLeft w:val="0"/>
      <w:marRight w:val="0"/>
      <w:marTop w:val="0"/>
      <w:marBottom w:val="0"/>
      <w:divBdr>
        <w:top w:val="none" w:sz="0" w:space="0" w:color="auto"/>
        <w:left w:val="none" w:sz="0" w:space="0" w:color="auto"/>
        <w:bottom w:val="none" w:sz="0" w:space="0" w:color="auto"/>
        <w:right w:val="none" w:sz="0" w:space="0" w:color="auto"/>
      </w:divBdr>
    </w:div>
    <w:div w:id="289214148">
      <w:bodyDiv w:val="1"/>
      <w:marLeft w:val="0"/>
      <w:marRight w:val="0"/>
      <w:marTop w:val="0"/>
      <w:marBottom w:val="0"/>
      <w:divBdr>
        <w:top w:val="none" w:sz="0" w:space="0" w:color="auto"/>
        <w:left w:val="none" w:sz="0" w:space="0" w:color="auto"/>
        <w:bottom w:val="none" w:sz="0" w:space="0" w:color="auto"/>
        <w:right w:val="none" w:sz="0" w:space="0" w:color="auto"/>
      </w:divBdr>
    </w:div>
    <w:div w:id="304821917">
      <w:bodyDiv w:val="1"/>
      <w:marLeft w:val="0"/>
      <w:marRight w:val="0"/>
      <w:marTop w:val="0"/>
      <w:marBottom w:val="0"/>
      <w:divBdr>
        <w:top w:val="none" w:sz="0" w:space="0" w:color="auto"/>
        <w:left w:val="none" w:sz="0" w:space="0" w:color="auto"/>
        <w:bottom w:val="none" w:sz="0" w:space="0" w:color="auto"/>
        <w:right w:val="none" w:sz="0" w:space="0" w:color="auto"/>
      </w:divBdr>
      <w:divsChild>
        <w:div w:id="583688840">
          <w:marLeft w:val="562"/>
          <w:marRight w:val="0"/>
          <w:marTop w:val="120"/>
          <w:marBottom w:val="0"/>
          <w:divBdr>
            <w:top w:val="none" w:sz="0" w:space="0" w:color="auto"/>
            <w:left w:val="none" w:sz="0" w:space="0" w:color="auto"/>
            <w:bottom w:val="none" w:sz="0" w:space="0" w:color="auto"/>
            <w:right w:val="none" w:sz="0" w:space="0" w:color="auto"/>
          </w:divBdr>
        </w:div>
        <w:div w:id="276259515">
          <w:marLeft w:val="562"/>
          <w:marRight w:val="0"/>
          <w:marTop w:val="120"/>
          <w:marBottom w:val="0"/>
          <w:divBdr>
            <w:top w:val="none" w:sz="0" w:space="0" w:color="auto"/>
            <w:left w:val="none" w:sz="0" w:space="0" w:color="auto"/>
            <w:bottom w:val="none" w:sz="0" w:space="0" w:color="auto"/>
            <w:right w:val="none" w:sz="0" w:space="0" w:color="auto"/>
          </w:divBdr>
        </w:div>
        <w:div w:id="748043642">
          <w:marLeft w:val="562"/>
          <w:marRight w:val="0"/>
          <w:marTop w:val="120"/>
          <w:marBottom w:val="0"/>
          <w:divBdr>
            <w:top w:val="none" w:sz="0" w:space="0" w:color="auto"/>
            <w:left w:val="none" w:sz="0" w:space="0" w:color="auto"/>
            <w:bottom w:val="none" w:sz="0" w:space="0" w:color="auto"/>
            <w:right w:val="none" w:sz="0" w:space="0" w:color="auto"/>
          </w:divBdr>
        </w:div>
      </w:divsChild>
    </w:div>
    <w:div w:id="317539642">
      <w:bodyDiv w:val="1"/>
      <w:marLeft w:val="0"/>
      <w:marRight w:val="0"/>
      <w:marTop w:val="0"/>
      <w:marBottom w:val="0"/>
      <w:divBdr>
        <w:top w:val="none" w:sz="0" w:space="0" w:color="auto"/>
        <w:left w:val="none" w:sz="0" w:space="0" w:color="auto"/>
        <w:bottom w:val="none" w:sz="0" w:space="0" w:color="auto"/>
        <w:right w:val="none" w:sz="0" w:space="0" w:color="auto"/>
      </w:divBdr>
    </w:div>
    <w:div w:id="323049274">
      <w:bodyDiv w:val="1"/>
      <w:marLeft w:val="0"/>
      <w:marRight w:val="0"/>
      <w:marTop w:val="0"/>
      <w:marBottom w:val="0"/>
      <w:divBdr>
        <w:top w:val="none" w:sz="0" w:space="0" w:color="auto"/>
        <w:left w:val="none" w:sz="0" w:space="0" w:color="auto"/>
        <w:bottom w:val="none" w:sz="0" w:space="0" w:color="auto"/>
        <w:right w:val="none" w:sz="0" w:space="0" w:color="auto"/>
      </w:divBdr>
      <w:divsChild>
        <w:div w:id="1160926655">
          <w:marLeft w:val="274"/>
          <w:marRight w:val="0"/>
          <w:marTop w:val="0"/>
          <w:marBottom w:val="60"/>
          <w:divBdr>
            <w:top w:val="none" w:sz="0" w:space="0" w:color="auto"/>
            <w:left w:val="none" w:sz="0" w:space="0" w:color="auto"/>
            <w:bottom w:val="none" w:sz="0" w:space="0" w:color="auto"/>
            <w:right w:val="none" w:sz="0" w:space="0" w:color="auto"/>
          </w:divBdr>
        </w:div>
      </w:divsChild>
    </w:div>
    <w:div w:id="332340138">
      <w:bodyDiv w:val="1"/>
      <w:marLeft w:val="0"/>
      <w:marRight w:val="0"/>
      <w:marTop w:val="0"/>
      <w:marBottom w:val="0"/>
      <w:divBdr>
        <w:top w:val="none" w:sz="0" w:space="0" w:color="auto"/>
        <w:left w:val="none" w:sz="0" w:space="0" w:color="auto"/>
        <w:bottom w:val="none" w:sz="0" w:space="0" w:color="auto"/>
        <w:right w:val="none" w:sz="0" w:space="0" w:color="auto"/>
      </w:divBdr>
      <w:divsChild>
        <w:div w:id="1482891979">
          <w:marLeft w:val="562"/>
          <w:marRight w:val="0"/>
          <w:marTop w:val="120"/>
          <w:marBottom w:val="0"/>
          <w:divBdr>
            <w:top w:val="none" w:sz="0" w:space="0" w:color="auto"/>
            <w:left w:val="none" w:sz="0" w:space="0" w:color="auto"/>
            <w:bottom w:val="none" w:sz="0" w:space="0" w:color="auto"/>
            <w:right w:val="none" w:sz="0" w:space="0" w:color="auto"/>
          </w:divBdr>
        </w:div>
        <w:div w:id="813379056">
          <w:marLeft w:val="562"/>
          <w:marRight w:val="0"/>
          <w:marTop w:val="120"/>
          <w:marBottom w:val="0"/>
          <w:divBdr>
            <w:top w:val="none" w:sz="0" w:space="0" w:color="auto"/>
            <w:left w:val="none" w:sz="0" w:space="0" w:color="auto"/>
            <w:bottom w:val="none" w:sz="0" w:space="0" w:color="auto"/>
            <w:right w:val="none" w:sz="0" w:space="0" w:color="auto"/>
          </w:divBdr>
        </w:div>
        <w:div w:id="923147260">
          <w:marLeft w:val="562"/>
          <w:marRight w:val="0"/>
          <w:marTop w:val="120"/>
          <w:marBottom w:val="0"/>
          <w:divBdr>
            <w:top w:val="none" w:sz="0" w:space="0" w:color="auto"/>
            <w:left w:val="none" w:sz="0" w:space="0" w:color="auto"/>
            <w:bottom w:val="none" w:sz="0" w:space="0" w:color="auto"/>
            <w:right w:val="none" w:sz="0" w:space="0" w:color="auto"/>
          </w:divBdr>
        </w:div>
      </w:divsChild>
    </w:div>
    <w:div w:id="335883199">
      <w:bodyDiv w:val="1"/>
      <w:marLeft w:val="0"/>
      <w:marRight w:val="0"/>
      <w:marTop w:val="0"/>
      <w:marBottom w:val="0"/>
      <w:divBdr>
        <w:top w:val="none" w:sz="0" w:space="0" w:color="auto"/>
        <w:left w:val="none" w:sz="0" w:space="0" w:color="auto"/>
        <w:bottom w:val="none" w:sz="0" w:space="0" w:color="auto"/>
        <w:right w:val="none" w:sz="0" w:space="0" w:color="auto"/>
      </w:divBdr>
      <w:divsChild>
        <w:div w:id="325592552">
          <w:marLeft w:val="562"/>
          <w:marRight w:val="0"/>
          <w:marTop w:val="120"/>
          <w:marBottom w:val="0"/>
          <w:divBdr>
            <w:top w:val="none" w:sz="0" w:space="0" w:color="auto"/>
            <w:left w:val="none" w:sz="0" w:space="0" w:color="auto"/>
            <w:bottom w:val="none" w:sz="0" w:space="0" w:color="auto"/>
            <w:right w:val="none" w:sz="0" w:space="0" w:color="auto"/>
          </w:divBdr>
        </w:div>
        <w:div w:id="1798135304">
          <w:marLeft w:val="562"/>
          <w:marRight w:val="0"/>
          <w:marTop w:val="120"/>
          <w:marBottom w:val="0"/>
          <w:divBdr>
            <w:top w:val="none" w:sz="0" w:space="0" w:color="auto"/>
            <w:left w:val="none" w:sz="0" w:space="0" w:color="auto"/>
            <w:bottom w:val="none" w:sz="0" w:space="0" w:color="auto"/>
            <w:right w:val="none" w:sz="0" w:space="0" w:color="auto"/>
          </w:divBdr>
        </w:div>
        <w:div w:id="855000391">
          <w:marLeft w:val="562"/>
          <w:marRight w:val="0"/>
          <w:marTop w:val="120"/>
          <w:marBottom w:val="0"/>
          <w:divBdr>
            <w:top w:val="none" w:sz="0" w:space="0" w:color="auto"/>
            <w:left w:val="none" w:sz="0" w:space="0" w:color="auto"/>
            <w:bottom w:val="none" w:sz="0" w:space="0" w:color="auto"/>
            <w:right w:val="none" w:sz="0" w:space="0" w:color="auto"/>
          </w:divBdr>
        </w:div>
        <w:div w:id="351227753">
          <w:marLeft w:val="562"/>
          <w:marRight w:val="0"/>
          <w:marTop w:val="120"/>
          <w:marBottom w:val="0"/>
          <w:divBdr>
            <w:top w:val="none" w:sz="0" w:space="0" w:color="auto"/>
            <w:left w:val="none" w:sz="0" w:space="0" w:color="auto"/>
            <w:bottom w:val="none" w:sz="0" w:space="0" w:color="auto"/>
            <w:right w:val="none" w:sz="0" w:space="0" w:color="auto"/>
          </w:divBdr>
        </w:div>
      </w:divsChild>
    </w:div>
    <w:div w:id="338242522">
      <w:bodyDiv w:val="1"/>
      <w:marLeft w:val="0"/>
      <w:marRight w:val="0"/>
      <w:marTop w:val="0"/>
      <w:marBottom w:val="0"/>
      <w:divBdr>
        <w:top w:val="none" w:sz="0" w:space="0" w:color="auto"/>
        <w:left w:val="none" w:sz="0" w:space="0" w:color="auto"/>
        <w:bottom w:val="none" w:sz="0" w:space="0" w:color="auto"/>
        <w:right w:val="none" w:sz="0" w:space="0" w:color="auto"/>
      </w:divBdr>
      <w:divsChild>
        <w:div w:id="22443892">
          <w:marLeft w:val="274"/>
          <w:marRight w:val="0"/>
          <w:marTop w:val="120"/>
          <w:marBottom w:val="60"/>
          <w:divBdr>
            <w:top w:val="none" w:sz="0" w:space="0" w:color="auto"/>
            <w:left w:val="none" w:sz="0" w:space="0" w:color="auto"/>
            <w:bottom w:val="none" w:sz="0" w:space="0" w:color="auto"/>
            <w:right w:val="none" w:sz="0" w:space="0" w:color="auto"/>
          </w:divBdr>
        </w:div>
        <w:div w:id="1525023029">
          <w:marLeft w:val="274"/>
          <w:marRight w:val="0"/>
          <w:marTop w:val="0"/>
          <w:marBottom w:val="60"/>
          <w:divBdr>
            <w:top w:val="none" w:sz="0" w:space="0" w:color="auto"/>
            <w:left w:val="none" w:sz="0" w:space="0" w:color="auto"/>
            <w:bottom w:val="none" w:sz="0" w:space="0" w:color="auto"/>
            <w:right w:val="none" w:sz="0" w:space="0" w:color="auto"/>
          </w:divBdr>
        </w:div>
        <w:div w:id="65497813">
          <w:marLeft w:val="274"/>
          <w:marRight w:val="0"/>
          <w:marTop w:val="0"/>
          <w:marBottom w:val="60"/>
          <w:divBdr>
            <w:top w:val="none" w:sz="0" w:space="0" w:color="auto"/>
            <w:left w:val="none" w:sz="0" w:space="0" w:color="auto"/>
            <w:bottom w:val="none" w:sz="0" w:space="0" w:color="auto"/>
            <w:right w:val="none" w:sz="0" w:space="0" w:color="auto"/>
          </w:divBdr>
        </w:div>
      </w:divsChild>
    </w:div>
    <w:div w:id="341929847">
      <w:bodyDiv w:val="1"/>
      <w:marLeft w:val="0"/>
      <w:marRight w:val="0"/>
      <w:marTop w:val="0"/>
      <w:marBottom w:val="0"/>
      <w:divBdr>
        <w:top w:val="none" w:sz="0" w:space="0" w:color="auto"/>
        <w:left w:val="none" w:sz="0" w:space="0" w:color="auto"/>
        <w:bottom w:val="none" w:sz="0" w:space="0" w:color="auto"/>
        <w:right w:val="none" w:sz="0" w:space="0" w:color="auto"/>
      </w:divBdr>
    </w:div>
    <w:div w:id="348264612">
      <w:bodyDiv w:val="1"/>
      <w:marLeft w:val="0"/>
      <w:marRight w:val="0"/>
      <w:marTop w:val="0"/>
      <w:marBottom w:val="0"/>
      <w:divBdr>
        <w:top w:val="none" w:sz="0" w:space="0" w:color="auto"/>
        <w:left w:val="none" w:sz="0" w:space="0" w:color="auto"/>
        <w:bottom w:val="none" w:sz="0" w:space="0" w:color="auto"/>
        <w:right w:val="none" w:sz="0" w:space="0" w:color="auto"/>
      </w:divBdr>
      <w:divsChild>
        <w:div w:id="697007766">
          <w:marLeft w:val="360"/>
          <w:marRight w:val="0"/>
          <w:marTop w:val="60"/>
          <w:marBottom w:val="60"/>
          <w:divBdr>
            <w:top w:val="none" w:sz="0" w:space="0" w:color="auto"/>
            <w:left w:val="none" w:sz="0" w:space="0" w:color="auto"/>
            <w:bottom w:val="none" w:sz="0" w:space="0" w:color="auto"/>
            <w:right w:val="none" w:sz="0" w:space="0" w:color="auto"/>
          </w:divBdr>
        </w:div>
        <w:div w:id="1058237277">
          <w:marLeft w:val="360"/>
          <w:marRight w:val="0"/>
          <w:marTop w:val="60"/>
          <w:marBottom w:val="60"/>
          <w:divBdr>
            <w:top w:val="none" w:sz="0" w:space="0" w:color="auto"/>
            <w:left w:val="none" w:sz="0" w:space="0" w:color="auto"/>
            <w:bottom w:val="none" w:sz="0" w:space="0" w:color="auto"/>
            <w:right w:val="none" w:sz="0" w:space="0" w:color="auto"/>
          </w:divBdr>
        </w:div>
        <w:div w:id="746225051">
          <w:marLeft w:val="360"/>
          <w:marRight w:val="0"/>
          <w:marTop w:val="60"/>
          <w:marBottom w:val="60"/>
          <w:divBdr>
            <w:top w:val="none" w:sz="0" w:space="0" w:color="auto"/>
            <w:left w:val="none" w:sz="0" w:space="0" w:color="auto"/>
            <w:bottom w:val="none" w:sz="0" w:space="0" w:color="auto"/>
            <w:right w:val="none" w:sz="0" w:space="0" w:color="auto"/>
          </w:divBdr>
        </w:div>
        <w:div w:id="1806192018">
          <w:marLeft w:val="360"/>
          <w:marRight w:val="0"/>
          <w:marTop w:val="60"/>
          <w:marBottom w:val="60"/>
          <w:divBdr>
            <w:top w:val="none" w:sz="0" w:space="0" w:color="auto"/>
            <w:left w:val="none" w:sz="0" w:space="0" w:color="auto"/>
            <w:bottom w:val="none" w:sz="0" w:space="0" w:color="auto"/>
            <w:right w:val="none" w:sz="0" w:space="0" w:color="auto"/>
          </w:divBdr>
        </w:div>
        <w:div w:id="1664509021">
          <w:marLeft w:val="360"/>
          <w:marRight w:val="0"/>
          <w:marTop w:val="60"/>
          <w:marBottom w:val="60"/>
          <w:divBdr>
            <w:top w:val="none" w:sz="0" w:space="0" w:color="auto"/>
            <w:left w:val="none" w:sz="0" w:space="0" w:color="auto"/>
            <w:bottom w:val="none" w:sz="0" w:space="0" w:color="auto"/>
            <w:right w:val="none" w:sz="0" w:space="0" w:color="auto"/>
          </w:divBdr>
        </w:div>
        <w:div w:id="2054113132">
          <w:marLeft w:val="360"/>
          <w:marRight w:val="0"/>
          <w:marTop w:val="60"/>
          <w:marBottom w:val="60"/>
          <w:divBdr>
            <w:top w:val="none" w:sz="0" w:space="0" w:color="auto"/>
            <w:left w:val="none" w:sz="0" w:space="0" w:color="auto"/>
            <w:bottom w:val="none" w:sz="0" w:space="0" w:color="auto"/>
            <w:right w:val="none" w:sz="0" w:space="0" w:color="auto"/>
          </w:divBdr>
        </w:div>
        <w:div w:id="1622106355">
          <w:marLeft w:val="360"/>
          <w:marRight w:val="0"/>
          <w:marTop w:val="60"/>
          <w:marBottom w:val="60"/>
          <w:divBdr>
            <w:top w:val="none" w:sz="0" w:space="0" w:color="auto"/>
            <w:left w:val="none" w:sz="0" w:space="0" w:color="auto"/>
            <w:bottom w:val="none" w:sz="0" w:space="0" w:color="auto"/>
            <w:right w:val="none" w:sz="0" w:space="0" w:color="auto"/>
          </w:divBdr>
        </w:div>
        <w:div w:id="1509636725">
          <w:marLeft w:val="360"/>
          <w:marRight w:val="0"/>
          <w:marTop w:val="60"/>
          <w:marBottom w:val="60"/>
          <w:divBdr>
            <w:top w:val="none" w:sz="0" w:space="0" w:color="auto"/>
            <w:left w:val="none" w:sz="0" w:space="0" w:color="auto"/>
            <w:bottom w:val="none" w:sz="0" w:space="0" w:color="auto"/>
            <w:right w:val="none" w:sz="0" w:space="0" w:color="auto"/>
          </w:divBdr>
        </w:div>
        <w:div w:id="1248687683">
          <w:marLeft w:val="360"/>
          <w:marRight w:val="0"/>
          <w:marTop w:val="60"/>
          <w:marBottom w:val="60"/>
          <w:divBdr>
            <w:top w:val="none" w:sz="0" w:space="0" w:color="auto"/>
            <w:left w:val="none" w:sz="0" w:space="0" w:color="auto"/>
            <w:bottom w:val="none" w:sz="0" w:space="0" w:color="auto"/>
            <w:right w:val="none" w:sz="0" w:space="0" w:color="auto"/>
          </w:divBdr>
        </w:div>
        <w:div w:id="2125927179">
          <w:marLeft w:val="360"/>
          <w:marRight w:val="0"/>
          <w:marTop w:val="60"/>
          <w:marBottom w:val="60"/>
          <w:divBdr>
            <w:top w:val="none" w:sz="0" w:space="0" w:color="auto"/>
            <w:left w:val="none" w:sz="0" w:space="0" w:color="auto"/>
            <w:bottom w:val="none" w:sz="0" w:space="0" w:color="auto"/>
            <w:right w:val="none" w:sz="0" w:space="0" w:color="auto"/>
          </w:divBdr>
        </w:div>
      </w:divsChild>
    </w:div>
    <w:div w:id="352656214">
      <w:bodyDiv w:val="1"/>
      <w:marLeft w:val="0"/>
      <w:marRight w:val="0"/>
      <w:marTop w:val="0"/>
      <w:marBottom w:val="0"/>
      <w:divBdr>
        <w:top w:val="none" w:sz="0" w:space="0" w:color="auto"/>
        <w:left w:val="none" w:sz="0" w:space="0" w:color="auto"/>
        <w:bottom w:val="none" w:sz="0" w:space="0" w:color="auto"/>
        <w:right w:val="none" w:sz="0" w:space="0" w:color="auto"/>
      </w:divBdr>
    </w:div>
    <w:div w:id="369839128">
      <w:bodyDiv w:val="1"/>
      <w:marLeft w:val="0"/>
      <w:marRight w:val="0"/>
      <w:marTop w:val="0"/>
      <w:marBottom w:val="0"/>
      <w:divBdr>
        <w:top w:val="none" w:sz="0" w:space="0" w:color="auto"/>
        <w:left w:val="none" w:sz="0" w:space="0" w:color="auto"/>
        <w:bottom w:val="none" w:sz="0" w:space="0" w:color="auto"/>
        <w:right w:val="none" w:sz="0" w:space="0" w:color="auto"/>
      </w:divBdr>
    </w:div>
    <w:div w:id="375668732">
      <w:bodyDiv w:val="1"/>
      <w:marLeft w:val="0"/>
      <w:marRight w:val="0"/>
      <w:marTop w:val="0"/>
      <w:marBottom w:val="0"/>
      <w:divBdr>
        <w:top w:val="none" w:sz="0" w:space="0" w:color="auto"/>
        <w:left w:val="none" w:sz="0" w:space="0" w:color="auto"/>
        <w:bottom w:val="none" w:sz="0" w:space="0" w:color="auto"/>
        <w:right w:val="none" w:sz="0" w:space="0" w:color="auto"/>
      </w:divBdr>
    </w:div>
    <w:div w:id="386073454">
      <w:bodyDiv w:val="1"/>
      <w:marLeft w:val="0"/>
      <w:marRight w:val="0"/>
      <w:marTop w:val="0"/>
      <w:marBottom w:val="0"/>
      <w:divBdr>
        <w:top w:val="none" w:sz="0" w:space="0" w:color="auto"/>
        <w:left w:val="none" w:sz="0" w:space="0" w:color="auto"/>
        <w:bottom w:val="none" w:sz="0" w:space="0" w:color="auto"/>
        <w:right w:val="none" w:sz="0" w:space="0" w:color="auto"/>
      </w:divBdr>
    </w:div>
    <w:div w:id="408041359">
      <w:bodyDiv w:val="1"/>
      <w:marLeft w:val="0"/>
      <w:marRight w:val="0"/>
      <w:marTop w:val="0"/>
      <w:marBottom w:val="0"/>
      <w:divBdr>
        <w:top w:val="none" w:sz="0" w:space="0" w:color="auto"/>
        <w:left w:val="none" w:sz="0" w:space="0" w:color="auto"/>
        <w:bottom w:val="none" w:sz="0" w:space="0" w:color="auto"/>
        <w:right w:val="none" w:sz="0" w:space="0" w:color="auto"/>
      </w:divBdr>
      <w:divsChild>
        <w:div w:id="533344594">
          <w:marLeft w:val="274"/>
          <w:marRight w:val="0"/>
          <w:marTop w:val="20"/>
          <w:marBottom w:val="60"/>
          <w:divBdr>
            <w:top w:val="none" w:sz="0" w:space="0" w:color="auto"/>
            <w:left w:val="none" w:sz="0" w:space="0" w:color="auto"/>
            <w:bottom w:val="none" w:sz="0" w:space="0" w:color="auto"/>
            <w:right w:val="none" w:sz="0" w:space="0" w:color="auto"/>
          </w:divBdr>
        </w:div>
        <w:div w:id="1277710984">
          <w:marLeft w:val="274"/>
          <w:marRight w:val="0"/>
          <w:marTop w:val="20"/>
          <w:marBottom w:val="60"/>
          <w:divBdr>
            <w:top w:val="none" w:sz="0" w:space="0" w:color="auto"/>
            <w:left w:val="none" w:sz="0" w:space="0" w:color="auto"/>
            <w:bottom w:val="none" w:sz="0" w:space="0" w:color="auto"/>
            <w:right w:val="none" w:sz="0" w:space="0" w:color="auto"/>
          </w:divBdr>
        </w:div>
        <w:div w:id="709037961">
          <w:marLeft w:val="274"/>
          <w:marRight w:val="0"/>
          <w:marTop w:val="20"/>
          <w:marBottom w:val="60"/>
          <w:divBdr>
            <w:top w:val="none" w:sz="0" w:space="0" w:color="auto"/>
            <w:left w:val="none" w:sz="0" w:space="0" w:color="auto"/>
            <w:bottom w:val="none" w:sz="0" w:space="0" w:color="auto"/>
            <w:right w:val="none" w:sz="0" w:space="0" w:color="auto"/>
          </w:divBdr>
        </w:div>
      </w:divsChild>
    </w:div>
    <w:div w:id="418137560">
      <w:bodyDiv w:val="1"/>
      <w:marLeft w:val="0"/>
      <w:marRight w:val="0"/>
      <w:marTop w:val="0"/>
      <w:marBottom w:val="0"/>
      <w:divBdr>
        <w:top w:val="none" w:sz="0" w:space="0" w:color="auto"/>
        <w:left w:val="none" w:sz="0" w:space="0" w:color="auto"/>
        <w:bottom w:val="none" w:sz="0" w:space="0" w:color="auto"/>
        <w:right w:val="none" w:sz="0" w:space="0" w:color="auto"/>
      </w:divBdr>
    </w:div>
    <w:div w:id="429669916">
      <w:bodyDiv w:val="1"/>
      <w:marLeft w:val="0"/>
      <w:marRight w:val="0"/>
      <w:marTop w:val="0"/>
      <w:marBottom w:val="0"/>
      <w:divBdr>
        <w:top w:val="none" w:sz="0" w:space="0" w:color="auto"/>
        <w:left w:val="none" w:sz="0" w:space="0" w:color="auto"/>
        <w:bottom w:val="none" w:sz="0" w:space="0" w:color="auto"/>
        <w:right w:val="none" w:sz="0" w:space="0" w:color="auto"/>
      </w:divBdr>
      <w:divsChild>
        <w:div w:id="279990904">
          <w:marLeft w:val="274"/>
          <w:marRight w:val="0"/>
          <w:marTop w:val="60"/>
          <w:marBottom w:val="60"/>
          <w:divBdr>
            <w:top w:val="none" w:sz="0" w:space="0" w:color="auto"/>
            <w:left w:val="none" w:sz="0" w:space="0" w:color="auto"/>
            <w:bottom w:val="none" w:sz="0" w:space="0" w:color="auto"/>
            <w:right w:val="none" w:sz="0" w:space="0" w:color="auto"/>
          </w:divBdr>
        </w:div>
        <w:div w:id="1417441556">
          <w:marLeft w:val="274"/>
          <w:marRight w:val="0"/>
          <w:marTop w:val="60"/>
          <w:marBottom w:val="60"/>
          <w:divBdr>
            <w:top w:val="none" w:sz="0" w:space="0" w:color="auto"/>
            <w:left w:val="none" w:sz="0" w:space="0" w:color="auto"/>
            <w:bottom w:val="none" w:sz="0" w:space="0" w:color="auto"/>
            <w:right w:val="none" w:sz="0" w:space="0" w:color="auto"/>
          </w:divBdr>
        </w:div>
        <w:div w:id="653491053">
          <w:marLeft w:val="274"/>
          <w:marRight w:val="0"/>
          <w:marTop w:val="60"/>
          <w:marBottom w:val="60"/>
          <w:divBdr>
            <w:top w:val="none" w:sz="0" w:space="0" w:color="auto"/>
            <w:left w:val="none" w:sz="0" w:space="0" w:color="auto"/>
            <w:bottom w:val="none" w:sz="0" w:space="0" w:color="auto"/>
            <w:right w:val="none" w:sz="0" w:space="0" w:color="auto"/>
          </w:divBdr>
        </w:div>
        <w:div w:id="1237203839">
          <w:marLeft w:val="274"/>
          <w:marRight w:val="0"/>
          <w:marTop w:val="60"/>
          <w:marBottom w:val="60"/>
          <w:divBdr>
            <w:top w:val="none" w:sz="0" w:space="0" w:color="auto"/>
            <w:left w:val="none" w:sz="0" w:space="0" w:color="auto"/>
            <w:bottom w:val="none" w:sz="0" w:space="0" w:color="auto"/>
            <w:right w:val="none" w:sz="0" w:space="0" w:color="auto"/>
          </w:divBdr>
        </w:div>
      </w:divsChild>
    </w:div>
    <w:div w:id="432362247">
      <w:bodyDiv w:val="1"/>
      <w:marLeft w:val="0"/>
      <w:marRight w:val="0"/>
      <w:marTop w:val="0"/>
      <w:marBottom w:val="0"/>
      <w:divBdr>
        <w:top w:val="none" w:sz="0" w:space="0" w:color="auto"/>
        <w:left w:val="none" w:sz="0" w:space="0" w:color="auto"/>
        <w:bottom w:val="none" w:sz="0" w:space="0" w:color="auto"/>
        <w:right w:val="none" w:sz="0" w:space="0" w:color="auto"/>
      </w:divBdr>
    </w:div>
    <w:div w:id="441533072">
      <w:bodyDiv w:val="1"/>
      <w:marLeft w:val="0"/>
      <w:marRight w:val="0"/>
      <w:marTop w:val="0"/>
      <w:marBottom w:val="0"/>
      <w:divBdr>
        <w:top w:val="none" w:sz="0" w:space="0" w:color="auto"/>
        <w:left w:val="none" w:sz="0" w:space="0" w:color="auto"/>
        <w:bottom w:val="none" w:sz="0" w:space="0" w:color="auto"/>
        <w:right w:val="none" w:sz="0" w:space="0" w:color="auto"/>
      </w:divBdr>
    </w:div>
    <w:div w:id="446587782">
      <w:bodyDiv w:val="1"/>
      <w:marLeft w:val="0"/>
      <w:marRight w:val="0"/>
      <w:marTop w:val="0"/>
      <w:marBottom w:val="0"/>
      <w:divBdr>
        <w:top w:val="none" w:sz="0" w:space="0" w:color="auto"/>
        <w:left w:val="none" w:sz="0" w:space="0" w:color="auto"/>
        <w:bottom w:val="none" w:sz="0" w:space="0" w:color="auto"/>
        <w:right w:val="none" w:sz="0" w:space="0" w:color="auto"/>
      </w:divBdr>
    </w:div>
    <w:div w:id="453410071">
      <w:bodyDiv w:val="1"/>
      <w:marLeft w:val="0"/>
      <w:marRight w:val="0"/>
      <w:marTop w:val="0"/>
      <w:marBottom w:val="0"/>
      <w:divBdr>
        <w:top w:val="none" w:sz="0" w:space="0" w:color="auto"/>
        <w:left w:val="none" w:sz="0" w:space="0" w:color="auto"/>
        <w:bottom w:val="none" w:sz="0" w:space="0" w:color="auto"/>
        <w:right w:val="none" w:sz="0" w:space="0" w:color="auto"/>
      </w:divBdr>
    </w:div>
    <w:div w:id="463736071">
      <w:bodyDiv w:val="1"/>
      <w:marLeft w:val="0"/>
      <w:marRight w:val="0"/>
      <w:marTop w:val="0"/>
      <w:marBottom w:val="0"/>
      <w:divBdr>
        <w:top w:val="none" w:sz="0" w:space="0" w:color="auto"/>
        <w:left w:val="none" w:sz="0" w:space="0" w:color="auto"/>
        <w:bottom w:val="none" w:sz="0" w:space="0" w:color="auto"/>
        <w:right w:val="none" w:sz="0" w:space="0" w:color="auto"/>
      </w:divBdr>
      <w:divsChild>
        <w:div w:id="621544596">
          <w:marLeft w:val="274"/>
          <w:marRight w:val="0"/>
          <w:marTop w:val="0"/>
          <w:marBottom w:val="60"/>
          <w:divBdr>
            <w:top w:val="none" w:sz="0" w:space="0" w:color="auto"/>
            <w:left w:val="none" w:sz="0" w:space="0" w:color="auto"/>
            <w:bottom w:val="none" w:sz="0" w:space="0" w:color="auto"/>
            <w:right w:val="none" w:sz="0" w:space="0" w:color="auto"/>
          </w:divBdr>
        </w:div>
      </w:divsChild>
    </w:div>
    <w:div w:id="469443564">
      <w:bodyDiv w:val="1"/>
      <w:marLeft w:val="0"/>
      <w:marRight w:val="0"/>
      <w:marTop w:val="0"/>
      <w:marBottom w:val="0"/>
      <w:divBdr>
        <w:top w:val="none" w:sz="0" w:space="0" w:color="auto"/>
        <w:left w:val="none" w:sz="0" w:space="0" w:color="auto"/>
        <w:bottom w:val="none" w:sz="0" w:space="0" w:color="auto"/>
        <w:right w:val="none" w:sz="0" w:space="0" w:color="auto"/>
      </w:divBdr>
    </w:div>
    <w:div w:id="477113019">
      <w:bodyDiv w:val="1"/>
      <w:marLeft w:val="0"/>
      <w:marRight w:val="0"/>
      <w:marTop w:val="0"/>
      <w:marBottom w:val="0"/>
      <w:divBdr>
        <w:top w:val="none" w:sz="0" w:space="0" w:color="auto"/>
        <w:left w:val="none" w:sz="0" w:space="0" w:color="auto"/>
        <w:bottom w:val="none" w:sz="0" w:space="0" w:color="auto"/>
        <w:right w:val="none" w:sz="0" w:space="0" w:color="auto"/>
      </w:divBdr>
    </w:div>
    <w:div w:id="501120566">
      <w:bodyDiv w:val="1"/>
      <w:marLeft w:val="0"/>
      <w:marRight w:val="0"/>
      <w:marTop w:val="0"/>
      <w:marBottom w:val="0"/>
      <w:divBdr>
        <w:top w:val="none" w:sz="0" w:space="0" w:color="auto"/>
        <w:left w:val="none" w:sz="0" w:space="0" w:color="auto"/>
        <w:bottom w:val="none" w:sz="0" w:space="0" w:color="auto"/>
        <w:right w:val="none" w:sz="0" w:space="0" w:color="auto"/>
      </w:divBdr>
    </w:div>
    <w:div w:id="509682214">
      <w:bodyDiv w:val="1"/>
      <w:marLeft w:val="0"/>
      <w:marRight w:val="0"/>
      <w:marTop w:val="0"/>
      <w:marBottom w:val="0"/>
      <w:divBdr>
        <w:top w:val="none" w:sz="0" w:space="0" w:color="auto"/>
        <w:left w:val="none" w:sz="0" w:space="0" w:color="auto"/>
        <w:bottom w:val="none" w:sz="0" w:space="0" w:color="auto"/>
        <w:right w:val="none" w:sz="0" w:space="0" w:color="auto"/>
      </w:divBdr>
    </w:div>
    <w:div w:id="540672185">
      <w:bodyDiv w:val="1"/>
      <w:marLeft w:val="0"/>
      <w:marRight w:val="0"/>
      <w:marTop w:val="0"/>
      <w:marBottom w:val="0"/>
      <w:divBdr>
        <w:top w:val="none" w:sz="0" w:space="0" w:color="auto"/>
        <w:left w:val="none" w:sz="0" w:space="0" w:color="auto"/>
        <w:bottom w:val="none" w:sz="0" w:space="0" w:color="auto"/>
        <w:right w:val="none" w:sz="0" w:space="0" w:color="auto"/>
      </w:divBdr>
    </w:div>
    <w:div w:id="565145087">
      <w:bodyDiv w:val="1"/>
      <w:marLeft w:val="0"/>
      <w:marRight w:val="0"/>
      <w:marTop w:val="0"/>
      <w:marBottom w:val="0"/>
      <w:divBdr>
        <w:top w:val="none" w:sz="0" w:space="0" w:color="auto"/>
        <w:left w:val="none" w:sz="0" w:space="0" w:color="auto"/>
        <w:bottom w:val="none" w:sz="0" w:space="0" w:color="auto"/>
        <w:right w:val="none" w:sz="0" w:space="0" w:color="auto"/>
      </w:divBdr>
      <w:divsChild>
        <w:div w:id="290596982">
          <w:marLeft w:val="562"/>
          <w:marRight w:val="0"/>
          <w:marTop w:val="120"/>
          <w:marBottom w:val="0"/>
          <w:divBdr>
            <w:top w:val="none" w:sz="0" w:space="0" w:color="auto"/>
            <w:left w:val="none" w:sz="0" w:space="0" w:color="auto"/>
            <w:bottom w:val="none" w:sz="0" w:space="0" w:color="auto"/>
            <w:right w:val="none" w:sz="0" w:space="0" w:color="auto"/>
          </w:divBdr>
        </w:div>
        <w:div w:id="98181520">
          <w:marLeft w:val="562"/>
          <w:marRight w:val="0"/>
          <w:marTop w:val="120"/>
          <w:marBottom w:val="0"/>
          <w:divBdr>
            <w:top w:val="none" w:sz="0" w:space="0" w:color="auto"/>
            <w:left w:val="none" w:sz="0" w:space="0" w:color="auto"/>
            <w:bottom w:val="none" w:sz="0" w:space="0" w:color="auto"/>
            <w:right w:val="none" w:sz="0" w:space="0" w:color="auto"/>
          </w:divBdr>
        </w:div>
      </w:divsChild>
    </w:div>
    <w:div w:id="578758811">
      <w:bodyDiv w:val="1"/>
      <w:marLeft w:val="0"/>
      <w:marRight w:val="0"/>
      <w:marTop w:val="0"/>
      <w:marBottom w:val="0"/>
      <w:divBdr>
        <w:top w:val="none" w:sz="0" w:space="0" w:color="auto"/>
        <w:left w:val="none" w:sz="0" w:space="0" w:color="auto"/>
        <w:bottom w:val="none" w:sz="0" w:space="0" w:color="auto"/>
        <w:right w:val="none" w:sz="0" w:space="0" w:color="auto"/>
      </w:divBdr>
    </w:div>
    <w:div w:id="589312768">
      <w:bodyDiv w:val="1"/>
      <w:marLeft w:val="0"/>
      <w:marRight w:val="0"/>
      <w:marTop w:val="0"/>
      <w:marBottom w:val="0"/>
      <w:divBdr>
        <w:top w:val="none" w:sz="0" w:space="0" w:color="auto"/>
        <w:left w:val="none" w:sz="0" w:space="0" w:color="auto"/>
        <w:bottom w:val="none" w:sz="0" w:space="0" w:color="auto"/>
        <w:right w:val="none" w:sz="0" w:space="0" w:color="auto"/>
      </w:divBdr>
    </w:div>
    <w:div w:id="592786300">
      <w:bodyDiv w:val="1"/>
      <w:marLeft w:val="0"/>
      <w:marRight w:val="0"/>
      <w:marTop w:val="0"/>
      <w:marBottom w:val="0"/>
      <w:divBdr>
        <w:top w:val="none" w:sz="0" w:space="0" w:color="auto"/>
        <w:left w:val="none" w:sz="0" w:space="0" w:color="auto"/>
        <w:bottom w:val="none" w:sz="0" w:space="0" w:color="auto"/>
        <w:right w:val="none" w:sz="0" w:space="0" w:color="auto"/>
      </w:divBdr>
    </w:div>
    <w:div w:id="603460695">
      <w:bodyDiv w:val="1"/>
      <w:marLeft w:val="0"/>
      <w:marRight w:val="0"/>
      <w:marTop w:val="0"/>
      <w:marBottom w:val="0"/>
      <w:divBdr>
        <w:top w:val="none" w:sz="0" w:space="0" w:color="auto"/>
        <w:left w:val="none" w:sz="0" w:space="0" w:color="auto"/>
        <w:bottom w:val="none" w:sz="0" w:space="0" w:color="auto"/>
        <w:right w:val="none" w:sz="0" w:space="0" w:color="auto"/>
      </w:divBdr>
    </w:div>
    <w:div w:id="603616839">
      <w:bodyDiv w:val="1"/>
      <w:marLeft w:val="0"/>
      <w:marRight w:val="0"/>
      <w:marTop w:val="0"/>
      <w:marBottom w:val="0"/>
      <w:divBdr>
        <w:top w:val="none" w:sz="0" w:space="0" w:color="auto"/>
        <w:left w:val="none" w:sz="0" w:space="0" w:color="auto"/>
        <w:bottom w:val="none" w:sz="0" w:space="0" w:color="auto"/>
        <w:right w:val="none" w:sz="0" w:space="0" w:color="auto"/>
      </w:divBdr>
    </w:div>
    <w:div w:id="616178196">
      <w:bodyDiv w:val="1"/>
      <w:marLeft w:val="0"/>
      <w:marRight w:val="0"/>
      <w:marTop w:val="0"/>
      <w:marBottom w:val="0"/>
      <w:divBdr>
        <w:top w:val="none" w:sz="0" w:space="0" w:color="auto"/>
        <w:left w:val="none" w:sz="0" w:space="0" w:color="auto"/>
        <w:bottom w:val="none" w:sz="0" w:space="0" w:color="auto"/>
        <w:right w:val="none" w:sz="0" w:space="0" w:color="auto"/>
      </w:divBdr>
    </w:div>
    <w:div w:id="627396305">
      <w:bodyDiv w:val="1"/>
      <w:marLeft w:val="0"/>
      <w:marRight w:val="0"/>
      <w:marTop w:val="0"/>
      <w:marBottom w:val="0"/>
      <w:divBdr>
        <w:top w:val="none" w:sz="0" w:space="0" w:color="auto"/>
        <w:left w:val="none" w:sz="0" w:space="0" w:color="auto"/>
        <w:bottom w:val="none" w:sz="0" w:space="0" w:color="auto"/>
        <w:right w:val="none" w:sz="0" w:space="0" w:color="auto"/>
      </w:divBdr>
      <w:divsChild>
        <w:div w:id="213780960">
          <w:marLeft w:val="274"/>
          <w:marRight w:val="0"/>
          <w:marTop w:val="0"/>
          <w:marBottom w:val="60"/>
          <w:divBdr>
            <w:top w:val="none" w:sz="0" w:space="0" w:color="auto"/>
            <w:left w:val="none" w:sz="0" w:space="0" w:color="auto"/>
            <w:bottom w:val="none" w:sz="0" w:space="0" w:color="auto"/>
            <w:right w:val="none" w:sz="0" w:space="0" w:color="auto"/>
          </w:divBdr>
        </w:div>
        <w:div w:id="1104958423">
          <w:marLeft w:val="274"/>
          <w:marRight w:val="0"/>
          <w:marTop w:val="0"/>
          <w:marBottom w:val="60"/>
          <w:divBdr>
            <w:top w:val="none" w:sz="0" w:space="0" w:color="auto"/>
            <w:left w:val="none" w:sz="0" w:space="0" w:color="auto"/>
            <w:bottom w:val="none" w:sz="0" w:space="0" w:color="auto"/>
            <w:right w:val="none" w:sz="0" w:space="0" w:color="auto"/>
          </w:divBdr>
        </w:div>
        <w:div w:id="338386261">
          <w:marLeft w:val="274"/>
          <w:marRight w:val="0"/>
          <w:marTop w:val="0"/>
          <w:marBottom w:val="60"/>
          <w:divBdr>
            <w:top w:val="none" w:sz="0" w:space="0" w:color="auto"/>
            <w:left w:val="none" w:sz="0" w:space="0" w:color="auto"/>
            <w:bottom w:val="none" w:sz="0" w:space="0" w:color="auto"/>
            <w:right w:val="none" w:sz="0" w:space="0" w:color="auto"/>
          </w:divBdr>
        </w:div>
      </w:divsChild>
    </w:div>
    <w:div w:id="632519684">
      <w:bodyDiv w:val="1"/>
      <w:marLeft w:val="0"/>
      <w:marRight w:val="0"/>
      <w:marTop w:val="0"/>
      <w:marBottom w:val="0"/>
      <w:divBdr>
        <w:top w:val="none" w:sz="0" w:space="0" w:color="auto"/>
        <w:left w:val="none" w:sz="0" w:space="0" w:color="auto"/>
        <w:bottom w:val="none" w:sz="0" w:space="0" w:color="auto"/>
        <w:right w:val="none" w:sz="0" w:space="0" w:color="auto"/>
      </w:divBdr>
    </w:div>
    <w:div w:id="667832651">
      <w:bodyDiv w:val="1"/>
      <w:marLeft w:val="0"/>
      <w:marRight w:val="0"/>
      <w:marTop w:val="0"/>
      <w:marBottom w:val="0"/>
      <w:divBdr>
        <w:top w:val="none" w:sz="0" w:space="0" w:color="auto"/>
        <w:left w:val="none" w:sz="0" w:space="0" w:color="auto"/>
        <w:bottom w:val="none" w:sz="0" w:space="0" w:color="auto"/>
        <w:right w:val="none" w:sz="0" w:space="0" w:color="auto"/>
      </w:divBdr>
    </w:div>
    <w:div w:id="683169937">
      <w:bodyDiv w:val="1"/>
      <w:marLeft w:val="0"/>
      <w:marRight w:val="0"/>
      <w:marTop w:val="0"/>
      <w:marBottom w:val="0"/>
      <w:divBdr>
        <w:top w:val="none" w:sz="0" w:space="0" w:color="auto"/>
        <w:left w:val="none" w:sz="0" w:space="0" w:color="auto"/>
        <w:bottom w:val="none" w:sz="0" w:space="0" w:color="auto"/>
        <w:right w:val="none" w:sz="0" w:space="0" w:color="auto"/>
      </w:divBdr>
    </w:div>
    <w:div w:id="696388076">
      <w:bodyDiv w:val="1"/>
      <w:marLeft w:val="0"/>
      <w:marRight w:val="0"/>
      <w:marTop w:val="0"/>
      <w:marBottom w:val="0"/>
      <w:divBdr>
        <w:top w:val="none" w:sz="0" w:space="0" w:color="auto"/>
        <w:left w:val="none" w:sz="0" w:space="0" w:color="auto"/>
        <w:bottom w:val="none" w:sz="0" w:space="0" w:color="auto"/>
        <w:right w:val="none" w:sz="0" w:space="0" w:color="auto"/>
      </w:divBdr>
    </w:div>
    <w:div w:id="719522394">
      <w:bodyDiv w:val="1"/>
      <w:marLeft w:val="0"/>
      <w:marRight w:val="0"/>
      <w:marTop w:val="0"/>
      <w:marBottom w:val="0"/>
      <w:divBdr>
        <w:top w:val="none" w:sz="0" w:space="0" w:color="auto"/>
        <w:left w:val="none" w:sz="0" w:space="0" w:color="auto"/>
        <w:bottom w:val="none" w:sz="0" w:space="0" w:color="auto"/>
        <w:right w:val="none" w:sz="0" w:space="0" w:color="auto"/>
      </w:divBdr>
      <w:divsChild>
        <w:div w:id="1230925943">
          <w:marLeft w:val="274"/>
          <w:marRight w:val="0"/>
          <w:marTop w:val="0"/>
          <w:marBottom w:val="60"/>
          <w:divBdr>
            <w:top w:val="none" w:sz="0" w:space="0" w:color="auto"/>
            <w:left w:val="none" w:sz="0" w:space="0" w:color="auto"/>
            <w:bottom w:val="none" w:sz="0" w:space="0" w:color="auto"/>
            <w:right w:val="none" w:sz="0" w:space="0" w:color="auto"/>
          </w:divBdr>
        </w:div>
      </w:divsChild>
    </w:div>
    <w:div w:id="747073567">
      <w:bodyDiv w:val="1"/>
      <w:marLeft w:val="0"/>
      <w:marRight w:val="0"/>
      <w:marTop w:val="0"/>
      <w:marBottom w:val="0"/>
      <w:divBdr>
        <w:top w:val="none" w:sz="0" w:space="0" w:color="auto"/>
        <w:left w:val="none" w:sz="0" w:space="0" w:color="auto"/>
        <w:bottom w:val="none" w:sz="0" w:space="0" w:color="auto"/>
        <w:right w:val="none" w:sz="0" w:space="0" w:color="auto"/>
      </w:divBdr>
    </w:div>
    <w:div w:id="747577913">
      <w:bodyDiv w:val="1"/>
      <w:marLeft w:val="0"/>
      <w:marRight w:val="0"/>
      <w:marTop w:val="0"/>
      <w:marBottom w:val="0"/>
      <w:divBdr>
        <w:top w:val="none" w:sz="0" w:space="0" w:color="auto"/>
        <w:left w:val="none" w:sz="0" w:space="0" w:color="auto"/>
        <w:bottom w:val="none" w:sz="0" w:space="0" w:color="auto"/>
        <w:right w:val="none" w:sz="0" w:space="0" w:color="auto"/>
      </w:divBdr>
    </w:div>
    <w:div w:id="749815580">
      <w:bodyDiv w:val="1"/>
      <w:marLeft w:val="0"/>
      <w:marRight w:val="0"/>
      <w:marTop w:val="0"/>
      <w:marBottom w:val="0"/>
      <w:divBdr>
        <w:top w:val="none" w:sz="0" w:space="0" w:color="auto"/>
        <w:left w:val="none" w:sz="0" w:space="0" w:color="auto"/>
        <w:bottom w:val="none" w:sz="0" w:space="0" w:color="auto"/>
        <w:right w:val="none" w:sz="0" w:space="0" w:color="auto"/>
      </w:divBdr>
    </w:div>
    <w:div w:id="759570349">
      <w:bodyDiv w:val="1"/>
      <w:marLeft w:val="0"/>
      <w:marRight w:val="0"/>
      <w:marTop w:val="0"/>
      <w:marBottom w:val="0"/>
      <w:divBdr>
        <w:top w:val="none" w:sz="0" w:space="0" w:color="auto"/>
        <w:left w:val="none" w:sz="0" w:space="0" w:color="auto"/>
        <w:bottom w:val="none" w:sz="0" w:space="0" w:color="auto"/>
        <w:right w:val="none" w:sz="0" w:space="0" w:color="auto"/>
      </w:divBdr>
    </w:div>
    <w:div w:id="765030581">
      <w:bodyDiv w:val="1"/>
      <w:marLeft w:val="0"/>
      <w:marRight w:val="0"/>
      <w:marTop w:val="0"/>
      <w:marBottom w:val="0"/>
      <w:divBdr>
        <w:top w:val="none" w:sz="0" w:space="0" w:color="auto"/>
        <w:left w:val="none" w:sz="0" w:space="0" w:color="auto"/>
        <w:bottom w:val="none" w:sz="0" w:space="0" w:color="auto"/>
        <w:right w:val="none" w:sz="0" w:space="0" w:color="auto"/>
      </w:divBdr>
    </w:div>
    <w:div w:id="774328234">
      <w:bodyDiv w:val="1"/>
      <w:marLeft w:val="0"/>
      <w:marRight w:val="0"/>
      <w:marTop w:val="0"/>
      <w:marBottom w:val="0"/>
      <w:divBdr>
        <w:top w:val="none" w:sz="0" w:space="0" w:color="auto"/>
        <w:left w:val="none" w:sz="0" w:space="0" w:color="auto"/>
        <w:bottom w:val="none" w:sz="0" w:space="0" w:color="auto"/>
        <w:right w:val="none" w:sz="0" w:space="0" w:color="auto"/>
      </w:divBdr>
    </w:div>
    <w:div w:id="794838252">
      <w:bodyDiv w:val="1"/>
      <w:marLeft w:val="0"/>
      <w:marRight w:val="0"/>
      <w:marTop w:val="0"/>
      <w:marBottom w:val="0"/>
      <w:divBdr>
        <w:top w:val="none" w:sz="0" w:space="0" w:color="auto"/>
        <w:left w:val="none" w:sz="0" w:space="0" w:color="auto"/>
        <w:bottom w:val="none" w:sz="0" w:space="0" w:color="auto"/>
        <w:right w:val="none" w:sz="0" w:space="0" w:color="auto"/>
      </w:divBdr>
    </w:div>
    <w:div w:id="804396420">
      <w:bodyDiv w:val="1"/>
      <w:marLeft w:val="0"/>
      <w:marRight w:val="0"/>
      <w:marTop w:val="0"/>
      <w:marBottom w:val="0"/>
      <w:divBdr>
        <w:top w:val="none" w:sz="0" w:space="0" w:color="auto"/>
        <w:left w:val="none" w:sz="0" w:space="0" w:color="auto"/>
        <w:bottom w:val="none" w:sz="0" w:space="0" w:color="auto"/>
        <w:right w:val="none" w:sz="0" w:space="0" w:color="auto"/>
      </w:divBdr>
    </w:div>
    <w:div w:id="809128633">
      <w:bodyDiv w:val="1"/>
      <w:marLeft w:val="0"/>
      <w:marRight w:val="0"/>
      <w:marTop w:val="0"/>
      <w:marBottom w:val="0"/>
      <w:divBdr>
        <w:top w:val="none" w:sz="0" w:space="0" w:color="auto"/>
        <w:left w:val="none" w:sz="0" w:space="0" w:color="auto"/>
        <w:bottom w:val="none" w:sz="0" w:space="0" w:color="auto"/>
        <w:right w:val="none" w:sz="0" w:space="0" w:color="auto"/>
      </w:divBdr>
      <w:divsChild>
        <w:div w:id="778838760">
          <w:marLeft w:val="605"/>
          <w:marRight w:val="0"/>
          <w:marTop w:val="0"/>
          <w:marBottom w:val="60"/>
          <w:divBdr>
            <w:top w:val="none" w:sz="0" w:space="0" w:color="auto"/>
            <w:left w:val="none" w:sz="0" w:space="0" w:color="auto"/>
            <w:bottom w:val="none" w:sz="0" w:space="0" w:color="auto"/>
            <w:right w:val="none" w:sz="0" w:space="0" w:color="auto"/>
          </w:divBdr>
        </w:div>
        <w:div w:id="2067409717">
          <w:marLeft w:val="605"/>
          <w:marRight w:val="0"/>
          <w:marTop w:val="0"/>
          <w:marBottom w:val="60"/>
          <w:divBdr>
            <w:top w:val="none" w:sz="0" w:space="0" w:color="auto"/>
            <w:left w:val="none" w:sz="0" w:space="0" w:color="auto"/>
            <w:bottom w:val="none" w:sz="0" w:space="0" w:color="auto"/>
            <w:right w:val="none" w:sz="0" w:space="0" w:color="auto"/>
          </w:divBdr>
        </w:div>
        <w:div w:id="1754280120">
          <w:marLeft w:val="605"/>
          <w:marRight w:val="0"/>
          <w:marTop w:val="0"/>
          <w:marBottom w:val="60"/>
          <w:divBdr>
            <w:top w:val="none" w:sz="0" w:space="0" w:color="auto"/>
            <w:left w:val="none" w:sz="0" w:space="0" w:color="auto"/>
            <w:bottom w:val="none" w:sz="0" w:space="0" w:color="auto"/>
            <w:right w:val="none" w:sz="0" w:space="0" w:color="auto"/>
          </w:divBdr>
        </w:div>
        <w:div w:id="905066534">
          <w:marLeft w:val="605"/>
          <w:marRight w:val="0"/>
          <w:marTop w:val="0"/>
          <w:marBottom w:val="60"/>
          <w:divBdr>
            <w:top w:val="none" w:sz="0" w:space="0" w:color="auto"/>
            <w:left w:val="none" w:sz="0" w:space="0" w:color="auto"/>
            <w:bottom w:val="none" w:sz="0" w:space="0" w:color="auto"/>
            <w:right w:val="none" w:sz="0" w:space="0" w:color="auto"/>
          </w:divBdr>
        </w:div>
      </w:divsChild>
    </w:div>
    <w:div w:id="810900477">
      <w:bodyDiv w:val="1"/>
      <w:marLeft w:val="0"/>
      <w:marRight w:val="0"/>
      <w:marTop w:val="0"/>
      <w:marBottom w:val="0"/>
      <w:divBdr>
        <w:top w:val="none" w:sz="0" w:space="0" w:color="auto"/>
        <w:left w:val="none" w:sz="0" w:space="0" w:color="auto"/>
        <w:bottom w:val="none" w:sz="0" w:space="0" w:color="auto"/>
        <w:right w:val="none" w:sz="0" w:space="0" w:color="auto"/>
      </w:divBdr>
    </w:div>
    <w:div w:id="835995021">
      <w:bodyDiv w:val="1"/>
      <w:marLeft w:val="0"/>
      <w:marRight w:val="0"/>
      <w:marTop w:val="0"/>
      <w:marBottom w:val="0"/>
      <w:divBdr>
        <w:top w:val="none" w:sz="0" w:space="0" w:color="auto"/>
        <w:left w:val="none" w:sz="0" w:space="0" w:color="auto"/>
        <w:bottom w:val="none" w:sz="0" w:space="0" w:color="auto"/>
        <w:right w:val="none" w:sz="0" w:space="0" w:color="auto"/>
      </w:divBdr>
      <w:divsChild>
        <w:div w:id="2090341799">
          <w:marLeft w:val="173"/>
          <w:marRight w:val="0"/>
          <w:marTop w:val="0"/>
          <w:marBottom w:val="60"/>
          <w:divBdr>
            <w:top w:val="none" w:sz="0" w:space="0" w:color="auto"/>
            <w:left w:val="none" w:sz="0" w:space="0" w:color="auto"/>
            <w:bottom w:val="none" w:sz="0" w:space="0" w:color="auto"/>
            <w:right w:val="none" w:sz="0" w:space="0" w:color="auto"/>
          </w:divBdr>
        </w:div>
      </w:divsChild>
    </w:div>
    <w:div w:id="847213972">
      <w:bodyDiv w:val="1"/>
      <w:marLeft w:val="0"/>
      <w:marRight w:val="0"/>
      <w:marTop w:val="0"/>
      <w:marBottom w:val="0"/>
      <w:divBdr>
        <w:top w:val="none" w:sz="0" w:space="0" w:color="auto"/>
        <w:left w:val="none" w:sz="0" w:space="0" w:color="auto"/>
        <w:bottom w:val="none" w:sz="0" w:space="0" w:color="auto"/>
        <w:right w:val="none" w:sz="0" w:space="0" w:color="auto"/>
      </w:divBdr>
    </w:div>
    <w:div w:id="855339724">
      <w:bodyDiv w:val="1"/>
      <w:marLeft w:val="0"/>
      <w:marRight w:val="0"/>
      <w:marTop w:val="0"/>
      <w:marBottom w:val="0"/>
      <w:divBdr>
        <w:top w:val="none" w:sz="0" w:space="0" w:color="auto"/>
        <w:left w:val="none" w:sz="0" w:space="0" w:color="auto"/>
        <w:bottom w:val="none" w:sz="0" w:space="0" w:color="auto"/>
        <w:right w:val="none" w:sz="0" w:space="0" w:color="auto"/>
      </w:divBdr>
    </w:div>
    <w:div w:id="863831221">
      <w:bodyDiv w:val="1"/>
      <w:marLeft w:val="0"/>
      <w:marRight w:val="0"/>
      <w:marTop w:val="0"/>
      <w:marBottom w:val="0"/>
      <w:divBdr>
        <w:top w:val="none" w:sz="0" w:space="0" w:color="auto"/>
        <w:left w:val="none" w:sz="0" w:space="0" w:color="auto"/>
        <w:bottom w:val="none" w:sz="0" w:space="0" w:color="auto"/>
        <w:right w:val="none" w:sz="0" w:space="0" w:color="auto"/>
      </w:divBdr>
    </w:div>
    <w:div w:id="866798783">
      <w:bodyDiv w:val="1"/>
      <w:marLeft w:val="0"/>
      <w:marRight w:val="0"/>
      <w:marTop w:val="0"/>
      <w:marBottom w:val="0"/>
      <w:divBdr>
        <w:top w:val="none" w:sz="0" w:space="0" w:color="auto"/>
        <w:left w:val="none" w:sz="0" w:space="0" w:color="auto"/>
        <w:bottom w:val="none" w:sz="0" w:space="0" w:color="auto"/>
        <w:right w:val="none" w:sz="0" w:space="0" w:color="auto"/>
      </w:divBdr>
    </w:div>
    <w:div w:id="868838909">
      <w:bodyDiv w:val="1"/>
      <w:marLeft w:val="0"/>
      <w:marRight w:val="0"/>
      <w:marTop w:val="0"/>
      <w:marBottom w:val="0"/>
      <w:divBdr>
        <w:top w:val="none" w:sz="0" w:space="0" w:color="auto"/>
        <w:left w:val="none" w:sz="0" w:space="0" w:color="auto"/>
        <w:bottom w:val="none" w:sz="0" w:space="0" w:color="auto"/>
        <w:right w:val="none" w:sz="0" w:space="0" w:color="auto"/>
      </w:divBdr>
      <w:divsChild>
        <w:div w:id="1921062758">
          <w:marLeft w:val="274"/>
          <w:marRight w:val="0"/>
          <w:marTop w:val="0"/>
          <w:marBottom w:val="60"/>
          <w:divBdr>
            <w:top w:val="none" w:sz="0" w:space="0" w:color="auto"/>
            <w:left w:val="none" w:sz="0" w:space="0" w:color="auto"/>
            <w:bottom w:val="none" w:sz="0" w:space="0" w:color="auto"/>
            <w:right w:val="none" w:sz="0" w:space="0" w:color="auto"/>
          </w:divBdr>
        </w:div>
      </w:divsChild>
    </w:div>
    <w:div w:id="870798058">
      <w:bodyDiv w:val="1"/>
      <w:marLeft w:val="0"/>
      <w:marRight w:val="0"/>
      <w:marTop w:val="0"/>
      <w:marBottom w:val="0"/>
      <w:divBdr>
        <w:top w:val="none" w:sz="0" w:space="0" w:color="auto"/>
        <w:left w:val="none" w:sz="0" w:space="0" w:color="auto"/>
        <w:bottom w:val="none" w:sz="0" w:space="0" w:color="auto"/>
        <w:right w:val="none" w:sz="0" w:space="0" w:color="auto"/>
      </w:divBdr>
    </w:div>
    <w:div w:id="889071562">
      <w:bodyDiv w:val="1"/>
      <w:marLeft w:val="0"/>
      <w:marRight w:val="0"/>
      <w:marTop w:val="0"/>
      <w:marBottom w:val="0"/>
      <w:divBdr>
        <w:top w:val="none" w:sz="0" w:space="0" w:color="auto"/>
        <w:left w:val="none" w:sz="0" w:space="0" w:color="auto"/>
        <w:bottom w:val="none" w:sz="0" w:space="0" w:color="auto"/>
        <w:right w:val="none" w:sz="0" w:space="0" w:color="auto"/>
      </w:divBdr>
    </w:div>
    <w:div w:id="889413997">
      <w:bodyDiv w:val="1"/>
      <w:marLeft w:val="0"/>
      <w:marRight w:val="0"/>
      <w:marTop w:val="0"/>
      <w:marBottom w:val="0"/>
      <w:divBdr>
        <w:top w:val="none" w:sz="0" w:space="0" w:color="auto"/>
        <w:left w:val="none" w:sz="0" w:space="0" w:color="auto"/>
        <w:bottom w:val="none" w:sz="0" w:space="0" w:color="auto"/>
        <w:right w:val="none" w:sz="0" w:space="0" w:color="auto"/>
      </w:divBdr>
    </w:div>
    <w:div w:id="894046663">
      <w:bodyDiv w:val="1"/>
      <w:marLeft w:val="0"/>
      <w:marRight w:val="0"/>
      <w:marTop w:val="0"/>
      <w:marBottom w:val="0"/>
      <w:divBdr>
        <w:top w:val="none" w:sz="0" w:space="0" w:color="auto"/>
        <w:left w:val="none" w:sz="0" w:space="0" w:color="auto"/>
        <w:bottom w:val="none" w:sz="0" w:space="0" w:color="auto"/>
        <w:right w:val="none" w:sz="0" w:space="0" w:color="auto"/>
      </w:divBdr>
      <w:divsChild>
        <w:div w:id="1503593639">
          <w:marLeft w:val="274"/>
          <w:marRight w:val="0"/>
          <w:marTop w:val="0"/>
          <w:marBottom w:val="0"/>
          <w:divBdr>
            <w:top w:val="none" w:sz="0" w:space="0" w:color="auto"/>
            <w:left w:val="none" w:sz="0" w:space="0" w:color="auto"/>
            <w:bottom w:val="none" w:sz="0" w:space="0" w:color="auto"/>
            <w:right w:val="none" w:sz="0" w:space="0" w:color="auto"/>
          </w:divBdr>
        </w:div>
        <w:div w:id="857040915">
          <w:marLeft w:val="274"/>
          <w:marRight w:val="0"/>
          <w:marTop w:val="0"/>
          <w:marBottom w:val="0"/>
          <w:divBdr>
            <w:top w:val="none" w:sz="0" w:space="0" w:color="auto"/>
            <w:left w:val="none" w:sz="0" w:space="0" w:color="auto"/>
            <w:bottom w:val="none" w:sz="0" w:space="0" w:color="auto"/>
            <w:right w:val="none" w:sz="0" w:space="0" w:color="auto"/>
          </w:divBdr>
        </w:div>
        <w:div w:id="1075126362">
          <w:marLeft w:val="274"/>
          <w:marRight w:val="0"/>
          <w:marTop w:val="0"/>
          <w:marBottom w:val="0"/>
          <w:divBdr>
            <w:top w:val="none" w:sz="0" w:space="0" w:color="auto"/>
            <w:left w:val="none" w:sz="0" w:space="0" w:color="auto"/>
            <w:bottom w:val="none" w:sz="0" w:space="0" w:color="auto"/>
            <w:right w:val="none" w:sz="0" w:space="0" w:color="auto"/>
          </w:divBdr>
        </w:div>
        <w:div w:id="1304043250">
          <w:marLeft w:val="274"/>
          <w:marRight w:val="0"/>
          <w:marTop w:val="0"/>
          <w:marBottom w:val="0"/>
          <w:divBdr>
            <w:top w:val="none" w:sz="0" w:space="0" w:color="auto"/>
            <w:left w:val="none" w:sz="0" w:space="0" w:color="auto"/>
            <w:bottom w:val="none" w:sz="0" w:space="0" w:color="auto"/>
            <w:right w:val="none" w:sz="0" w:space="0" w:color="auto"/>
          </w:divBdr>
        </w:div>
      </w:divsChild>
    </w:div>
    <w:div w:id="901059726">
      <w:bodyDiv w:val="1"/>
      <w:marLeft w:val="0"/>
      <w:marRight w:val="0"/>
      <w:marTop w:val="0"/>
      <w:marBottom w:val="0"/>
      <w:divBdr>
        <w:top w:val="none" w:sz="0" w:space="0" w:color="auto"/>
        <w:left w:val="none" w:sz="0" w:space="0" w:color="auto"/>
        <w:bottom w:val="none" w:sz="0" w:space="0" w:color="auto"/>
        <w:right w:val="none" w:sz="0" w:space="0" w:color="auto"/>
      </w:divBdr>
    </w:div>
    <w:div w:id="928736832">
      <w:bodyDiv w:val="1"/>
      <w:marLeft w:val="0"/>
      <w:marRight w:val="0"/>
      <w:marTop w:val="0"/>
      <w:marBottom w:val="0"/>
      <w:divBdr>
        <w:top w:val="none" w:sz="0" w:space="0" w:color="auto"/>
        <w:left w:val="none" w:sz="0" w:space="0" w:color="auto"/>
        <w:bottom w:val="none" w:sz="0" w:space="0" w:color="auto"/>
        <w:right w:val="none" w:sz="0" w:space="0" w:color="auto"/>
      </w:divBdr>
    </w:div>
    <w:div w:id="939874727">
      <w:bodyDiv w:val="1"/>
      <w:marLeft w:val="0"/>
      <w:marRight w:val="0"/>
      <w:marTop w:val="0"/>
      <w:marBottom w:val="0"/>
      <w:divBdr>
        <w:top w:val="none" w:sz="0" w:space="0" w:color="auto"/>
        <w:left w:val="none" w:sz="0" w:space="0" w:color="auto"/>
        <w:bottom w:val="none" w:sz="0" w:space="0" w:color="auto"/>
        <w:right w:val="none" w:sz="0" w:space="0" w:color="auto"/>
      </w:divBdr>
    </w:div>
    <w:div w:id="942148528">
      <w:bodyDiv w:val="1"/>
      <w:marLeft w:val="0"/>
      <w:marRight w:val="0"/>
      <w:marTop w:val="0"/>
      <w:marBottom w:val="0"/>
      <w:divBdr>
        <w:top w:val="none" w:sz="0" w:space="0" w:color="auto"/>
        <w:left w:val="none" w:sz="0" w:space="0" w:color="auto"/>
        <w:bottom w:val="none" w:sz="0" w:space="0" w:color="auto"/>
        <w:right w:val="none" w:sz="0" w:space="0" w:color="auto"/>
      </w:divBdr>
    </w:div>
    <w:div w:id="942415755">
      <w:bodyDiv w:val="1"/>
      <w:marLeft w:val="0"/>
      <w:marRight w:val="0"/>
      <w:marTop w:val="0"/>
      <w:marBottom w:val="0"/>
      <w:divBdr>
        <w:top w:val="none" w:sz="0" w:space="0" w:color="auto"/>
        <w:left w:val="none" w:sz="0" w:space="0" w:color="auto"/>
        <w:bottom w:val="none" w:sz="0" w:space="0" w:color="auto"/>
        <w:right w:val="none" w:sz="0" w:space="0" w:color="auto"/>
      </w:divBdr>
      <w:divsChild>
        <w:div w:id="1405027403">
          <w:marLeft w:val="274"/>
          <w:marRight w:val="0"/>
          <w:marTop w:val="0"/>
          <w:marBottom w:val="0"/>
          <w:divBdr>
            <w:top w:val="none" w:sz="0" w:space="0" w:color="auto"/>
            <w:left w:val="none" w:sz="0" w:space="0" w:color="auto"/>
            <w:bottom w:val="none" w:sz="0" w:space="0" w:color="auto"/>
            <w:right w:val="none" w:sz="0" w:space="0" w:color="auto"/>
          </w:divBdr>
        </w:div>
        <w:div w:id="349723352">
          <w:marLeft w:val="274"/>
          <w:marRight w:val="0"/>
          <w:marTop w:val="0"/>
          <w:marBottom w:val="0"/>
          <w:divBdr>
            <w:top w:val="none" w:sz="0" w:space="0" w:color="auto"/>
            <w:left w:val="none" w:sz="0" w:space="0" w:color="auto"/>
            <w:bottom w:val="none" w:sz="0" w:space="0" w:color="auto"/>
            <w:right w:val="none" w:sz="0" w:space="0" w:color="auto"/>
          </w:divBdr>
        </w:div>
        <w:div w:id="458185536">
          <w:marLeft w:val="274"/>
          <w:marRight w:val="0"/>
          <w:marTop w:val="0"/>
          <w:marBottom w:val="0"/>
          <w:divBdr>
            <w:top w:val="none" w:sz="0" w:space="0" w:color="auto"/>
            <w:left w:val="none" w:sz="0" w:space="0" w:color="auto"/>
            <w:bottom w:val="none" w:sz="0" w:space="0" w:color="auto"/>
            <w:right w:val="none" w:sz="0" w:space="0" w:color="auto"/>
          </w:divBdr>
        </w:div>
        <w:div w:id="602878518">
          <w:marLeft w:val="274"/>
          <w:marRight w:val="0"/>
          <w:marTop w:val="0"/>
          <w:marBottom w:val="0"/>
          <w:divBdr>
            <w:top w:val="none" w:sz="0" w:space="0" w:color="auto"/>
            <w:left w:val="none" w:sz="0" w:space="0" w:color="auto"/>
            <w:bottom w:val="none" w:sz="0" w:space="0" w:color="auto"/>
            <w:right w:val="none" w:sz="0" w:space="0" w:color="auto"/>
          </w:divBdr>
        </w:div>
        <w:div w:id="1927223092">
          <w:marLeft w:val="274"/>
          <w:marRight w:val="0"/>
          <w:marTop w:val="0"/>
          <w:marBottom w:val="0"/>
          <w:divBdr>
            <w:top w:val="none" w:sz="0" w:space="0" w:color="auto"/>
            <w:left w:val="none" w:sz="0" w:space="0" w:color="auto"/>
            <w:bottom w:val="none" w:sz="0" w:space="0" w:color="auto"/>
            <w:right w:val="none" w:sz="0" w:space="0" w:color="auto"/>
          </w:divBdr>
        </w:div>
      </w:divsChild>
    </w:div>
    <w:div w:id="944728584">
      <w:bodyDiv w:val="1"/>
      <w:marLeft w:val="0"/>
      <w:marRight w:val="0"/>
      <w:marTop w:val="0"/>
      <w:marBottom w:val="0"/>
      <w:divBdr>
        <w:top w:val="none" w:sz="0" w:space="0" w:color="auto"/>
        <w:left w:val="none" w:sz="0" w:space="0" w:color="auto"/>
        <w:bottom w:val="none" w:sz="0" w:space="0" w:color="auto"/>
        <w:right w:val="none" w:sz="0" w:space="0" w:color="auto"/>
      </w:divBdr>
    </w:div>
    <w:div w:id="967663263">
      <w:bodyDiv w:val="1"/>
      <w:marLeft w:val="0"/>
      <w:marRight w:val="0"/>
      <w:marTop w:val="0"/>
      <w:marBottom w:val="0"/>
      <w:divBdr>
        <w:top w:val="none" w:sz="0" w:space="0" w:color="auto"/>
        <w:left w:val="none" w:sz="0" w:space="0" w:color="auto"/>
        <w:bottom w:val="none" w:sz="0" w:space="0" w:color="auto"/>
        <w:right w:val="none" w:sz="0" w:space="0" w:color="auto"/>
      </w:divBdr>
    </w:div>
    <w:div w:id="978921951">
      <w:bodyDiv w:val="1"/>
      <w:marLeft w:val="0"/>
      <w:marRight w:val="0"/>
      <w:marTop w:val="0"/>
      <w:marBottom w:val="0"/>
      <w:divBdr>
        <w:top w:val="none" w:sz="0" w:space="0" w:color="auto"/>
        <w:left w:val="none" w:sz="0" w:space="0" w:color="auto"/>
        <w:bottom w:val="none" w:sz="0" w:space="0" w:color="auto"/>
        <w:right w:val="none" w:sz="0" w:space="0" w:color="auto"/>
      </w:divBdr>
    </w:div>
    <w:div w:id="984120784">
      <w:bodyDiv w:val="1"/>
      <w:marLeft w:val="0"/>
      <w:marRight w:val="0"/>
      <w:marTop w:val="0"/>
      <w:marBottom w:val="0"/>
      <w:divBdr>
        <w:top w:val="none" w:sz="0" w:space="0" w:color="auto"/>
        <w:left w:val="none" w:sz="0" w:space="0" w:color="auto"/>
        <w:bottom w:val="none" w:sz="0" w:space="0" w:color="auto"/>
        <w:right w:val="none" w:sz="0" w:space="0" w:color="auto"/>
      </w:divBdr>
    </w:div>
    <w:div w:id="993608971">
      <w:bodyDiv w:val="1"/>
      <w:marLeft w:val="0"/>
      <w:marRight w:val="0"/>
      <w:marTop w:val="0"/>
      <w:marBottom w:val="0"/>
      <w:divBdr>
        <w:top w:val="none" w:sz="0" w:space="0" w:color="auto"/>
        <w:left w:val="none" w:sz="0" w:space="0" w:color="auto"/>
        <w:bottom w:val="none" w:sz="0" w:space="0" w:color="auto"/>
        <w:right w:val="none" w:sz="0" w:space="0" w:color="auto"/>
      </w:divBdr>
    </w:div>
    <w:div w:id="1001617266">
      <w:bodyDiv w:val="1"/>
      <w:marLeft w:val="0"/>
      <w:marRight w:val="0"/>
      <w:marTop w:val="0"/>
      <w:marBottom w:val="0"/>
      <w:divBdr>
        <w:top w:val="none" w:sz="0" w:space="0" w:color="auto"/>
        <w:left w:val="none" w:sz="0" w:space="0" w:color="auto"/>
        <w:bottom w:val="none" w:sz="0" w:space="0" w:color="auto"/>
        <w:right w:val="none" w:sz="0" w:space="0" w:color="auto"/>
      </w:divBdr>
    </w:div>
    <w:div w:id="1016082417">
      <w:bodyDiv w:val="1"/>
      <w:marLeft w:val="0"/>
      <w:marRight w:val="0"/>
      <w:marTop w:val="0"/>
      <w:marBottom w:val="0"/>
      <w:divBdr>
        <w:top w:val="none" w:sz="0" w:space="0" w:color="auto"/>
        <w:left w:val="none" w:sz="0" w:space="0" w:color="auto"/>
        <w:bottom w:val="none" w:sz="0" w:space="0" w:color="auto"/>
        <w:right w:val="none" w:sz="0" w:space="0" w:color="auto"/>
      </w:divBdr>
    </w:div>
    <w:div w:id="1032921315">
      <w:bodyDiv w:val="1"/>
      <w:marLeft w:val="0"/>
      <w:marRight w:val="0"/>
      <w:marTop w:val="0"/>
      <w:marBottom w:val="0"/>
      <w:divBdr>
        <w:top w:val="none" w:sz="0" w:space="0" w:color="auto"/>
        <w:left w:val="none" w:sz="0" w:space="0" w:color="auto"/>
        <w:bottom w:val="none" w:sz="0" w:space="0" w:color="auto"/>
        <w:right w:val="none" w:sz="0" w:space="0" w:color="auto"/>
      </w:divBdr>
      <w:divsChild>
        <w:div w:id="1859808095">
          <w:marLeft w:val="274"/>
          <w:marRight w:val="0"/>
          <w:marTop w:val="0"/>
          <w:marBottom w:val="60"/>
          <w:divBdr>
            <w:top w:val="none" w:sz="0" w:space="0" w:color="auto"/>
            <w:left w:val="none" w:sz="0" w:space="0" w:color="auto"/>
            <w:bottom w:val="none" w:sz="0" w:space="0" w:color="auto"/>
            <w:right w:val="none" w:sz="0" w:space="0" w:color="auto"/>
          </w:divBdr>
        </w:div>
      </w:divsChild>
    </w:div>
    <w:div w:id="1062288391">
      <w:bodyDiv w:val="1"/>
      <w:marLeft w:val="0"/>
      <w:marRight w:val="0"/>
      <w:marTop w:val="0"/>
      <w:marBottom w:val="0"/>
      <w:divBdr>
        <w:top w:val="none" w:sz="0" w:space="0" w:color="auto"/>
        <w:left w:val="none" w:sz="0" w:space="0" w:color="auto"/>
        <w:bottom w:val="none" w:sz="0" w:space="0" w:color="auto"/>
        <w:right w:val="none" w:sz="0" w:space="0" w:color="auto"/>
      </w:divBdr>
    </w:div>
    <w:div w:id="1072969766">
      <w:bodyDiv w:val="1"/>
      <w:marLeft w:val="0"/>
      <w:marRight w:val="0"/>
      <w:marTop w:val="0"/>
      <w:marBottom w:val="0"/>
      <w:divBdr>
        <w:top w:val="none" w:sz="0" w:space="0" w:color="auto"/>
        <w:left w:val="none" w:sz="0" w:space="0" w:color="auto"/>
        <w:bottom w:val="none" w:sz="0" w:space="0" w:color="auto"/>
        <w:right w:val="none" w:sz="0" w:space="0" w:color="auto"/>
      </w:divBdr>
    </w:div>
    <w:div w:id="1085343379">
      <w:bodyDiv w:val="1"/>
      <w:marLeft w:val="0"/>
      <w:marRight w:val="0"/>
      <w:marTop w:val="0"/>
      <w:marBottom w:val="0"/>
      <w:divBdr>
        <w:top w:val="none" w:sz="0" w:space="0" w:color="auto"/>
        <w:left w:val="none" w:sz="0" w:space="0" w:color="auto"/>
        <w:bottom w:val="none" w:sz="0" w:space="0" w:color="auto"/>
        <w:right w:val="none" w:sz="0" w:space="0" w:color="auto"/>
      </w:divBdr>
    </w:div>
    <w:div w:id="1089699264">
      <w:bodyDiv w:val="1"/>
      <w:marLeft w:val="0"/>
      <w:marRight w:val="0"/>
      <w:marTop w:val="0"/>
      <w:marBottom w:val="0"/>
      <w:divBdr>
        <w:top w:val="none" w:sz="0" w:space="0" w:color="auto"/>
        <w:left w:val="none" w:sz="0" w:space="0" w:color="auto"/>
        <w:bottom w:val="none" w:sz="0" w:space="0" w:color="auto"/>
        <w:right w:val="none" w:sz="0" w:space="0" w:color="auto"/>
      </w:divBdr>
    </w:div>
    <w:div w:id="1092630127">
      <w:bodyDiv w:val="1"/>
      <w:marLeft w:val="0"/>
      <w:marRight w:val="0"/>
      <w:marTop w:val="0"/>
      <w:marBottom w:val="0"/>
      <w:divBdr>
        <w:top w:val="none" w:sz="0" w:space="0" w:color="auto"/>
        <w:left w:val="none" w:sz="0" w:space="0" w:color="auto"/>
        <w:bottom w:val="none" w:sz="0" w:space="0" w:color="auto"/>
        <w:right w:val="none" w:sz="0" w:space="0" w:color="auto"/>
      </w:divBdr>
    </w:div>
    <w:div w:id="1096973523">
      <w:bodyDiv w:val="1"/>
      <w:marLeft w:val="0"/>
      <w:marRight w:val="0"/>
      <w:marTop w:val="0"/>
      <w:marBottom w:val="0"/>
      <w:divBdr>
        <w:top w:val="none" w:sz="0" w:space="0" w:color="auto"/>
        <w:left w:val="none" w:sz="0" w:space="0" w:color="auto"/>
        <w:bottom w:val="none" w:sz="0" w:space="0" w:color="auto"/>
        <w:right w:val="none" w:sz="0" w:space="0" w:color="auto"/>
      </w:divBdr>
    </w:div>
    <w:div w:id="1123112089">
      <w:bodyDiv w:val="1"/>
      <w:marLeft w:val="0"/>
      <w:marRight w:val="0"/>
      <w:marTop w:val="0"/>
      <w:marBottom w:val="0"/>
      <w:divBdr>
        <w:top w:val="none" w:sz="0" w:space="0" w:color="auto"/>
        <w:left w:val="none" w:sz="0" w:space="0" w:color="auto"/>
        <w:bottom w:val="none" w:sz="0" w:space="0" w:color="auto"/>
        <w:right w:val="none" w:sz="0" w:space="0" w:color="auto"/>
      </w:divBdr>
    </w:div>
    <w:div w:id="1154640896">
      <w:bodyDiv w:val="1"/>
      <w:marLeft w:val="0"/>
      <w:marRight w:val="0"/>
      <w:marTop w:val="0"/>
      <w:marBottom w:val="0"/>
      <w:divBdr>
        <w:top w:val="none" w:sz="0" w:space="0" w:color="auto"/>
        <w:left w:val="none" w:sz="0" w:space="0" w:color="auto"/>
        <w:bottom w:val="none" w:sz="0" w:space="0" w:color="auto"/>
        <w:right w:val="none" w:sz="0" w:space="0" w:color="auto"/>
      </w:divBdr>
    </w:div>
    <w:div w:id="1164247989">
      <w:bodyDiv w:val="1"/>
      <w:marLeft w:val="0"/>
      <w:marRight w:val="0"/>
      <w:marTop w:val="0"/>
      <w:marBottom w:val="0"/>
      <w:divBdr>
        <w:top w:val="none" w:sz="0" w:space="0" w:color="auto"/>
        <w:left w:val="none" w:sz="0" w:space="0" w:color="auto"/>
        <w:bottom w:val="none" w:sz="0" w:space="0" w:color="auto"/>
        <w:right w:val="none" w:sz="0" w:space="0" w:color="auto"/>
      </w:divBdr>
    </w:div>
    <w:div w:id="1188062826">
      <w:bodyDiv w:val="1"/>
      <w:marLeft w:val="0"/>
      <w:marRight w:val="0"/>
      <w:marTop w:val="0"/>
      <w:marBottom w:val="0"/>
      <w:divBdr>
        <w:top w:val="none" w:sz="0" w:space="0" w:color="auto"/>
        <w:left w:val="none" w:sz="0" w:space="0" w:color="auto"/>
        <w:bottom w:val="none" w:sz="0" w:space="0" w:color="auto"/>
        <w:right w:val="none" w:sz="0" w:space="0" w:color="auto"/>
      </w:divBdr>
    </w:div>
    <w:div w:id="1195851321">
      <w:bodyDiv w:val="1"/>
      <w:marLeft w:val="0"/>
      <w:marRight w:val="0"/>
      <w:marTop w:val="0"/>
      <w:marBottom w:val="0"/>
      <w:divBdr>
        <w:top w:val="none" w:sz="0" w:space="0" w:color="auto"/>
        <w:left w:val="none" w:sz="0" w:space="0" w:color="auto"/>
        <w:bottom w:val="none" w:sz="0" w:space="0" w:color="auto"/>
        <w:right w:val="none" w:sz="0" w:space="0" w:color="auto"/>
      </w:divBdr>
    </w:div>
    <w:div w:id="1208831525">
      <w:bodyDiv w:val="1"/>
      <w:marLeft w:val="0"/>
      <w:marRight w:val="0"/>
      <w:marTop w:val="0"/>
      <w:marBottom w:val="0"/>
      <w:divBdr>
        <w:top w:val="none" w:sz="0" w:space="0" w:color="auto"/>
        <w:left w:val="none" w:sz="0" w:space="0" w:color="auto"/>
        <w:bottom w:val="none" w:sz="0" w:space="0" w:color="auto"/>
        <w:right w:val="none" w:sz="0" w:space="0" w:color="auto"/>
      </w:divBdr>
    </w:div>
    <w:div w:id="1218010420">
      <w:bodyDiv w:val="1"/>
      <w:marLeft w:val="0"/>
      <w:marRight w:val="0"/>
      <w:marTop w:val="0"/>
      <w:marBottom w:val="0"/>
      <w:divBdr>
        <w:top w:val="none" w:sz="0" w:space="0" w:color="auto"/>
        <w:left w:val="none" w:sz="0" w:space="0" w:color="auto"/>
        <w:bottom w:val="none" w:sz="0" w:space="0" w:color="auto"/>
        <w:right w:val="none" w:sz="0" w:space="0" w:color="auto"/>
      </w:divBdr>
      <w:divsChild>
        <w:div w:id="1827286731">
          <w:marLeft w:val="562"/>
          <w:marRight w:val="0"/>
          <w:marTop w:val="120"/>
          <w:marBottom w:val="0"/>
          <w:divBdr>
            <w:top w:val="none" w:sz="0" w:space="0" w:color="auto"/>
            <w:left w:val="none" w:sz="0" w:space="0" w:color="auto"/>
            <w:bottom w:val="none" w:sz="0" w:space="0" w:color="auto"/>
            <w:right w:val="none" w:sz="0" w:space="0" w:color="auto"/>
          </w:divBdr>
        </w:div>
        <w:div w:id="1226333191">
          <w:marLeft w:val="562"/>
          <w:marRight w:val="0"/>
          <w:marTop w:val="120"/>
          <w:marBottom w:val="0"/>
          <w:divBdr>
            <w:top w:val="none" w:sz="0" w:space="0" w:color="auto"/>
            <w:left w:val="none" w:sz="0" w:space="0" w:color="auto"/>
            <w:bottom w:val="none" w:sz="0" w:space="0" w:color="auto"/>
            <w:right w:val="none" w:sz="0" w:space="0" w:color="auto"/>
          </w:divBdr>
        </w:div>
        <w:div w:id="1128818400">
          <w:marLeft w:val="562"/>
          <w:marRight w:val="0"/>
          <w:marTop w:val="120"/>
          <w:marBottom w:val="0"/>
          <w:divBdr>
            <w:top w:val="none" w:sz="0" w:space="0" w:color="auto"/>
            <w:left w:val="none" w:sz="0" w:space="0" w:color="auto"/>
            <w:bottom w:val="none" w:sz="0" w:space="0" w:color="auto"/>
            <w:right w:val="none" w:sz="0" w:space="0" w:color="auto"/>
          </w:divBdr>
        </w:div>
        <w:div w:id="1884176827">
          <w:marLeft w:val="562"/>
          <w:marRight w:val="0"/>
          <w:marTop w:val="120"/>
          <w:marBottom w:val="0"/>
          <w:divBdr>
            <w:top w:val="none" w:sz="0" w:space="0" w:color="auto"/>
            <w:left w:val="none" w:sz="0" w:space="0" w:color="auto"/>
            <w:bottom w:val="none" w:sz="0" w:space="0" w:color="auto"/>
            <w:right w:val="none" w:sz="0" w:space="0" w:color="auto"/>
          </w:divBdr>
        </w:div>
      </w:divsChild>
    </w:div>
    <w:div w:id="1222909068">
      <w:bodyDiv w:val="1"/>
      <w:marLeft w:val="0"/>
      <w:marRight w:val="0"/>
      <w:marTop w:val="0"/>
      <w:marBottom w:val="0"/>
      <w:divBdr>
        <w:top w:val="none" w:sz="0" w:space="0" w:color="auto"/>
        <w:left w:val="none" w:sz="0" w:space="0" w:color="auto"/>
        <w:bottom w:val="none" w:sz="0" w:space="0" w:color="auto"/>
        <w:right w:val="none" w:sz="0" w:space="0" w:color="auto"/>
      </w:divBdr>
    </w:div>
    <w:div w:id="1224488704">
      <w:bodyDiv w:val="1"/>
      <w:marLeft w:val="0"/>
      <w:marRight w:val="0"/>
      <w:marTop w:val="0"/>
      <w:marBottom w:val="0"/>
      <w:divBdr>
        <w:top w:val="none" w:sz="0" w:space="0" w:color="auto"/>
        <w:left w:val="none" w:sz="0" w:space="0" w:color="auto"/>
        <w:bottom w:val="none" w:sz="0" w:space="0" w:color="auto"/>
        <w:right w:val="none" w:sz="0" w:space="0" w:color="auto"/>
      </w:divBdr>
    </w:div>
    <w:div w:id="1268197560">
      <w:bodyDiv w:val="1"/>
      <w:marLeft w:val="0"/>
      <w:marRight w:val="0"/>
      <w:marTop w:val="0"/>
      <w:marBottom w:val="0"/>
      <w:divBdr>
        <w:top w:val="none" w:sz="0" w:space="0" w:color="auto"/>
        <w:left w:val="none" w:sz="0" w:space="0" w:color="auto"/>
        <w:bottom w:val="none" w:sz="0" w:space="0" w:color="auto"/>
        <w:right w:val="none" w:sz="0" w:space="0" w:color="auto"/>
      </w:divBdr>
      <w:divsChild>
        <w:div w:id="1866626866">
          <w:marLeft w:val="360"/>
          <w:marRight w:val="0"/>
          <w:marTop w:val="180"/>
          <w:marBottom w:val="60"/>
          <w:divBdr>
            <w:top w:val="none" w:sz="0" w:space="0" w:color="auto"/>
            <w:left w:val="none" w:sz="0" w:space="0" w:color="auto"/>
            <w:bottom w:val="none" w:sz="0" w:space="0" w:color="auto"/>
            <w:right w:val="none" w:sz="0" w:space="0" w:color="auto"/>
          </w:divBdr>
        </w:div>
        <w:div w:id="1768380687">
          <w:marLeft w:val="360"/>
          <w:marRight w:val="0"/>
          <w:marTop w:val="180"/>
          <w:marBottom w:val="60"/>
          <w:divBdr>
            <w:top w:val="none" w:sz="0" w:space="0" w:color="auto"/>
            <w:left w:val="none" w:sz="0" w:space="0" w:color="auto"/>
            <w:bottom w:val="none" w:sz="0" w:space="0" w:color="auto"/>
            <w:right w:val="none" w:sz="0" w:space="0" w:color="auto"/>
          </w:divBdr>
        </w:div>
        <w:div w:id="1433357661">
          <w:marLeft w:val="360"/>
          <w:marRight w:val="0"/>
          <w:marTop w:val="180"/>
          <w:marBottom w:val="60"/>
          <w:divBdr>
            <w:top w:val="none" w:sz="0" w:space="0" w:color="auto"/>
            <w:left w:val="none" w:sz="0" w:space="0" w:color="auto"/>
            <w:bottom w:val="none" w:sz="0" w:space="0" w:color="auto"/>
            <w:right w:val="none" w:sz="0" w:space="0" w:color="auto"/>
          </w:divBdr>
        </w:div>
        <w:div w:id="1344891369">
          <w:marLeft w:val="360"/>
          <w:marRight w:val="0"/>
          <w:marTop w:val="180"/>
          <w:marBottom w:val="60"/>
          <w:divBdr>
            <w:top w:val="none" w:sz="0" w:space="0" w:color="auto"/>
            <w:left w:val="none" w:sz="0" w:space="0" w:color="auto"/>
            <w:bottom w:val="none" w:sz="0" w:space="0" w:color="auto"/>
            <w:right w:val="none" w:sz="0" w:space="0" w:color="auto"/>
          </w:divBdr>
        </w:div>
        <w:div w:id="889532412">
          <w:marLeft w:val="360"/>
          <w:marRight w:val="0"/>
          <w:marTop w:val="180"/>
          <w:marBottom w:val="60"/>
          <w:divBdr>
            <w:top w:val="none" w:sz="0" w:space="0" w:color="auto"/>
            <w:left w:val="none" w:sz="0" w:space="0" w:color="auto"/>
            <w:bottom w:val="none" w:sz="0" w:space="0" w:color="auto"/>
            <w:right w:val="none" w:sz="0" w:space="0" w:color="auto"/>
          </w:divBdr>
        </w:div>
        <w:div w:id="1418095061">
          <w:marLeft w:val="360"/>
          <w:marRight w:val="0"/>
          <w:marTop w:val="180"/>
          <w:marBottom w:val="60"/>
          <w:divBdr>
            <w:top w:val="none" w:sz="0" w:space="0" w:color="auto"/>
            <w:left w:val="none" w:sz="0" w:space="0" w:color="auto"/>
            <w:bottom w:val="none" w:sz="0" w:space="0" w:color="auto"/>
            <w:right w:val="none" w:sz="0" w:space="0" w:color="auto"/>
          </w:divBdr>
        </w:div>
        <w:div w:id="1087073574">
          <w:marLeft w:val="360"/>
          <w:marRight w:val="0"/>
          <w:marTop w:val="180"/>
          <w:marBottom w:val="60"/>
          <w:divBdr>
            <w:top w:val="none" w:sz="0" w:space="0" w:color="auto"/>
            <w:left w:val="none" w:sz="0" w:space="0" w:color="auto"/>
            <w:bottom w:val="none" w:sz="0" w:space="0" w:color="auto"/>
            <w:right w:val="none" w:sz="0" w:space="0" w:color="auto"/>
          </w:divBdr>
        </w:div>
        <w:div w:id="560167637">
          <w:marLeft w:val="360"/>
          <w:marRight w:val="0"/>
          <w:marTop w:val="180"/>
          <w:marBottom w:val="60"/>
          <w:divBdr>
            <w:top w:val="none" w:sz="0" w:space="0" w:color="auto"/>
            <w:left w:val="none" w:sz="0" w:space="0" w:color="auto"/>
            <w:bottom w:val="none" w:sz="0" w:space="0" w:color="auto"/>
            <w:right w:val="none" w:sz="0" w:space="0" w:color="auto"/>
          </w:divBdr>
        </w:div>
        <w:div w:id="1986734755">
          <w:marLeft w:val="360"/>
          <w:marRight w:val="0"/>
          <w:marTop w:val="180"/>
          <w:marBottom w:val="60"/>
          <w:divBdr>
            <w:top w:val="none" w:sz="0" w:space="0" w:color="auto"/>
            <w:left w:val="none" w:sz="0" w:space="0" w:color="auto"/>
            <w:bottom w:val="none" w:sz="0" w:space="0" w:color="auto"/>
            <w:right w:val="none" w:sz="0" w:space="0" w:color="auto"/>
          </w:divBdr>
        </w:div>
        <w:div w:id="615336710">
          <w:marLeft w:val="360"/>
          <w:marRight w:val="0"/>
          <w:marTop w:val="180"/>
          <w:marBottom w:val="60"/>
          <w:divBdr>
            <w:top w:val="none" w:sz="0" w:space="0" w:color="auto"/>
            <w:left w:val="none" w:sz="0" w:space="0" w:color="auto"/>
            <w:bottom w:val="none" w:sz="0" w:space="0" w:color="auto"/>
            <w:right w:val="none" w:sz="0" w:space="0" w:color="auto"/>
          </w:divBdr>
        </w:div>
      </w:divsChild>
    </w:div>
    <w:div w:id="1268806801">
      <w:bodyDiv w:val="1"/>
      <w:marLeft w:val="0"/>
      <w:marRight w:val="0"/>
      <w:marTop w:val="0"/>
      <w:marBottom w:val="0"/>
      <w:divBdr>
        <w:top w:val="none" w:sz="0" w:space="0" w:color="auto"/>
        <w:left w:val="none" w:sz="0" w:space="0" w:color="auto"/>
        <w:bottom w:val="none" w:sz="0" w:space="0" w:color="auto"/>
        <w:right w:val="none" w:sz="0" w:space="0" w:color="auto"/>
      </w:divBdr>
    </w:div>
    <w:div w:id="1273055697">
      <w:bodyDiv w:val="1"/>
      <w:marLeft w:val="0"/>
      <w:marRight w:val="0"/>
      <w:marTop w:val="0"/>
      <w:marBottom w:val="0"/>
      <w:divBdr>
        <w:top w:val="none" w:sz="0" w:space="0" w:color="auto"/>
        <w:left w:val="none" w:sz="0" w:space="0" w:color="auto"/>
        <w:bottom w:val="none" w:sz="0" w:space="0" w:color="auto"/>
        <w:right w:val="none" w:sz="0" w:space="0" w:color="auto"/>
      </w:divBdr>
      <w:divsChild>
        <w:div w:id="1890261351">
          <w:marLeft w:val="562"/>
          <w:marRight w:val="0"/>
          <w:marTop w:val="120"/>
          <w:marBottom w:val="0"/>
          <w:divBdr>
            <w:top w:val="none" w:sz="0" w:space="0" w:color="auto"/>
            <w:left w:val="none" w:sz="0" w:space="0" w:color="auto"/>
            <w:bottom w:val="none" w:sz="0" w:space="0" w:color="auto"/>
            <w:right w:val="none" w:sz="0" w:space="0" w:color="auto"/>
          </w:divBdr>
        </w:div>
        <w:div w:id="846403300">
          <w:marLeft w:val="562"/>
          <w:marRight w:val="0"/>
          <w:marTop w:val="120"/>
          <w:marBottom w:val="0"/>
          <w:divBdr>
            <w:top w:val="none" w:sz="0" w:space="0" w:color="auto"/>
            <w:left w:val="none" w:sz="0" w:space="0" w:color="auto"/>
            <w:bottom w:val="none" w:sz="0" w:space="0" w:color="auto"/>
            <w:right w:val="none" w:sz="0" w:space="0" w:color="auto"/>
          </w:divBdr>
        </w:div>
        <w:div w:id="173999450">
          <w:marLeft w:val="562"/>
          <w:marRight w:val="0"/>
          <w:marTop w:val="120"/>
          <w:marBottom w:val="0"/>
          <w:divBdr>
            <w:top w:val="none" w:sz="0" w:space="0" w:color="auto"/>
            <w:left w:val="none" w:sz="0" w:space="0" w:color="auto"/>
            <w:bottom w:val="none" w:sz="0" w:space="0" w:color="auto"/>
            <w:right w:val="none" w:sz="0" w:space="0" w:color="auto"/>
          </w:divBdr>
        </w:div>
        <w:div w:id="1081409871">
          <w:marLeft w:val="562"/>
          <w:marRight w:val="0"/>
          <w:marTop w:val="120"/>
          <w:marBottom w:val="0"/>
          <w:divBdr>
            <w:top w:val="none" w:sz="0" w:space="0" w:color="auto"/>
            <w:left w:val="none" w:sz="0" w:space="0" w:color="auto"/>
            <w:bottom w:val="none" w:sz="0" w:space="0" w:color="auto"/>
            <w:right w:val="none" w:sz="0" w:space="0" w:color="auto"/>
          </w:divBdr>
        </w:div>
      </w:divsChild>
    </w:div>
    <w:div w:id="1276905729">
      <w:bodyDiv w:val="1"/>
      <w:marLeft w:val="0"/>
      <w:marRight w:val="0"/>
      <w:marTop w:val="0"/>
      <w:marBottom w:val="0"/>
      <w:divBdr>
        <w:top w:val="none" w:sz="0" w:space="0" w:color="auto"/>
        <w:left w:val="none" w:sz="0" w:space="0" w:color="auto"/>
        <w:bottom w:val="none" w:sz="0" w:space="0" w:color="auto"/>
        <w:right w:val="none" w:sz="0" w:space="0" w:color="auto"/>
      </w:divBdr>
      <w:divsChild>
        <w:div w:id="52119924">
          <w:marLeft w:val="274"/>
          <w:marRight w:val="0"/>
          <w:marTop w:val="120"/>
          <w:marBottom w:val="60"/>
          <w:divBdr>
            <w:top w:val="none" w:sz="0" w:space="0" w:color="auto"/>
            <w:left w:val="none" w:sz="0" w:space="0" w:color="auto"/>
            <w:bottom w:val="none" w:sz="0" w:space="0" w:color="auto"/>
            <w:right w:val="none" w:sz="0" w:space="0" w:color="auto"/>
          </w:divBdr>
        </w:div>
        <w:div w:id="348803257">
          <w:marLeft w:val="274"/>
          <w:marRight w:val="0"/>
          <w:marTop w:val="0"/>
          <w:marBottom w:val="60"/>
          <w:divBdr>
            <w:top w:val="none" w:sz="0" w:space="0" w:color="auto"/>
            <w:left w:val="none" w:sz="0" w:space="0" w:color="auto"/>
            <w:bottom w:val="none" w:sz="0" w:space="0" w:color="auto"/>
            <w:right w:val="none" w:sz="0" w:space="0" w:color="auto"/>
          </w:divBdr>
        </w:div>
        <w:div w:id="1272274707">
          <w:marLeft w:val="274"/>
          <w:marRight w:val="0"/>
          <w:marTop w:val="0"/>
          <w:marBottom w:val="60"/>
          <w:divBdr>
            <w:top w:val="none" w:sz="0" w:space="0" w:color="auto"/>
            <w:left w:val="none" w:sz="0" w:space="0" w:color="auto"/>
            <w:bottom w:val="none" w:sz="0" w:space="0" w:color="auto"/>
            <w:right w:val="none" w:sz="0" w:space="0" w:color="auto"/>
          </w:divBdr>
        </w:div>
        <w:div w:id="775953128">
          <w:marLeft w:val="274"/>
          <w:marRight w:val="0"/>
          <w:marTop w:val="0"/>
          <w:marBottom w:val="60"/>
          <w:divBdr>
            <w:top w:val="none" w:sz="0" w:space="0" w:color="auto"/>
            <w:left w:val="none" w:sz="0" w:space="0" w:color="auto"/>
            <w:bottom w:val="none" w:sz="0" w:space="0" w:color="auto"/>
            <w:right w:val="none" w:sz="0" w:space="0" w:color="auto"/>
          </w:divBdr>
        </w:div>
      </w:divsChild>
    </w:div>
    <w:div w:id="1294293355">
      <w:bodyDiv w:val="1"/>
      <w:marLeft w:val="0"/>
      <w:marRight w:val="0"/>
      <w:marTop w:val="0"/>
      <w:marBottom w:val="0"/>
      <w:divBdr>
        <w:top w:val="none" w:sz="0" w:space="0" w:color="auto"/>
        <w:left w:val="none" w:sz="0" w:space="0" w:color="auto"/>
        <w:bottom w:val="none" w:sz="0" w:space="0" w:color="auto"/>
        <w:right w:val="none" w:sz="0" w:space="0" w:color="auto"/>
      </w:divBdr>
      <w:divsChild>
        <w:div w:id="789974415">
          <w:marLeft w:val="562"/>
          <w:marRight w:val="0"/>
          <w:marTop w:val="120"/>
          <w:marBottom w:val="0"/>
          <w:divBdr>
            <w:top w:val="none" w:sz="0" w:space="0" w:color="auto"/>
            <w:left w:val="none" w:sz="0" w:space="0" w:color="auto"/>
            <w:bottom w:val="none" w:sz="0" w:space="0" w:color="auto"/>
            <w:right w:val="none" w:sz="0" w:space="0" w:color="auto"/>
          </w:divBdr>
        </w:div>
        <w:div w:id="1751343044">
          <w:marLeft w:val="562"/>
          <w:marRight w:val="0"/>
          <w:marTop w:val="120"/>
          <w:marBottom w:val="0"/>
          <w:divBdr>
            <w:top w:val="none" w:sz="0" w:space="0" w:color="auto"/>
            <w:left w:val="none" w:sz="0" w:space="0" w:color="auto"/>
            <w:bottom w:val="none" w:sz="0" w:space="0" w:color="auto"/>
            <w:right w:val="none" w:sz="0" w:space="0" w:color="auto"/>
          </w:divBdr>
        </w:div>
        <w:div w:id="70589136">
          <w:marLeft w:val="562"/>
          <w:marRight w:val="0"/>
          <w:marTop w:val="120"/>
          <w:marBottom w:val="0"/>
          <w:divBdr>
            <w:top w:val="none" w:sz="0" w:space="0" w:color="auto"/>
            <w:left w:val="none" w:sz="0" w:space="0" w:color="auto"/>
            <w:bottom w:val="none" w:sz="0" w:space="0" w:color="auto"/>
            <w:right w:val="none" w:sz="0" w:space="0" w:color="auto"/>
          </w:divBdr>
        </w:div>
        <w:div w:id="101071348">
          <w:marLeft w:val="562"/>
          <w:marRight w:val="0"/>
          <w:marTop w:val="120"/>
          <w:marBottom w:val="0"/>
          <w:divBdr>
            <w:top w:val="none" w:sz="0" w:space="0" w:color="auto"/>
            <w:left w:val="none" w:sz="0" w:space="0" w:color="auto"/>
            <w:bottom w:val="none" w:sz="0" w:space="0" w:color="auto"/>
            <w:right w:val="none" w:sz="0" w:space="0" w:color="auto"/>
          </w:divBdr>
        </w:div>
      </w:divsChild>
    </w:div>
    <w:div w:id="1337534821">
      <w:bodyDiv w:val="1"/>
      <w:marLeft w:val="0"/>
      <w:marRight w:val="0"/>
      <w:marTop w:val="0"/>
      <w:marBottom w:val="0"/>
      <w:divBdr>
        <w:top w:val="none" w:sz="0" w:space="0" w:color="auto"/>
        <w:left w:val="none" w:sz="0" w:space="0" w:color="auto"/>
        <w:bottom w:val="none" w:sz="0" w:space="0" w:color="auto"/>
        <w:right w:val="none" w:sz="0" w:space="0" w:color="auto"/>
      </w:divBdr>
      <w:divsChild>
        <w:div w:id="601960713">
          <w:marLeft w:val="274"/>
          <w:marRight w:val="0"/>
          <w:marTop w:val="0"/>
          <w:marBottom w:val="60"/>
          <w:divBdr>
            <w:top w:val="none" w:sz="0" w:space="0" w:color="auto"/>
            <w:left w:val="none" w:sz="0" w:space="0" w:color="auto"/>
            <w:bottom w:val="none" w:sz="0" w:space="0" w:color="auto"/>
            <w:right w:val="none" w:sz="0" w:space="0" w:color="auto"/>
          </w:divBdr>
        </w:div>
      </w:divsChild>
    </w:div>
    <w:div w:id="1341616275">
      <w:bodyDiv w:val="1"/>
      <w:marLeft w:val="0"/>
      <w:marRight w:val="0"/>
      <w:marTop w:val="0"/>
      <w:marBottom w:val="0"/>
      <w:divBdr>
        <w:top w:val="none" w:sz="0" w:space="0" w:color="auto"/>
        <w:left w:val="none" w:sz="0" w:space="0" w:color="auto"/>
        <w:bottom w:val="none" w:sz="0" w:space="0" w:color="auto"/>
        <w:right w:val="none" w:sz="0" w:space="0" w:color="auto"/>
      </w:divBdr>
      <w:divsChild>
        <w:div w:id="138084964">
          <w:marLeft w:val="562"/>
          <w:marRight w:val="0"/>
          <w:marTop w:val="120"/>
          <w:marBottom w:val="0"/>
          <w:divBdr>
            <w:top w:val="none" w:sz="0" w:space="0" w:color="auto"/>
            <w:left w:val="none" w:sz="0" w:space="0" w:color="auto"/>
            <w:bottom w:val="none" w:sz="0" w:space="0" w:color="auto"/>
            <w:right w:val="none" w:sz="0" w:space="0" w:color="auto"/>
          </w:divBdr>
        </w:div>
        <w:div w:id="695741935">
          <w:marLeft w:val="562"/>
          <w:marRight w:val="0"/>
          <w:marTop w:val="120"/>
          <w:marBottom w:val="0"/>
          <w:divBdr>
            <w:top w:val="none" w:sz="0" w:space="0" w:color="auto"/>
            <w:left w:val="none" w:sz="0" w:space="0" w:color="auto"/>
            <w:bottom w:val="none" w:sz="0" w:space="0" w:color="auto"/>
            <w:right w:val="none" w:sz="0" w:space="0" w:color="auto"/>
          </w:divBdr>
        </w:div>
        <w:div w:id="2141993495">
          <w:marLeft w:val="562"/>
          <w:marRight w:val="0"/>
          <w:marTop w:val="120"/>
          <w:marBottom w:val="0"/>
          <w:divBdr>
            <w:top w:val="none" w:sz="0" w:space="0" w:color="auto"/>
            <w:left w:val="none" w:sz="0" w:space="0" w:color="auto"/>
            <w:bottom w:val="none" w:sz="0" w:space="0" w:color="auto"/>
            <w:right w:val="none" w:sz="0" w:space="0" w:color="auto"/>
          </w:divBdr>
        </w:div>
        <w:div w:id="630131024">
          <w:marLeft w:val="562"/>
          <w:marRight w:val="0"/>
          <w:marTop w:val="120"/>
          <w:marBottom w:val="0"/>
          <w:divBdr>
            <w:top w:val="none" w:sz="0" w:space="0" w:color="auto"/>
            <w:left w:val="none" w:sz="0" w:space="0" w:color="auto"/>
            <w:bottom w:val="none" w:sz="0" w:space="0" w:color="auto"/>
            <w:right w:val="none" w:sz="0" w:space="0" w:color="auto"/>
          </w:divBdr>
        </w:div>
      </w:divsChild>
    </w:div>
    <w:div w:id="1344623155">
      <w:bodyDiv w:val="1"/>
      <w:marLeft w:val="0"/>
      <w:marRight w:val="0"/>
      <w:marTop w:val="0"/>
      <w:marBottom w:val="0"/>
      <w:divBdr>
        <w:top w:val="none" w:sz="0" w:space="0" w:color="auto"/>
        <w:left w:val="none" w:sz="0" w:space="0" w:color="auto"/>
        <w:bottom w:val="none" w:sz="0" w:space="0" w:color="auto"/>
        <w:right w:val="none" w:sz="0" w:space="0" w:color="auto"/>
      </w:divBdr>
    </w:div>
    <w:div w:id="1358388009">
      <w:bodyDiv w:val="1"/>
      <w:marLeft w:val="0"/>
      <w:marRight w:val="0"/>
      <w:marTop w:val="0"/>
      <w:marBottom w:val="0"/>
      <w:divBdr>
        <w:top w:val="none" w:sz="0" w:space="0" w:color="auto"/>
        <w:left w:val="none" w:sz="0" w:space="0" w:color="auto"/>
        <w:bottom w:val="none" w:sz="0" w:space="0" w:color="auto"/>
        <w:right w:val="none" w:sz="0" w:space="0" w:color="auto"/>
      </w:divBdr>
    </w:div>
    <w:div w:id="1369601038">
      <w:bodyDiv w:val="1"/>
      <w:marLeft w:val="0"/>
      <w:marRight w:val="0"/>
      <w:marTop w:val="0"/>
      <w:marBottom w:val="0"/>
      <w:divBdr>
        <w:top w:val="none" w:sz="0" w:space="0" w:color="auto"/>
        <w:left w:val="none" w:sz="0" w:space="0" w:color="auto"/>
        <w:bottom w:val="none" w:sz="0" w:space="0" w:color="auto"/>
        <w:right w:val="none" w:sz="0" w:space="0" w:color="auto"/>
      </w:divBdr>
      <w:divsChild>
        <w:div w:id="2019115131">
          <w:marLeft w:val="274"/>
          <w:marRight w:val="0"/>
          <w:marTop w:val="0"/>
          <w:marBottom w:val="60"/>
          <w:divBdr>
            <w:top w:val="none" w:sz="0" w:space="0" w:color="auto"/>
            <w:left w:val="none" w:sz="0" w:space="0" w:color="auto"/>
            <w:bottom w:val="none" w:sz="0" w:space="0" w:color="auto"/>
            <w:right w:val="none" w:sz="0" w:space="0" w:color="auto"/>
          </w:divBdr>
        </w:div>
      </w:divsChild>
    </w:div>
    <w:div w:id="1372917214">
      <w:bodyDiv w:val="1"/>
      <w:marLeft w:val="0"/>
      <w:marRight w:val="0"/>
      <w:marTop w:val="0"/>
      <w:marBottom w:val="0"/>
      <w:divBdr>
        <w:top w:val="none" w:sz="0" w:space="0" w:color="auto"/>
        <w:left w:val="none" w:sz="0" w:space="0" w:color="auto"/>
        <w:bottom w:val="none" w:sz="0" w:space="0" w:color="auto"/>
        <w:right w:val="none" w:sz="0" w:space="0" w:color="auto"/>
      </w:divBdr>
    </w:div>
    <w:div w:id="1374187814">
      <w:bodyDiv w:val="1"/>
      <w:marLeft w:val="0"/>
      <w:marRight w:val="0"/>
      <w:marTop w:val="0"/>
      <w:marBottom w:val="0"/>
      <w:divBdr>
        <w:top w:val="none" w:sz="0" w:space="0" w:color="auto"/>
        <w:left w:val="none" w:sz="0" w:space="0" w:color="auto"/>
        <w:bottom w:val="none" w:sz="0" w:space="0" w:color="auto"/>
        <w:right w:val="none" w:sz="0" w:space="0" w:color="auto"/>
      </w:divBdr>
    </w:div>
    <w:div w:id="1392726511">
      <w:bodyDiv w:val="1"/>
      <w:marLeft w:val="0"/>
      <w:marRight w:val="0"/>
      <w:marTop w:val="0"/>
      <w:marBottom w:val="0"/>
      <w:divBdr>
        <w:top w:val="none" w:sz="0" w:space="0" w:color="auto"/>
        <w:left w:val="none" w:sz="0" w:space="0" w:color="auto"/>
        <w:bottom w:val="none" w:sz="0" w:space="0" w:color="auto"/>
        <w:right w:val="none" w:sz="0" w:space="0" w:color="auto"/>
      </w:divBdr>
    </w:div>
    <w:div w:id="1397893773">
      <w:bodyDiv w:val="1"/>
      <w:marLeft w:val="0"/>
      <w:marRight w:val="0"/>
      <w:marTop w:val="0"/>
      <w:marBottom w:val="0"/>
      <w:divBdr>
        <w:top w:val="none" w:sz="0" w:space="0" w:color="auto"/>
        <w:left w:val="none" w:sz="0" w:space="0" w:color="auto"/>
        <w:bottom w:val="none" w:sz="0" w:space="0" w:color="auto"/>
        <w:right w:val="none" w:sz="0" w:space="0" w:color="auto"/>
      </w:divBdr>
    </w:div>
    <w:div w:id="1415660101">
      <w:bodyDiv w:val="1"/>
      <w:marLeft w:val="0"/>
      <w:marRight w:val="0"/>
      <w:marTop w:val="0"/>
      <w:marBottom w:val="0"/>
      <w:divBdr>
        <w:top w:val="none" w:sz="0" w:space="0" w:color="auto"/>
        <w:left w:val="none" w:sz="0" w:space="0" w:color="auto"/>
        <w:bottom w:val="none" w:sz="0" w:space="0" w:color="auto"/>
        <w:right w:val="none" w:sz="0" w:space="0" w:color="auto"/>
      </w:divBdr>
    </w:div>
    <w:div w:id="1417707163">
      <w:bodyDiv w:val="1"/>
      <w:marLeft w:val="0"/>
      <w:marRight w:val="0"/>
      <w:marTop w:val="0"/>
      <w:marBottom w:val="0"/>
      <w:divBdr>
        <w:top w:val="none" w:sz="0" w:space="0" w:color="auto"/>
        <w:left w:val="none" w:sz="0" w:space="0" w:color="auto"/>
        <w:bottom w:val="none" w:sz="0" w:space="0" w:color="auto"/>
        <w:right w:val="none" w:sz="0" w:space="0" w:color="auto"/>
      </w:divBdr>
    </w:div>
    <w:div w:id="1430811008">
      <w:bodyDiv w:val="1"/>
      <w:marLeft w:val="0"/>
      <w:marRight w:val="0"/>
      <w:marTop w:val="0"/>
      <w:marBottom w:val="0"/>
      <w:divBdr>
        <w:top w:val="none" w:sz="0" w:space="0" w:color="auto"/>
        <w:left w:val="none" w:sz="0" w:space="0" w:color="auto"/>
        <w:bottom w:val="none" w:sz="0" w:space="0" w:color="auto"/>
        <w:right w:val="none" w:sz="0" w:space="0" w:color="auto"/>
      </w:divBdr>
      <w:divsChild>
        <w:div w:id="95945947">
          <w:marLeft w:val="274"/>
          <w:marRight w:val="0"/>
          <w:marTop w:val="0"/>
          <w:marBottom w:val="60"/>
          <w:divBdr>
            <w:top w:val="none" w:sz="0" w:space="0" w:color="auto"/>
            <w:left w:val="none" w:sz="0" w:space="0" w:color="auto"/>
            <w:bottom w:val="none" w:sz="0" w:space="0" w:color="auto"/>
            <w:right w:val="none" w:sz="0" w:space="0" w:color="auto"/>
          </w:divBdr>
        </w:div>
      </w:divsChild>
    </w:div>
    <w:div w:id="1439059769">
      <w:bodyDiv w:val="1"/>
      <w:marLeft w:val="0"/>
      <w:marRight w:val="0"/>
      <w:marTop w:val="0"/>
      <w:marBottom w:val="0"/>
      <w:divBdr>
        <w:top w:val="none" w:sz="0" w:space="0" w:color="auto"/>
        <w:left w:val="none" w:sz="0" w:space="0" w:color="auto"/>
        <w:bottom w:val="none" w:sz="0" w:space="0" w:color="auto"/>
        <w:right w:val="none" w:sz="0" w:space="0" w:color="auto"/>
      </w:divBdr>
    </w:div>
    <w:div w:id="1446971758">
      <w:bodyDiv w:val="1"/>
      <w:marLeft w:val="0"/>
      <w:marRight w:val="0"/>
      <w:marTop w:val="0"/>
      <w:marBottom w:val="0"/>
      <w:divBdr>
        <w:top w:val="none" w:sz="0" w:space="0" w:color="auto"/>
        <w:left w:val="none" w:sz="0" w:space="0" w:color="auto"/>
        <w:bottom w:val="none" w:sz="0" w:space="0" w:color="auto"/>
        <w:right w:val="none" w:sz="0" w:space="0" w:color="auto"/>
      </w:divBdr>
    </w:div>
    <w:div w:id="1448163193">
      <w:bodyDiv w:val="1"/>
      <w:marLeft w:val="0"/>
      <w:marRight w:val="0"/>
      <w:marTop w:val="0"/>
      <w:marBottom w:val="0"/>
      <w:divBdr>
        <w:top w:val="none" w:sz="0" w:space="0" w:color="auto"/>
        <w:left w:val="none" w:sz="0" w:space="0" w:color="auto"/>
        <w:bottom w:val="none" w:sz="0" w:space="0" w:color="auto"/>
        <w:right w:val="none" w:sz="0" w:space="0" w:color="auto"/>
      </w:divBdr>
    </w:div>
    <w:div w:id="1450928309">
      <w:bodyDiv w:val="1"/>
      <w:marLeft w:val="0"/>
      <w:marRight w:val="0"/>
      <w:marTop w:val="0"/>
      <w:marBottom w:val="0"/>
      <w:divBdr>
        <w:top w:val="none" w:sz="0" w:space="0" w:color="auto"/>
        <w:left w:val="none" w:sz="0" w:space="0" w:color="auto"/>
        <w:bottom w:val="none" w:sz="0" w:space="0" w:color="auto"/>
        <w:right w:val="none" w:sz="0" w:space="0" w:color="auto"/>
      </w:divBdr>
    </w:div>
    <w:div w:id="1452093467">
      <w:bodyDiv w:val="1"/>
      <w:marLeft w:val="0"/>
      <w:marRight w:val="0"/>
      <w:marTop w:val="0"/>
      <w:marBottom w:val="0"/>
      <w:divBdr>
        <w:top w:val="none" w:sz="0" w:space="0" w:color="auto"/>
        <w:left w:val="none" w:sz="0" w:space="0" w:color="auto"/>
        <w:bottom w:val="none" w:sz="0" w:space="0" w:color="auto"/>
        <w:right w:val="none" w:sz="0" w:space="0" w:color="auto"/>
      </w:divBdr>
    </w:div>
    <w:div w:id="1458720369">
      <w:bodyDiv w:val="1"/>
      <w:marLeft w:val="0"/>
      <w:marRight w:val="0"/>
      <w:marTop w:val="0"/>
      <w:marBottom w:val="0"/>
      <w:divBdr>
        <w:top w:val="none" w:sz="0" w:space="0" w:color="auto"/>
        <w:left w:val="none" w:sz="0" w:space="0" w:color="auto"/>
        <w:bottom w:val="none" w:sz="0" w:space="0" w:color="auto"/>
        <w:right w:val="none" w:sz="0" w:space="0" w:color="auto"/>
      </w:divBdr>
    </w:div>
    <w:div w:id="1461650579">
      <w:bodyDiv w:val="1"/>
      <w:marLeft w:val="0"/>
      <w:marRight w:val="0"/>
      <w:marTop w:val="0"/>
      <w:marBottom w:val="0"/>
      <w:divBdr>
        <w:top w:val="none" w:sz="0" w:space="0" w:color="auto"/>
        <w:left w:val="none" w:sz="0" w:space="0" w:color="auto"/>
        <w:bottom w:val="none" w:sz="0" w:space="0" w:color="auto"/>
        <w:right w:val="none" w:sz="0" w:space="0" w:color="auto"/>
      </w:divBdr>
    </w:div>
    <w:div w:id="1463497266">
      <w:bodyDiv w:val="1"/>
      <w:marLeft w:val="0"/>
      <w:marRight w:val="0"/>
      <w:marTop w:val="0"/>
      <w:marBottom w:val="0"/>
      <w:divBdr>
        <w:top w:val="none" w:sz="0" w:space="0" w:color="auto"/>
        <w:left w:val="none" w:sz="0" w:space="0" w:color="auto"/>
        <w:bottom w:val="none" w:sz="0" w:space="0" w:color="auto"/>
        <w:right w:val="none" w:sz="0" w:space="0" w:color="auto"/>
      </w:divBdr>
    </w:div>
    <w:div w:id="1470853645">
      <w:bodyDiv w:val="1"/>
      <w:marLeft w:val="0"/>
      <w:marRight w:val="0"/>
      <w:marTop w:val="0"/>
      <w:marBottom w:val="0"/>
      <w:divBdr>
        <w:top w:val="none" w:sz="0" w:space="0" w:color="auto"/>
        <w:left w:val="none" w:sz="0" w:space="0" w:color="auto"/>
        <w:bottom w:val="none" w:sz="0" w:space="0" w:color="auto"/>
        <w:right w:val="none" w:sz="0" w:space="0" w:color="auto"/>
      </w:divBdr>
    </w:div>
    <w:div w:id="1481918856">
      <w:bodyDiv w:val="1"/>
      <w:marLeft w:val="0"/>
      <w:marRight w:val="0"/>
      <w:marTop w:val="0"/>
      <w:marBottom w:val="0"/>
      <w:divBdr>
        <w:top w:val="none" w:sz="0" w:space="0" w:color="auto"/>
        <w:left w:val="none" w:sz="0" w:space="0" w:color="auto"/>
        <w:bottom w:val="none" w:sz="0" w:space="0" w:color="auto"/>
        <w:right w:val="none" w:sz="0" w:space="0" w:color="auto"/>
      </w:divBdr>
      <w:divsChild>
        <w:div w:id="1022628664">
          <w:marLeft w:val="562"/>
          <w:marRight w:val="0"/>
          <w:marTop w:val="120"/>
          <w:marBottom w:val="0"/>
          <w:divBdr>
            <w:top w:val="none" w:sz="0" w:space="0" w:color="auto"/>
            <w:left w:val="none" w:sz="0" w:space="0" w:color="auto"/>
            <w:bottom w:val="none" w:sz="0" w:space="0" w:color="auto"/>
            <w:right w:val="none" w:sz="0" w:space="0" w:color="auto"/>
          </w:divBdr>
        </w:div>
        <w:div w:id="1552422385">
          <w:marLeft w:val="562"/>
          <w:marRight w:val="0"/>
          <w:marTop w:val="120"/>
          <w:marBottom w:val="0"/>
          <w:divBdr>
            <w:top w:val="none" w:sz="0" w:space="0" w:color="auto"/>
            <w:left w:val="none" w:sz="0" w:space="0" w:color="auto"/>
            <w:bottom w:val="none" w:sz="0" w:space="0" w:color="auto"/>
            <w:right w:val="none" w:sz="0" w:space="0" w:color="auto"/>
          </w:divBdr>
        </w:div>
        <w:div w:id="533273287">
          <w:marLeft w:val="562"/>
          <w:marRight w:val="0"/>
          <w:marTop w:val="120"/>
          <w:marBottom w:val="0"/>
          <w:divBdr>
            <w:top w:val="none" w:sz="0" w:space="0" w:color="auto"/>
            <w:left w:val="none" w:sz="0" w:space="0" w:color="auto"/>
            <w:bottom w:val="none" w:sz="0" w:space="0" w:color="auto"/>
            <w:right w:val="none" w:sz="0" w:space="0" w:color="auto"/>
          </w:divBdr>
        </w:div>
        <w:div w:id="391658833">
          <w:marLeft w:val="562"/>
          <w:marRight w:val="0"/>
          <w:marTop w:val="120"/>
          <w:marBottom w:val="0"/>
          <w:divBdr>
            <w:top w:val="none" w:sz="0" w:space="0" w:color="auto"/>
            <w:left w:val="none" w:sz="0" w:space="0" w:color="auto"/>
            <w:bottom w:val="none" w:sz="0" w:space="0" w:color="auto"/>
            <w:right w:val="none" w:sz="0" w:space="0" w:color="auto"/>
          </w:divBdr>
        </w:div>
      </w:divsChild>
    </w:div>
    <w:div w:id="1488781436">
      <w:bodyDiv w:val="1"/>
      <w:marLeft w:val="0"/>
      <w:marRight w:val="0"/>
      <w:marTop w:val="0"/>
      <w:marBottom w:val="0"/>
      <w:divBdr>
        <w:top w:val="none" w:sz="0" w:space="0" w:color="auto"/>
        <w:left w:val="none" w:sz="0" w:space="0" w:color="auto"/>
        <w:bottom w:val="none" w:sz="0" w:space="0" w:color="auto"/>
        <w:right w:val="none" w:sz="0" w:space="0" w:color="auto"/>
      </w:divBdr>
    </w:div>
    <w:div w:id="1489595265">
      <w:bodyDiv w:val="1"/>
      <w:marLeft w:val="0"/>
      <w:marRight w:val="0"/>
      <w:marTop w:val="0"/>
      <w:marBottom w:val="0"/>
      <w:divBdr>
        <w:top w:val="none" w:sz="0" w:space="0" w:color="auto"/>
        <w:left w:val="none" w:sz="0" w:space="0" w:color="auto"/>
        <w:bottom w:val="none" w:sz="0" w:space="0" w:color="auto"/>
        <w:right w:val="none" w:sz="0" w:space="0" w:color="auto"/>
      </w:divBdr>
    </w:div>
    <w:div w:id="1491869686">
      <w:bodyDiv w:val="1"/>
      <w:marLeft w:val="0"/>
      <w:marRight w:val="0"/>
      <w:marTop w:val="0"/>
      <w:marBottom w:val="0"/>
      <w:divBdr>
        <w:top w:val="none" w:sz="0" w:space="0" w:color="auto"/>
        <w:left w:val="none" w:sz="0" w:space="0" w:color="auto"/>
        <w:bottom w:val="none" w:sz="0" w:space="0" w:color="auto"/>
        <w:right w:val="none" w:sz="0" w:space="0" w:color="auto"/>
      </w:divBdr>
    </w:div>
    <w:div w:id="1495224239">
      <w:bodyDiv w:val="1"/>
      <w:marLeft w:val="0"/>
      <w:marRight w:val="0"/>
      <w:marTop w:val="0"/>
      <w:marBottom w:val="0"/>
      <w:divBdr>
        <w:top w:val="none" w:sz="0" w:space="0" w:color="auto"/>
        <w:left w:val="none" w:sz="0" w:space="0" w:color="auto"/>
        <w:bottom w:val="none" w:sz="0" w:space="0" w:color="auto"/>
        <w:right w:val="none" w:sz="0" w:space="0" w:color="auto"/>
      </w:divBdr>
    </w:div>
    <w:div w:id="1497500198">
      <w:bodyDiv w:val="1"/>
      <w:marLeft w:val="0"/>
      <w:marRight w:val="0"/>
      <w:marTop w:val="0"/>
      <w:marBottom w:val="0"/>
      <w:divBdr>
        <w:top w:val="none" w:sz="0" w:space="0" w:color="auto"/>
        <w:left w:val="none" w:sz="0" w:space="0" w:color="auto"/>
        <w:bottom w:val="none" w:sz="0" w:space="0" w:color="auto"/>
        <w:right w:val="none" w:sz="0" w:space="0" w:color="auto"/>
      </w:divBdr>
    </w:div>
    <w:div w:id="1502501099">
      <w:bodyDiv w:val="1"/>
      <w:marLeft w:val="0"/>
      <w:marRight w:val="0"/>
      <w:marTop w:val="0"/>
      <w:marBottom w:val="0"/>
      <w:divBdr>
        <w:top w:val="none" w:sz="0" w:space="0" w:color="auto"/>
        <w:left w:val="none" w:sz="0" w:space="0" w:color="auto"/>
        <w:bottom w:val="none" w:sz="0" w:space="0" w:color="auto"/>
        <w:right w:val="none" w:sz="0" w:space="0" w:color="auto"/>
      </w:divBdr>
    </w:div>
    <w:div w:id="1510480884">
      <w:bodyDiv w:val="1"/>
      <w:marLeft w:val="0"/>
      <w:marRight w:val="0"/>
      <w:marTop w:val="0"/>
      <w:marBottom w:val="0"/>
      <w:divBdr>
        <w:top w:val="none" w:sz="0" w:space="0" w:color="auto"/>
        <w:left w:val="none" w:sz="0" w:space="0" w:color="auto"/>
        <w:bottom w:val="none" w:sz="0" w:space="0" w:color="auto"/>
        <w:right w:val="none" w:sz="0" w:space="0" w:color="auto"/>
      </w:divBdr>
    </w:div>
    <w:div w:id="1517621539">
      <w:bodyDiv w:val="1"/>
      <w:marLeft w:val="0"/>
      <w:marRight w:val="0"/>
      <w:marTop w:val="0"/>
      <w:marBottom w:val="0"/>
      <w:divBdr>
        <w:top w:val="none" w:sz="0" w:space="0" w:color="auto"/>
        <w:left w:val="none" w:sz="0" w:space="0" w:color="auto"/>
        <w:bottom w:val="none" w:sz="0" w:space="0" w:color="auto"/>
        <w:right w:val="none" w:sz="0" w:space="0" w:color="auto"/>
      </w:divBdr>
    </w:div>
    <w:div w:id="1525096850">
      <w:bodyDiv w:val="1"/>
      <w:marLeft w:val="0"/>
      <w:marRight w:val="0"/>
      <w:marTop w:val="0"/>
      <w:marBottom w:val="0"/>
      <w:divBdr>
        <w:top w:val="none" w:sz="0" w:space="0" w:color="auto"/>
        <w:left w:val="none" w:sz="0" w:space="0" w:color="auto"/>
        <w:bottom w:val="none" w:sz="0" w:space="0" w:color="auto"/>
        <w:right w:val="none" w:sz="0" w:space="0" w:color="auto"/>
      </w:divBdr>
    </w:div>
    <w:div w:id="1549489997">
      <w:bodyDiv w:val="1"/>
      <w:marLeft w:val="0"/>
      <w:marRight w:val="0"/>
      <w:marTop w:val="0"/>
      <w:marBottom w:val="0"/>
      <w:divBdr>
        <w:top w:val="none" w:sz="0" w:space="0" w:color="auto"/>
        <w:left w:val="none" w:sz="0" w:space="0" w:color="auto"/>
        <w:bottom w:val="none" w:sz="0" w:space="0" w:color="auto"/>
        <w:right w:val="none" w:sz="0" w:space="0" w:color="auto"/>
      </w:divBdr>
      <w:divsChild>
        <w:div w:id="2040277201">
          <w:marLeft w:val="274"/>
          <w:marRight w:val="0"/>
          <w:marTop w:val="0"/>
          <w:marBottom w:val="60"/>
          <w:divBdr>
            <w:top w:val="none" w:sz="0" w:space="0" w:color="auto"/>
            <w:left w:val="none" w:sz="0" w:space="0" w:color="auto"/>
            <w:bottom w:val="none" w:sz="0" w:space="0" w:color="auto"/>
            <w:right w:val="none" w:sz="0" w:space="0" w:color="auto"/>
          </w:divBdr>
        </w:div>
      </w:divsChild>
    </w:div>
    <w:div w:id="1554459265">
      <w:bodyDiv w:val="1"/>
      <w:marLeft w:val="0"/>
      <w:marRight w:val="0"/>
      <w:marTop w:val="0"/>
      <w:marBottom w:val="0"/>
      <w:divBdr>
        <w:top w:val="none" w:sz="0" w:space="0" w:color="auto"/>
        <w:left w:val="none" w:sz="0" w:space="0" w:color="auto"/>
        <w:bottom w:val="none" w:sz="0" w:space="0" w:color="auto"/>
        <w:right w:val="none" w:sz="0" w:space="0" w:color="auto"/>
      </w:divBdr>
    </w:div>
    <w:div w:id="1570386111">
      <w:bodyDiv w:val="1"/>
      <w:marLeft w:val="0"/>
      <w:marRight w:val="0"/>
      <w:marTop w:val="0"/>
      <w:marBottom w:val="0"/>
      <w:divBdr>
        <w:top w:val="none" w:sz="0" w:space="0" w:color="auto"/>
        <w:left w:val="none" w:sz="0" w:space="0" w:color="auto"/>
        <w:bottom w:val="none" w:sz="0" w:space="0" w:color="auto"/>
        <w:right w:val="none" w:sz="0" w:space="0" w:color="auto"/>
      </w:divBdr>
    </w:div>
    <w:div w:id="1578904393">
      <w:bodyDiv w:val="1"/>
      <w:marLeft w:val="0"/>
      <w:marRight w:val="0"/>
      <w:marTop w:val="0"/>
      <w:marBottom w:val="0"/>
      <w:divBdr>
        <w:top w:val="none" w:sz="0" w:space="0" w:color="auto"/>
        <w:left w:val="none" w:sz="0" w:space="0" w:color="auto"/>
        <w:bottom w:val="none" w:sz="0" w:space="0" w:color="auto"/>
        <w:right w:val="none" w:sz="0" w:space="0" w:color="auto"/>
      </w:divBdr>
    </w:div>
    <w:div w:id="1581981882">
      <w:bodyDiv w:val="1"/>
      <w:marLeft w:val="0"/>
      <w:marRight w:val="0"/>
      <w:marTop w:val="0"/>
      <w:marBottom w:val="0"/>
      <w:divBdr>
        <w:top w:val="none" w:sz="0" w:space="0" w:color="auto"/>
        <w:left w:val="none" w:sz="0" w:space="0" w:color="auto"/>
        <w:bottom w:val="none" w:sz="0" w:space="0" w:color="auto"/>
        <w:right w:val="none" w:sz="0" w:space="0" w:color="auto"/>
      </w:divBdr>
      <w:divsChild>
        <w:div w:id="975642026">
          <w:marLeft w:val="274"/>
          <w:marRight w:val="0"/>
          <w:marTop w:val="0"/>
          <w:marBottom w:val="0"/>
          <w:divBdr>
            <w:top w:val="none" w:sz="0" w:space="0" w:color="auto"/>
            <w:left w:val="none" w:sz="0" w:space="0" w:color="auto"/>
            <w:bottom w:val="none" w:sz="0" w:space="0" w:color="auto"/>
            <w:right w:val="none" w:sz="0" w:space="0" w:color="auto"/>
          </w:divBdr>
        </w:div>
        <w:div w:id="681247189">
          <w:marLeft w:val="274"/>
          <w:marRight w:val="0"/>
          <w:marTop w:val="0"/>
          <w:marBottom w:val="0"/>
          <w:divBdr>
            <w:top w:val="none" w:sz="0" w:space="0" w:color="auto"/>
            <w:left w:val="none" w:sz="0" w:space="0" w:color="auto"/>
            <w:bottom w:val="none" w:sz="0" w:space="0" w:color="auto"/>
            <w:right w:val="none" w:sz="0" w:space="0" w:color="auto"/>
          </w:divBdr>
        </w:div>
      </w:divsChild>
    </w:div>
    <w:div w:id="1595824177">
      <w:bodyDiv w:val="1"/>
      <w:marLeft w:val="0"/>
      <w:marRight w:val="0"/>
      <w:marTop w:val="0"/>
      <w:marBottom w:val="0"/>
      <w:divBdr>
        <w:top w:val="none" w:sz="0" w:space="0" w:color="auto"/>
        <w:left w:val="none" w:sz="0" w:space="0" w:color="auto"/>
        <w:bottom w:val="none" w:sz="0" w:space="0" w:color="auto"/>
        <w:right w:val="none" w:sz="0" w:space="0" w:color="auto"/>
      </w:divBdr>
    </w:div>
    <w:div w:id="1598635415">
      <w:bodyDiv w:val="1"/>
      <w:marLeft w:val="0"/>
      <w:marRight w:val="0"/>
      <w:marTop w:val="0"/>
      <w:marBottom w:val="0"/>
      <w:divBdr>
        <w:top w:val="none" w:sz="0" w:space="0" w:color="auto"/>
        <w:left w:val="none" w:sz="0" w:space="0" w:color="auto"/>
        <w:bottom w:val="none" w:sz="0" w:space="0" w:color="auto"/>
        <w:right w:val="none" w:sz="0" w:space="0" w:color="auto"/>
      </w:divBdr>
    </w:div>
    <w:div w:id="1605770163">
      <w:bodyDiv w:val="1"/>
      <w:marLeft w:val="0"/>
      <w:marRight w:val="0"/>
      <w:marTop w:val="0"/>
      <w:marBottom w:val="0"/>
      <w:divBdr>
        <w:top w:val="none" w:sz="0" w:space="0" w:color="auto"/>
        <w:left w:val="none" w:sz="0" w:space="0" w:color="auto"/>
        <w:bottom w:val="none" w:sz="0" w:space="0" w:color="auto"/>
        <w:right w:val="none" w:sz="0" w:space="0" w:color="auto"/>
      </w:divBdr>
    </w:div>
    <w:div w:id="1611552094">
      <w:bodyDiv w:val="1"/>
      <w:marLeft w:val="0"/>
      <w:marRight w:val="0"/>
      <w:marTop w:val="0"/>
      <w:marBottom w:val="0"/>
      <w:divBdr>
        <w:top w:val="none" w:sz="0" w:space="0" w:color="auto"/>
        <w:left w:val="none" w:sz="0" w:space="0" w:color="auto"/>
        <w:bottom w:val="none" w:sz="0" w:space="0" w:color="auto"/>
        <w:right w:val="none" w:sz="0" w:space="0" w:color="auto"/>
      </w:divBdr>
    </w:div>
    <w:div w:id="1621109372">
      <w:bodyDiv w:val="1"/>
      <w:marLeft w:val="0"/>
      <w:marRight w:val="0"/>
      <w:marTop w:val="0"/>
      <w:marBottom w:val="0"/>
      <w:divBdr>
        <w:top w:val="none" w:sz="0" w:space="0" w:color="auto"/>
        <w:left w:val="none" w:sz="0" w:space="0" w:color="auto"/>
        <w:bottom w:val="none" w:sz="0" w:space="0" w:color="auto"/>
        <w:right w:val="none" w:sz="0" w:space="0" w:color="auto"/>
      </w:divBdr>
    </w:div>
    <w:div w:id="1622103558">
      <w:bodyDiv w:val="1"/>
      <w:marLeft w:val="0"/>
      <w:marRight w:val="0"/>
      <w:marTop w:val="0"/>
      <w:marBottom w:val="0"/>
      <w:divBdr>
        <w:top w:val="none" w:sz="0" w:space="0" w:color="auto"/>
        <w:left w:val="none" w:sz="0" w:space="0" w:color="auto"/>
        <w:bottom w:val="none" w:sz="0" w:space="0" w:color="auto"/>
        <w:right w:val="none" w:sz="0" w:space="0" w:color="auto"/>
      </w:divBdr>
      <w:divsChild>
        <w:div w:id="989946546">
          <w:marLeft w:val="562"/>
          <w:marRight w:val="0"/>
          <w:marTop w:val="120"/>
          <w:marBottom w:val="0"/>
          <w:divBdr>
            <w:top w:val="none" w:sz="0" w:space="0" w:color="auto"/>
            <w:left w:val="none" w:sz="0" w:space="0" w:color="auto"/>
            <w:bottom w:val="none" w:sz="0" w:space="0" w:color="auto"/>
            <w:right w:val="none" w:sz="0" w:space="0" w:color="auto"/>
          </w:divBdr>
        </w:div>
        <w:div w:id="2044476657">
          <w:marLeft w:val="562"/>
          <w:marRight w:val="0"/>
          <w:marTop w:val="120"/>
          <w:marBottom w:val="0"/>
          <w:divBdr>
            <w:top w:val="none" w:sz="0" w:space="0" w:color="auto"/>
            <w:left w:val="none" w:sz="0" w:space="0" w:color="auto"/>
            <w:bottom w:val="none" w:sz="0" w:space="0" w:color="auto"/>
            <w:right w:val="none" w:sz="0" w:space="0" w:color="auto"/>
          </w:divBdr>
        </w:div>
        <w:div w:id="1640912985">
          <w:marLeft w:val="562"/>
          <w:marRight w:val="0"/>
          <w:marTop w:val="120"/>
          <w:marBottom w:val="0"/>
          <w:divBdr>
            <w:top w:val="none" w:sz="0" w:space="0" w:color="auto"/>
            <w:left w:val="none" w:sz="0" w:space="0" w:color="auto"/>
            <w:bottom w:val="none" w:sz="0" w:space="0" w:color="auto"/>
            <w:right w:val="none" w:sz="0" w:space="0" w:color="auto"/>
          </w:divBdr>
        </w:div>
        <w:div w:id="1747068232">
          <w:marLeft w:val="562"/>
          <w:marRight w:val="0"/>
          <w:marTop w:val="120"/>
          <w:marBottom w:val="0"/>
          <w:divBdr>
            <w:top w:val="none" w:sz="0" w:space="0" w:color="auto"/>
            <w:left w:val="none" w:sz="0" w:space="0" w:color="auto"/>
            <w:bottom w:val="none" w:sz="0" w:space="0" w:color="auto"/>
            <w:right w:val="none" w:sz="0" w:space="0" w:color="auto"/>
          </w:divBdr>
        </w:div>
      </w:divsChild>
    </w:div>
    <w:div w:id="1627472048">
      <w:bodyDiv w:val="1"/>
      <w:marLeft w:val="0"/>
      <w:marRight w:val="0"/>
      <w:marTop w:val="0"/>
      <w:marBottom w:val="0"/>
      <w:divBdr>
        <w:top w:val="none" w:sz="0" w:space="0" w:color="auto"/>
        <w:left w:val="none" w:sz="0" w:space="0" w:color="auto"/>
        <w:bottom w:val="none" w:sz="0" w:space="0" w:color="auto"/>
        <w:right w:val="none" w:sz="0" w:space="0" w:color="auto"/>
      </w:divBdr>
    </w:div>
    <w:div w:id="1633904230">
      <w:bodyDiv w:val="1"/>
      <w:marLeft w:val="0"/>
      <w:marRight w:val="0"/>
      <w:marTop w:val="0"/>
      <w:marBottom w:val="0"/>
      <w:divBdr>
        <w:top w:val="none" w:sz="0" w:space="0" w:color="auto"/>
        <w:left w:val="none" w:sz="0" w:space="0" w:color="auto"/>
        <w:bottom w:val="none" w:sz="0" w:space="0" w:color="auto"/>
        <w:right w:val="none" w:sz="0" w:space="0" w:color="auto"/>
      </w:divBdr>
      <w:divsChild>
        <w:div w:id="181746816">
          <w:marLeft w:val="562"/>
          <w:marRight w:val="0"/>
          <w:marTop w:val="120"/>
          <w:marBottom w:val="0"/>
          <w:divBdr>
            <w:top w:val="none" w:sz="0" w:space="0" w:color="auto"/>
            <w:left w:val="none" w:sz="0" w:space="0" w:color="auto"/>
            <w:bottom w:val="none" w:sz="0" w:space="0" w:color="auto"/>
            <w:right w:val="none" w:sz="0" w:space="0" w:color="auto"/>
          </w:divBdr>
        </w:div>
        <w:div w:id="1216889207">
          <w:marLeft w:val="562"/>
          <w:marRight w:val="0"/>
          <w:marTop w:val="120"/>
          <w:marBottom w:val="0"/>
          <w:divBdr>
            <w:top w:val="none" w:sz="0" w:space="0" w:color="auto"/>
            <w:left w:val="none" w:sz="0" w:space="0" w:color="auto"/>
            <w:bottom w:val="none" w:sz="0" w:space="0" w:color="auto"/>
            <w:right w:val="none" w:sz="0" w:space="0" w:color="auto"/>
          </w:divBdr>
        </w:div>
        <w:div w:id="1583417924">
          <w:marLeft w:val="562"/>
          <w:marRight w:val="0"/>
          <w:marTop w:val="120"/>
          <w:marBottom w:val="0"/>
          <w:divBdr>
            <w:top w:val="none" w:sz="0" w:space="0" w:color="auto"/>
            <w:left w:val="none" w:sz="0" w:space="0" w:color="auto"/>
            <w:bottom w:val="none" w:sz="0" w:space="0" w:color="auto"/>
            <w:right w:val="none" w:sz="0" w:space="0" w:color="auto"/>
          </w:divBdr>
        </w:div>
        <w:div w:id="1157917316">
          <w:marLeft w:val="562"/>
          <w:marRight w:val="0"/>
          <w:marTop w:val="120"/>
          <w:marBottom w:val="0"/>
          <w:divBdr>
            <w:top w:val="none" w:sz="0" w:space="0" w:color="auto"/>
            <w:left w:val="none" w:sz="0" w:space="0" w:color="auto"/>
            <w:bottom w:val="none" w:sz="0" w:space="0" w:color="auto"/>
            <w:right w:val="none" w:sz="0" w:space="0" w:color="auto"/>
          </w:divBdr>
        </w:div>
      </w:divsChild>
    </w:div>
    <w:div w:id="1642541795">
      <w:bodyDiv w:val="1"/>
      <w:marLeft w:val="0"/>
      <w:marRight w:val="0"/>
      <w:marTop w:val="0"/>
      <w:marBottom w:val="0"/>
      <w:divBdr>
        <w:top w:val="none" w:sz="0" w:space="0" w:color="auto"/>
        <w:left w:val="none" w:sz="0" w:space="0" w:color="auto"/>
        <w:bottom w:val="none" w:sz="0" w:space="0" w:color="auto"/>
        <w:right w:val="none" w:sz="0" w:space="0" w:color="auto"/>
      </w:divBdr>
      <w:divsChild>
        <w:div w:id="356582687">
          <w:marLeft w:val="274"/>
          <w:marRight w:val="0"/>
          <w:marTop w:val="0"/>
          <w:marBottom w:val="60"/>
          <w:divBdr>
            <w:top w:val="none" w:sz="0" w:space="0" w:color="auto"/>
            <w:left w:val="none" w:sz="0" w:space="0" w:color="auto"/>
            <w:bottom w:val="none" w:sz="0" w:space="0" w:color="auto"/>
            <w:right w:val="none" w:sz="0" w:space="0" w:color="auto"/>
          </w:divBdr>
        </w:div>
        <w:div w:id="2040668448">
          <w:marLeft w:val="274"/>
          <w:marRight w:val="0"/>
          <w:marTop w:val="0"/>
          <w:marBottom w:val="60"/>
          <w:divBdr>
            <w:top w:val="none" w:sz="0" w:space="0" w:color="auto"/>
            <w:left w:val="none" w:sz="0" w:space="0" w:color="auto"/>
            <w:bottom w:val="none" w:sz="0" w:space="0" w:color="auto"/>
            <w:right w:val="none" w:sz="0" w:space="0" w:color="auto"/>
          </w:divBdr>
        </w:div>
        <w:div w:id="1831822986">
          <w:marLeft w:val="274"/>
          <w:marRight w:val="0"/>
          <w:marTop w:val="0"/>
          <w:marBottom w:val="60"/>
          <w:divBdr>
            <w:top w:val="none" w:sz="0" w:space="0" w:color="auto"/>
            <w:left w:val="none" w:sz="0" w:space="0" w:color="auto"/>
            <w:bottom w:val="none" w:sz="0" w:space="0" w:color="auto"/>
            <w:right w:val="none" w:sz="0" w:space="0" w:color="auto"/>
          </w:divBdr>
        </w:div>
      </w:divsChild>
    </w:div>
    <w:div w:id="1646161960">
      <w:bodyDiv w:val="1"/>
      <w:marLeft w:val="0"/>
      <w:marRight w:val="0"/>
      <w:marTop w:val="0"/>
      <w:marBottom w:val="0"/>
      <w:divBdr>
        <w:top w:val="none" w:sz="0" w:space="0" w:color="auto"/>
        <w:left w:val="none" w:sz="0" w:space="0" w:color="auto"/>
        <w:bottom w:val="none" w:sz="0" w:space="0" w:color="auto"/>
        <w:right w:val="none" w:sz="0" w:space="0" w:color="auto"/>
      </w:divBdr>
    </w:div>
    <w:div w:id="1666979208">
      <w:bodyDiv w:val="1"/>
      <w:marLeft w:val="0"/>
      <w:marRight w:val="0"/>
      <w:marTop w:val="0"/>
      <w:marBottom w:val="0"/>
      <w:divBdr>
        <w:top w:val="none" w:sz="0" w:space="0" w:color="auto"/>
        <w:left w:val="none" w:sz="0" w:space="0" w:color="auto"/>
        <w:bottom w:val="none" w:sz="0" w:space="0" w:color="auto"/>
        <w:right w:val="none" w:sz="0" w:space="0" w:color="auto"/>
      </w:divBdr>
      <w:divsChild>
        <w:div w:id="1720744871">
          <w:marLeft w:val="562"/>
          <w:marRight w:val="0"/>
          <w:marTop w:val="120"/>
          <w:marBottom w:val="0"/>
          <w:divBdr>
            <w:top w:val="none" w:sz="0" w:space="0" w:color="auto"/>
            <w:left w:val="none" w:sz="0" w:space="0" w:color="auto"/>
            <w:bottom w:val="none" w:sz="0" w:space="0" w:color="auto"/>
            <w:right w:val="none" w:sz="0" w:space="0" w:color="auto"/>
          </w:divBdr>
        </w:div>
        <w:div w:id="480583577">
          <w:marLeft w:val="562"/>
          <w:marRight w:val="0"/>
          <w:marTop w:val="120"/>
          <w:marBottom w:val="0"/>
          <w:divBdr>
            <w:top w:val="none" w:sz="0" w:space="0" w:color="auto"/>
            <w:left w:val="none" w:sz="0" w:space="0" w:color="auto"/>
            <w:bottom w:val="none" w:sz="0" w:space="0" w:color="auto"/>
            <w:right w:val="none" w:sz="0" w:space="0" w:color="auto"/>
          </w:divBdr>
        </w:div>
        <w:div w:id="444664401">
          <w:marLeft w:val="562"/>
          <w:marRight w:val="0"/>
          <w:marTop w:val="120"/>
          <w:marBottom w:val="0"/>
          <w:divBdr>
            <w:top w:val="none" w:sz="0" w:space="0" w:color="auto"/>
            <w:left w:val="none" w:sz="0" w:space="0" w:color="auto"/>
            <w:bottom w:val="none" w:sz="0" w:space="0" w:color="auto"/>
            <w:right w:val="none" w:sz="0" w:space="0" w:color="auto"/>
          </w:divBdr>
        </w:div>
      </w:divsChild>
    </w:div>
    <w:div w:id="1668753155">
      <w:bodyDiv w:val="1"/>
      <w:marLeft w:val="0"/>
      <w:marRight w:val="0"/>
      <w:marTop w:val="0"/>
      <w:marBottom w:val="0"/>
      <w:divBdr>
        <w:top w:val="none" w:sz="0" w:space="0" w:color="auto"/>
        <w:left w:val="none" w:sz="0" w:space="0" w:color="auto"/>
        <w:bottom w:val="none" w:sz="0" w:space="0" w:color="auto"/>
        <w:right w:val="none" w:sz="0" w:space="0" w:color="auto"/>
      </w:divBdr>
      <w:divsChild>
        <w:div w:id="698890663">
          <w:marLeft w:val="274"/>
          <w:marRight w:val="0"/>
          <w:marTop w:val="0"/>
          <w:marBottom w:val="60"/>
          <w:divBdr>
            <w:top w:val="none" w:sz="0" w:space="0" w:color="auto"/>
            <w:left w:val="none" w:sz="0" w:space="0" w:color="auto"/>
            <w:bottom w:val="none" w:sz="0" w:space="0" w:color="auto"/>
            <w:right w:val="none" w:sz="0" w:space="0" w:color="auto"/>
          </w:divBdr>
        </w:div>
      </w:divsChild>
    </w:div>
    <w:div w:id="1674338808">
      <w:bodyDiv w:val="1"/>
      <w:marLeft w:val="0"/>
      <w:marRight w:val="0"/>
      <w:marTop w:val="0"/>
      <w:marBottom w:val="0"/>
      <w:divBdr>
        <w:top w:val="none" w:sz="0" w:space="0" w:color="auto"/>
        <w:left w:val="none" w:sz="0" w:space="0" w:color="auto"/>
        <w:bottom w:val="none" w:sz="0" w:space="0" w:color="auto"/>
        <w:right w:val="none" w:sz="0" w:space="0" w:color="auto"/>
      </w:divBdr>
    </w:div>
    <w:div w:id="1680228776">
      <w:bodyDiv w:val="1"/>
      <w:marLeft w:val="0"/>
      <w:marRight w:val="0"/>
      <w:marTop w:val="0"/>
      <w:marBottom w:val="0"/>
      <w:divBdr>
        <w:top w:val="none" w:sz="0" w:space="0" w:color="auto"/>
        <w:left w:val="none" w:sz="0" w:space="0" w:color="auto"/>
        <w:bottom w:val="none" w:sz="0" w:space="0" w:color="auto"/>
        <w:right w:val="none" w:sz="0" w:space="0" w:color="auto"/>
      </w:divBdr>
    </w:div>
    <w:div w:id="1699240578">
      <w:bodyDiv w:val="1"/>
      <w:marLeft w:val="0"/>
      <w:marRight w:val="0"/>
      <w:marTop w:val="0"/>
      <w:marBottom w:val="0"/>
      <w:divBdr>
        <w:top w:val="none" w:sz="0" w:space="0" w:color="auto"/>
        <w:left w:val="none" w:sz="0" w:space="0" w:color="auto"/>
        <w:bottom w:val="none" w:sz="0" w:space="0" w:color="auto"/>
        <w:right w:val="none" w:sz="0" w:space="0" w:color="auto"/>
      </w:divBdr>
      <w:divsChild>
        <w:div w:id="1528331126">
          <w:marLeft w:val="562"/>
          <w:marRight w:val="0"/>
          <w:marTop w:val="120"/>
          <w:marBottom w:val="0"/>
          <w:divBdr>
            <w:top w:val="none" w:sz="0" w:space="0" w:color="auto"/>
            <w:left w:val="none" w:sz="0" w:space="0" w:color="auto"/>
            <w:bottom w:val="none" w:sz="0" w:space="0" w:color="auto"/>
            <w:right w:val="none" w:sz="0" w:space="0" w:color="auto"/>
          </w:divBdr>
        </w:div>
        <w:div w:id="1701976969">
          <w:marLeft w:val="562"/>
          <w:marRight w:val="0"/>
          <w:marTop w:val="120"/>
          <w:marBottom w:val="0"/>
          <w:divBdr>
            <w:top w:val="none" w:sz="0" w:space="0" w:color="auto"/>
            <w:left w:val="none" w:sz="0" w:space="0" w:color="auto"/>
            <w:bottom w:val="none" w:sz="0" w:space="0" w:color="auto"/>
            <w:right w:val="none" w:sz="0" w:space="0" w:color="auto"/>
          </w:divBdr>
        </w:div>
      </w:divsChild>
    </w:div>
    <w:div w:id="1715157090">
      <w:bodyDiv w:val="1"/>
      <w:marLeft w:val="0"/>
      <w:marRight w:val="0"/>
      <w:marTop w:val="0"/>
      <w:marBottom w:val="0"/>
      <w:divBdr>
        <w:top w:val="none" w:sz="0" w:space="0" w:color="auto"/>
        <w:left w:val="none" w:sz="0" w:space="0" w:color="auto"/>
        <w:bottom w:val="none" w:sz="0" w:space="0" w:color="auto"/>
        <w:right w:val="none" w:sz="0" w:space="0" w:color="auto"/>
      </w:divBdr>
    </w:div>
    <w:div w:id="1721203741">
      <w:bodyDiv w:val="1"/>
      <w:marLeft w:val="0"/>
      <w:marRight w:val="0"/>
      <w:marTop w:val="0"/>
      <w:marBottom w:val="0"/>
      <w:divBdr>
        <w:top w:val="none" w:sz="0" w:space="0" w:color="auto"/>
        <w:left w:val="none" w:sz="0" w:space="0" w:color="auto"/>
        <w:bottom w:val="none" w:sz="0" w:space="0" w:color="auto"/>
        <w:right w:val="none" w:sz="0" w:space="0" w:color="auto"/>
      </w:divBdr>
    </w:div>
    <w:div w:id="1722941643">
      <w:bodyDiv w:val="1"/>
      <w:marLeft w:val="0"/>
      <w:marRight w:val="0"/>
      <w:marTop w:val="0"/>
      <w:marBottom w:val="0"/>
      <w:divBdr>
        <w:top w:val="none" w:sz="0" w:space="0" w:color="auto"/>
        <w:left w:val="none" w:sz="0" w:space="0" w:color="auto"/>
        <w:bottom w:val="none" w:sz="0" w:space="0" w:color="auto"/>
        <w:right w:val="none" w:sz="0" w:space="0" w:color="auto"/>
      </w:divBdr>
    </w:div>
    <w:div w:id="1744836623">
      <w:bodyDiv w:val="1"/>
      <w:marLeft w:val="0"/>
      <w:marRight w:val="0"/>
      <w:marTop w:val="0"/>
      <w:marBottom w:val="0"/>
      <w:divBdr>
        <w:top w:val="none" w:sz="0" w:space="0" w:color="auto"/>
        <w:left w:val="none" w:sz="0" w:space="0" w:color="auto"/>
        <w:bottom w:val="none" w:sz="0" w:space="0" w:color="auto"/>
        <w:right w:val="none" w:sz="0" w:space="0" w:color="auto"/>
      </w:divBdr>
    </w:div>
    <w:div w:id="1757048672">
      <w:bodyDiv w:val="1"/>
      <w:marLeft w:val="0"/>
      <w:marRight w:val="0"/>
      <w:marTop w:val="0"/>
      <w:marBottom w:val="0"/>
      <w:divBdr>
        <w:top w:val="none" w:sz="0" w:space="0" w:color="auto"/>
        <w:left w:val="none" w:sz="0" w:space="0" w:color="auto"/>
        <w:bottom w:val="none" w:sz="0" w:space="0" w:color="auto"/>
        <w:right w:val="none" w:sz="0" w:space="0" w:color="auto"/>
      </w:divBdr>
    </w:div>
    <w:div w:id="1765146916">
      <w:bodyDiv w:val="1"/>
      <w:marLeft w:val="0"/>
      <w:marRight w:val="0"/>
      <w:marTop w:val="0"/>
      <w:marBottom w:val="0"/>
      <w:divBdr>
        <w:top w:val="none" w:sz="0" w:space="0" w:color="auto"/>
        <w:left w:val="none" w:sz="0" w:space="0" w:color="auto"/>
        <w:bottom w:val="none" w:sz="0" w:space="0" w:color="auto"/>
        <w:right w:val="none" w:sz="0" w:space="0" w:color="auto"/>
      </w:divBdr>
      <w:divsChild>
        <w:div w:id="120930176">
          <w:marLeft w:val="562"/>
          <w:marRight w:val="0"/>
          <w:marTop w:val="120"/>
          <w:marBottom w:val="0"/>
          <w:divBdr>
            <w:top w:val="none" w:sz="0" w:space="0" w:color="auto"/>
            <w:left w:val="none" w:sz="0" w:space="0" w:color="auto"/>
            <w:bottom w:val="none" w:sz="0" w:space="0" w:color="auto"/>
            <w:right w:val="none" w:sz="0" w:space="0" w:color="auto"/>
          </w:divBdr>
        </w:div>
        <w:div w:id="2105571588">
          <w:marLeft w:val="562"/>
          <w:marRight w:val="0"/>
          <w:marTop w:val="120"/>
          <w:marBottom w:val="0"/>
          <w:divBdr>
            <w:top w:val="none" w:sz="0" w:space="0" w:color="auto"/>
            <w:left w:val="none" w:sz="0" w:space="0" w:color="auto"/>
            <w:bottom w:val="none" w:sz="0" w:space="0" w:color="auto"/>
            <w:right w:val="none" w:sz="0" w:space="0" w:color="auto"/>
          </w:divBdr>
        </w:div>
        <w:div w:id="1977374986">
          <w:marLeft w:val="562"/>
          <w:marRight w:val="0"/>
          <w:marTop w:val="120"/>
          <w:marBottom w:val="0"/>
          <w:divBdr>
            <w:top w:val="none" w:sz="0" w:space="0" w:color="auto"/>
            <w:left w:val="none" w:sz="0" w:space="0" w:color="auto"/>
            <w:bottom w:val="none" w:sz="0" w:space="0" w:color="auto"/>
            <w:right w:val="none" w:sz="0" w:space="0" w:color="auto"/>
          </w:divBdr>
        </w:div>
      </w:divsChild>
    </w:div>
    <w:div w:id="1768698439">
      <w:bodyDiv w:val="1"/>
      <w:marLeft w:val="0"/>
      <w:marRight w:val="0"/>
      <w:marTop w:val="0"/>
      <w:marBottom w:val="0"/>
      <w:divBdr>
        <w:top w:val="none" w:sz="0" w:space="0" w:color="auto"/>
        <w:left w:val="none" w:sz="0" w:space="0" w:color="auto"/>
        <w:bottom w:val="none" w:sz="0" w:space="0" w:color="auto"/>
        <w:right w:val="none" w:sz="0" w:space="0" w:color="auto"/>
      </w:divBdr>
    </w:div>
    <w:div w:id="1777283745">
      <w:bodyDiv w:val="1"/>
      <w:marLeft w:val="0"/>
      <w:marRight w:val="0"/>
      <w:marTop w:val="0"/>
      <w:marBottom w:val="0"/>
      <w:divBdr>
        <w:top w:val="none" w:sz="0" w:space="0" w:color="auto"/>
        <w:left w:val="none" w:sz="0" w:space="0" w:color="auto"/>
        <w:bottom w:val="none" w:sz="0" w:space="0" w:color="auto"/>
        <w:right w:val="none" w:sz="0" w:space="0" w:color="auto"/>
      </w:divBdr>
    </w:div>
    <w:div w:id="1779251816">
      <w:bodyDiv w:val="1"/>
      <w:marLeft w:val="0"/>
      <w:marRight w:val="0"/>
      <w:marTop w:val="0"/>
      <w:marBottom w:val="0"/>
      <w:divBdr>
        <w:top w:val="none" w:sz="0" w:space="0" w:color="auto"/>
        <w:left w:val="none" w:sz="0" w:space="0" w:color="auto"/>
        <w:bottom w:val="none" w:sz="0" w:space="0" w:color="auto"/>
        <w:right w:val="none" w:sz="0" w:space="0" w:color="auto"/>
      </w:divBdr>
    </w:div>
    <w:div w:id="1786273269">
      <w:bodyDiv w:val="1"/>
      <w:marLeft w:val="0"/>
      <w:marRight w:val="0"/>
      <w:marTop w:val="0"/>
      <w:marBottom w:val="0"/>
      <w:divBdr>
        <w:top w:val="none" w:sz="0" w:space="0" w:color="auto"/>
        <w:left w:val="none" w:sz="0" w:space="0" w:color="auto"/>
        <w:bottom w:val="none" w:sz="0" w:space="0" w:color="auto"/>
        <w:right w:val="none" w:sz="0" w:space="0" w:color="auto"/>
      </w:divBdr>
    </w:div>
    <w:div w:id="1791120110">
      <w:bodyDiv w:val="1"/>
      <w:marLeft w:val="0"/>
      <w:marRight w:val="0"/>
      <w:marTop w:val="0"/>
      <w:marBottom w:val="0"/>
      <w:divBdr>
        <w:top w:val="none" w:sz="0" w:space="0" w:color="auto"/>
        <w:left w:val="none" w:sz="0" w:space="0" w:color="auto"/>
        <w:bottom w:val="none" w:sz="0" w:space="0" w:color="auto"/>
        <w:right w:val="none" w:sz="0" w:space="0" w:color="auto"/>
      </w:divBdr>
    </w:div>
    <w:div w:id="1791436163">
      <w:bodyDiv w:val="1"/>
      <w:marLeft w:val="0"/>
      <w:marRight w:val="0"/>
      <w:marTop w:val="0"/>
      <w:marBottom w:val="0"/>
      <w:divBdr>
        <w:top w:val="none" w:sz="0" w:space="0" w:color="auto"/>
        <w:left w:val="none" w:sz="0" w:space="0" w:color="auto"/>
        <w:bottom w:val="none" w:sz="0" w:space="0" w:color="auto"/>
        <w:right w:val="none" w:sz="0" w:space="0" w:color="auto"/>
      </w:divBdr>
    </w:div>
    <w:div w:id="1843399795">
      <w:bodyDiv w:val="1"/>
      <w:marLeft w:val="0"/>
      <w:marRight w:val="0"/>
      <w:marTop w:val="0"/>
      <w:marBottom w:val="0"/>
      <w:divBdr>
        <w:top w:val="none" w:sz="0" w:space="0" w:color="auto"/>
        <w:left w:val="none" w:sz="0" w:space="0" w:color="auto"/>
        <w:bottom w:val="none" w:sz="0" w:space="0" w:color="auto"/>
        <w:right w:val="none" w:sz="0" w:space="0" w:color="auto"/>
      </w:divBdr>
      <w:divsChild>
        <w:div w:id="1358310551">
          <w:marLeft w:val="562"/>
          <w:marRight w:val="0"/>
          <w:marTop w:val="120"/>
          <w:marBottom w:val="0"/>
          <w:divBdr>
            <w:top w:val="none" w:sz="0" w:space="0" w:color="auto"/>
            <w:left w:val="none" w:sz="0" w:space="0" w:color="auto"/>
            <w:bottom w:val="none" w:sz="0" w:space="0" w:color="auto"/>
            <w:right w:val="none" w:sz="0" w:space="0" w:color="auto"/>
          </w:divBdr>
        </w:div>
        <w:div w:id="261256552">
          <w:marLeft w:val="562"/>
          <w:marRight w:val="0"/>
          <w:marTop w:val="120"/>
          <w:marBottom w:val="0"/>
          <w:divBdr>
            <w:top w:val="none" w:sz="0" w:space="0" w:color="auto"/>
            <w:left w:val="none" w:sz="0" w:space="0" w:color="auto"/>
            <w:bottom w:val="none" w:sz="0" w:space="0" w:color="auto"/>
            <w:right w:val="none" w:sz="0" w:space="0" w:color="auto"/>
          </w:divBdr>
        </w:div>
        <w:div w:id="2011372235">
          <w:marLeft w:val="562"/>
          <w:marRight w:val="0"/>
          <w:marTop w:val="120"/>
          <w:marBottom w:val="0"/>
          <w:divBdr>
            <w:top w:val="none" w:sz="0" w:space="0" w:color="auto"/>
            <w:left w:val="none" w:sz="0" w:space="0" w:color="auto"/>
            <w:bottom w:val="none" w:sz="0" w:space="0" w:color="auto"/>
            <w:right w:val="none" w:sz="0" w:space="0" w:color="auto"/>
          </w:divBdr>
        </w:div>
      </w:divsChild>
    </w:div>
    <w:div w:id="1846818806">
      <w:bodyDiv w:val="1"/>
      <w:marLeft w:val="0"/>
      <w:marRight w:val="0"/>
      <w:marTop w:val="0"/>
      <w:marBottom w:val="0"/>
      <w:divBdr>
        <w:top w:val="none" w:sz="0" w:space="0" w:color="auto"/>
        <w:left w:val="none" w:sz="0" w:space="0" w:color="auto"/>
        <w:bottom w:val="none" w:sz="0" w:space="0" w:color="auto"/>
        <w:right w:val="none" w:sz="0" w:space="0" w:color="auto"/>
      </w:divBdr>
    </w:div>
    <w:div w:id="1863393635">
      <w:bodyDiv w:val="1"/>
      <w:marLeft w:val="0"/>
      <w:marRight w:val="0"/>
      <w:marTop w:val="0"/>
      <w:marBottom w:val="0"/>
      <w:divBdr>
        <w:top w:val="none" w:sz="0" w:space="0" w:color="auto"/>
        <w:left w:val="none" w:sz="0" w:space="0" w:color="auto"/>
        <w:bottom w:val="none" w:sz="0" w:space="0" w:color="auto"/>
        <w:right w:val="none" w:sz="0" w:space="0" w:color="auto"/>
      </w:divBdr>
    </w:div>
    <w:div w:id="1882937708">
      <w:bodyDiv w:val="1"/>
      <w:marLeft w:val="0"/>
      <w:marRight w:val="0"/>
      <w:marTop w:val="0"/>
      <w:marBottom w:val="0"/>
      <w:divBdr>
        <w:top w:val="none" w:sz="0" w:space="0" w:color="auto"/>
        <w:left w:val="none" w:sz="0" w:space="0" w:color="auto"/>
        <w:bottom w:val="none" w:sz="0" w:space="0" w:color="auto"/>
        <w:right w:val="none" w:sz="0" w:space="0" w:color="auto"/>
      </w:divBdr>
    </w:div>
    <w:div w:id="1889105933">
      <w:bodyDiv w:val="1"/>
      <w:marLeft w:val="0"/>
      <w:marRight w:val="0"/>
      <w:marTop w:val="0"/>
      <w:marBottom w:val="0"/>
      <w:divBdr>
        <w:top w:val="none" w:sz="0" w:space="0" w:color="auto"/>
        <w:left w:val="none" w:sz="0" w:space="0" w:color="auto"/>
        <w:bottom w:val="none" w:sz="0" w:space="0" w:color="auto"/>
        <w:right w:val="none" w:sz="0" w:space="0" w:color="auto"/>
      </w:divBdr>
    </w:div>
    <w:div w:id="1894341783">
      <w:bodyDiv w:val="1"/>
      <w:marLeft w:val="0"/>
      <w:marRight w:val="0"/>
      <w:marTop w:val="0"/>
      <w:marBottom w:val="0"/>
      <w:divBdr>
        <w:top w:val="none" w:sz="0" w:space="0" w:color="auto"/>
        <w:left w:val="none" w:sz="0" w:space="0" w:color="auto"/>
        <w:bottom w:val="none" w:sz="0" w:space="0" w:color="auto"/>
        <w:right w:val="none" w:sz="0" w:space="0" w:color="auto"/>
      </w:divBdr>
    </w:div>
    <w:div w:id="1909460207">
      <w:bodyDiv w:val="1"/>
      <w:marLeft w:val="0"/>
      <w:marRight w:val="0"/>
      <w:marTop w:val="0"/>
      <w:marBottom w:val="0"/>
      <w:divBdr>
        <w:top w:val="none" w:sz="0" w:space="0" w:color="auto"/>
        <w:left w:val="none" w:sz="0" w:space="0" w:color="auto"/>
        <w:bottom w:val="none" w:sz="0" w:space="0" w:color="auto"/>
        <w:right w:val="none" w:sz="0" w:space="0" w:color="auto"/>
      </w:divBdr>
    </w:div>
    <w:div w:id="1930845804">
      <w:bodyDiv w:val="1"/>
      <w:marLeft w:val="0"/>
      <w:marRight w:val="0"/>
      <w:marTop w:val="0"/>
      <w:marBottom w:val="0"/>
      <w:divBdr>
        <w:top w:val="none" w:sz="0" w:space="0" w:color="auto"/>
        <w:left w:val="none" w:sz="0" w:space="0" w:color="auto"/>
        <w:bottom w:val="none" w:sz="0" w:space="0" w:color="auto"/>
        <w:right w:val="none" w:sz="0" w:space="0" w:color="auto"/>
      </w:divBdr>
    </w:div>
    <w:div w:id="1945265924">
      <w:bodyDiv w:val="1"/>
      <w:marLeft w:val="0"/>
      <w:marRight w:val="0"/>
      <w:marTop w:val="0"/>
      <w:marBottom w:val="0"/>
      <w:divBdr>
        <w:top w:val="none" w:sz="0" w:space="0" w:color="auto"/>
        <w:left w:val="none" w:sz="0" w:space="0" w:color="auto"/>
        <w:bottom w:val="none" w:sz="0" w:space="0" w:color="auto"/>
        <w:right w:val="none" w:sz="0" w:space="0" w:color="auto"/>
      </w:divBdr>
    </w:div>
    <w:div w:id="1949501948">
      <w:bodyDiv w:val="1"/>
      <w:marLeft w:val="0"/>
      <w:marRight w:val="0"/>
      <w:marTop w:val="0"/>
      <w:marBottom w:val="0"/>
      <w:divBdr>
        <w:top w:val="none" w:sz="0" w:space="0" w:color="auto"/>
        <w:left w:val="none" w:sz="0" w:space="0" w:color="auto"/>
        <w:bottom w:val="none" w:sz="0" w:space="0" w:color="auto"/>
        <w:right w:val="none" w:sz="0" w:space="0" w:color="auto"/>
      </w:divBdr>
    </w:div>
    <w:div w:id="1954482693">
      <w:bodyDiv w:val="1"/>
      <w:marLeft w:val="0"/>
      <w:marRight w:val="0"/>
      <w:marTop w:val="0"/>
      <w:marBottom w:val="0"/>
      <w:divBdr>
        <w:top w:val="none" w:sz="0" w:space="0" w:color="auto"/>
        <w:left w:val="none" w:sz="0" w:space="0" w:color="auto"/>
        <w:bottom w:val="none" w:sz="0" w:space="0" w:color="auto"/>
        <w:right w:val="none" w:sz="0" w:space="0" w:color="auto"/>
      </w:divBdr>
    </w:div>
    <w:div w:id="1956668359">
      <w:bodyDiv w:val="1"/>
      <w:marLeft w:val="0"/>
      <w:marRight w:val="0"/>
      <w:marTop w:val="0"/>
      <w:marBottom w:val="0"/>
      <w:divBdr>
        <w:top w:val="none" w:sz="0" w:space="0" w:color="auto"/>
        <w:left w:val="none" w:sz="0" w:space="0" w:color="auto"/>
        <w:bottom w:val="none" w:sz="0" w:space="0" w:color="auto"/>
        <w:right w:val="none" w:sz="0" w:space="0" w:color="auto"/>
      </w:divBdr>
    </w:div>
    <w:div w:id="1966154656">
      <w:bodyDiv w:val="1"/>
      <w:marLeft w:val="0"/>
      <w:marRight w:val="0"/>
      <w:marTop w:val="0"/>
      <w:marBottom w:val="0"/>
      <w:divBdr>
        <w:top w:val="none" w:sz="0" w:space="0" w:color="auto"/>
        <w:left w:val="none" w:sz="0" w:space="0" w:color="auto"/>
        <w:bottom w:val="none" w:sz="0" w:space="0" w:color="auto"/>
        <w:right w:val="none" w:sz="0" w:space="0" w:color="auto"/>
      </w:divBdr>
    </w:div>
    <w:div w:id="1975598219">
      <w:bodyDiv w:val="1"/>
      <w:marLeft w:val="0"/>
      <w:marRight w:val="0"/>
      <w:marTop w:val="0"/>
      <w:marBottom w:val="0"/>
      <w:divBdr>
        <w:top w:val="none" w:sz="0" w:space="0" w:color="auto"/>
        <w:left w:val="none" w:sz="0" w:space="0" w:color="auto"/>
        <w:bottom w:val="none" w:sz="0" w:space="0" w:color="auto"/>
        <w:right w:val="none" w:sz="0" w:space="0" w:color="auto"/>
      </w:divBdr>
    </w:div>
    <w:div w:id="1976332737">
      <w:bodyDiv w:val="1"/>
      <w:marLeft w:val="0"/>
      <w:marRight w:val="0"/>
      <w:marTop w:val="0"/>
      <w:marBottom w:val="0"/>
      <w:divBdr>
        <w:top w:val="none" w:sz="0" w:space="0" w:color="auto"/>
        <w:left w:val="none" w:sz="0" w:space="0" w:color="auto"/>
        <w:bottom w:val="none" w:sz="0" w:space="0" w:color="auto"/>
        <w:right w:val="none" w:sz="0" w:space="0" w:color="auto"/>
      </w:divBdr>
    </w:div>
    <w:div w:id="1978993901">
      <w:bodyDiv w:val="1"/>
      <w:marLeft w:val="0"/>
      <w:marRight w:val="0"/>
      <w:marTop w:val="0"/>
      <w:marBottom w:val="0"/>
      <w:divBdr>
        <w:top w:val="none" w:sz="0" w:space="0" w:color="auto"/>
        <w:left w:val="none" w:sz="0" w:space="0" w:color="auto"/>
        <w:bottom w:val="none" w:sz="0" w:space="0" w:color="auto"/>
        <w:right w:val="none" w:sz="0" w:space="0" w:color="auto"/>
      </w:divBdr>
    </w:div>
    <w:div w:id="1980724515">
      <w:bodyDiv w:val="1"/>
      <w:marLeft w:val="0"/>
      <w:marRight w:val="0"/>
      <w:marTop w:val="0"/>
      <w:marBottom w:val="0"/>
      <w:divBdr>
        <w:top w:val="none" w:sz="0" w:space="0" w:color="auto"/>
        <w:left w:val="none" w:sz="0" w:space="0" w:color="auto"/>
        <w:bottom w:val="none" w:sz="0" w:space="0" w:color="auto"/>
        <w:right w:val="none" w:sz="0" w:space="0" w:color="auto"/>
      </w:divBdr>
    </w:div>
    <w:div w:id="1985816924">
      <w:bodyDiv w:val="1"/>
      <w:marLeft w:val="0"/>
      <w:marRight w:val="0"/>
      <w:marTop w:val="0"/>
      <w:marBottom w:val="0"/>
      <w:divBdr>
        <w:top w:val="none" w:sz="0" w:space="0" w:color="auto"/>
        <w:left w:val="none" w:sz="0" w:space="0" w:color="auto"/>
        <w:bottom w:val="none" w:sz="0" w:space="0" w:color="auto"/>
        <w:right w:val="none" w:sz="0" w:space="0" w:color="auto"/>
      </w:divBdr>
    </w:div>
    <w:div w:id="2021153167">
      <w:bodyDiv w:val="1"/>
      <w:marLeft w:val="0"/>
      <w:marRight w:val="0"/>
      <w:marTop w:val="0"/>
      <w:marBottom w:val="0"/>
      <w:divBdr>
        <w:top w:val="none" w:sz="0" w:space="0" w:color="auto"/>
        <w:left w:val="none" w:sz="0" w:space="0" w:color="auto"/>
        <w:bottom w:val="none" w:sz="0" w:space="0" w:color="auto"/>
        <w:right w:val="none" w:sz="0" w:space="0" w:color="auto"/>
      </w:divBdr>
    </w:div>
    <w:div w:id="2039427840">
      <w:bodyDiv w:val="1"/>
      <w:marLeft w:val="0"/>
      <w:marRight w:val="0"/>
      <w:marTop w:val="0"/>
      <w:marBottom w:val="0"/>
      <w:divBdr>
        <w:top w:val="none" w:sz="0" w:space="0" w:color="auto"/>
        <w:left w:val="none" w:sz="0" w:space="0" w:color="auto"/>
        <w:bottom w:val="none" w:sz="0" w:space="0" w:color="auto"/>
        <w:right w:val="none" w:sz="0" w:space="0" w:color="auto"/>
      </w:divBdr>
      <w:divsChild>
        <w:div w:id="1314872019">
          <w:marLeft w:val="274"/>
          <w:marRight w:val="0"/>
          <w:marTop w:val="0"/>
          <w:marBottom w:val="60"/>
          <w:divBdr>
            <w:top w:val="none" w:sz="0" w:space="0" w:color="auto"/>
            <w:left w:val="none" w:sz="0" w:space="0" w:color="auto"/>
            <w:bottom w:val="none" w:sz="0" w:space="0" w:color="auto"/>
            <w:right w:val="none" w:sz="0" w:space="0" w:color="auto"/>
          </w:divBdr>
        </w:div>
      </w:divsChild>
    </w:div>
    <w:div w:id="2059893576">
      <w:bodyDiv w:val="1"/>
      <w:marLeft w:val="0"/>
      <w:marRight w:val="0"/>
      <w:marTop w:val="0"/>
      <w:marBottom w:val="0"/>
      <w:divBdr>
        <w:top w:val="none" w:sz="0" w:space="0" w:color="auto"/>
        <w:left w:val="none" w:sz="0" w:space="0" w:color="auto"/>
        <w:bottom w:val="none" w:sz="0" w:space="0" w:color="auto"/>
        <w:right w:val="none" w:sz="0" w:space="0" w:color="auto"/>
      </w:divBdr>
    </w:div>
    <w:div w:id="2084911937">
      <w:bodyDiv w:val="1"/>
      <w:marLeft w:val="0"/>
      <w:marRight w:val="0"/>
      <w:marTop w:val="0"/>
      <w:marBottom w:val="0"/>
      <w:divBdr>
        <w:top w:val="none" w:sz="0" w:space="0" w:color="auto"/>
        <w:left w:val="none" w:sz="0" w:space="0" w:color="auto"/>
        <w:bottom w:val="none" w:sz="0" w:space="0" w:color="auto"/>
        <w:right w:val="none" w:sz="0" w:space="0" w:color="auto"/>
      </w:divBdr>
    </w:div>
    <w:div w:id="2100633879">
      <w:bodyDiv w:val="1"/>
      <w:marLeft w:val="0"/>
      <w:marRight w:val="0"/>
      <w:marTop w:val="0"/>
      <w:marBottom w:val="0"/>
      <w:divBdr>
        <w:top w:val="none" w:sz="0" w:space="0" w:color="auto"/>
        <w:left w:val="none" w:sz="0" w:space="0" w:color="auto"/>
        <w:bottom w:val="none" w:sz="0" w:space="0" w:color="auto"/>
        <w:right w:val="none" w:sz="0" w:space="0" w:color="auto"/>
      </w:divBdr>
      <w:divsChild>
        <w:div w:id="2083090761">
          <w:marLeft w:val="562"/>
          <w:marRight w:val="0"/>
          <w:marTop w:val="120"/>
          <w:marBottom w:val="0"/>
          <w:divBdr>
            <w:top w:val="none" w:sz="0" w:space="0" w:color="auto"/>
            <w:left w:val="none" w:sz="0" w:space="0" w:color="auto"/>
            <w:bottom w:val="none" w:sz="0" w:space="0" w:color="auto"/>
            <w:right w:val="none" w:sz="0" w:space="0" w:color="auto"/>
          </w:divBdr>
        </w:div>
        <w:div w:id="2103604768">
          <w:marLeft w:val="562"/>
          <w:marRight w:val="0"/>
          <w:marTop w:val="120"/>
          <w:marBottom w:val="0"/>
          <w:divBdr>
            <w:top w:val="none" w:sz="0" w:space="0" w:color="auto"/>
            <w:left w:val="none" w:sz="0" w:space="0" w:color="auto"/>
            <w:bottom w:val="none" w:sz="0" w:space="0" w:color="auto"/>
            <w:right w:val="none" w:sz="0" w:space="0" w:color="auto"/>
          </w:divBdr>
        </w:div>
        <w:div w:id="1120883287">
          <w:marLeft w:val="562"/>
          <w:marRight w:val="0"/>
          <w:marTop w:val="120"/>
          <w:marBottom w:val="0"/>
          <w:divBdr>
            <w:top w:val="none" w:sz="0" w:space="0" w:color="auto"/>
            <w:left w:val="none" w:sz="0" w:space="0" w:color="auto"/>
            <w:bottom w:val="none" w:sz="0" w:space="0" w:color="auto"/>
            <w:right w:val="none" w:sz="0" w:space="0" w:color="auto"/>
          </w:divBdr>
        </w:div>
      </w:divsChild>
    </w:div>
    <w:div w:id="2115977336">
      <w:bodyDiv w:val="1"/>
      <w:marLeft w:val="0"/>
      <w:marRight w:val="0"/>
      <w:marTop w:val="0"/>
      <w:marBottom w:val="0"/>
      <w:divBdr>
        <w:top w:val="none" w:sz="0" w:space="0" w:color="auto"/>
        <w:left w:val="none" w:sz="0" w:space="0" w:color="auto"/>
        <w:bottom w:val="none" w:sz="0" w:space="0" w:color="auto"/>
        <w:right w:val="none" w:sz="0" w:space="0" w:color="auto"/>
      </w:divBdr>
    </w:div>
    <w:div w:id="2126995646">
      <w:bodyDiv w:val="1"/>
      <w:marLeft w:val="0"/>
      <w:marRight w:val="0"/>
      <w:marTop w:val="0"/>
      <w:marBottom w:val="0"/>
      <w:divBdr>
        <w:top w:val="none" w:sz="0" w:space="0" w:color="auto"/>
        <w:left w:val="none" w:sz="0" w:space="0" w:color="auto"/>
        <w:bottom w:val="none" w:sz="0" w:space="0" w:color="auto"/>
        <w:right w:val="none" w:sz="0" w:space="0" w:color="auto"/>
      </w:divBdr>
    </w:div>
    <w:div w:id="2136369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svg"/><Relationship Id="rId18" Type="http://schemas.openxmlformats.org/officeDocument/2006/relationships/hyperlink" Target="https://www.legislation.gov.au/Details/C2018A00153" TargetMode="External"/><Relationship Id="rId26" Type="http://schemas.openxmlformats.org/officeDocument/2006/relationships/hyperlink" Target="https://www.lendlease.com/au/contact-us/" TargetMode="External"/><Relationship Id="rId39" Type="http://schemas.openxmlformats.org/officeDocument/2006/relationships/hyperlink" Target="https://www.business-humanrights.org/en/big-issues/un-guiding-principles-on-business-human-rights/" TargetMode="External"/><Relationship Id="rId21" Type="http://schemas.openxmlformats.org/officeDocument/2006/relationships/hyperlink" Target="https://home.kpmg/au/en/home/insights/2020/08/property-construction-modern-slavery-practical-guide.html" TargetMode="External"/><Relationship Id="rId34" Type="http://schemas.openxmlformats.org/officeDocument/2006/relationships/hyperlink" Target="https://unitedworkers.org.au/property-services-union/" TargetMode="External"/><Relationship Id="rId42" Type="http://schemas.openxmlformats.org/officeDocument/2006/relationships/image" Target="media/image6.png"/><Relationship Id="rId47" Type="http://schemas.openxmlformats.org/officeDocument/2006/relationships/hyperlink" Target="https://home.kpmg/au/en/home/insights/2020/08/property-construction-modern-slavery-practical-guide.html" TargetMode="External"/><Relationship Id="rId50" Type="http://schemas.openxmlformats.org/officeDocument/2006/relationships/hyperlink" Target="https://www.ohchr.org/en/special-procedures/wg-business" TargetMode="External"/><Relationship Id="rId55" Type="http://schemas.openxmlformats.org/officeDocument/2006/relationships/hyperlink" Target="http://www.cleaningaccountability.org.au/" TargetMode="External"/><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slation.gov.au/Details/C2018A00153" TargetMode="External"/><Relationship Id="rId29" Type="http://schemas.openxmlformats.org/officeDocument/2006/relationships/hyperlink" Target="https://secure.ethicspoint.com/domain/media/en/gui/60571/index.html" TargetMode="External"/><Relationship Id="rId11" Type="http://schemas.openxmlformats.org/officeDocument/2006/relationships/image" Target="media/image1.png"/><Relationship Id="rId24" Type="http://schemas.openxmlformats.org/officeDocument/2006/relationships/image" Target="media/image4.png"/><Relationship Id="rId32" Type="http://schemas.openxmlformats.org/officeDocument/2006/relationships/hyperlink" Target="https://www.cleaningaccountability.org.au/certification/" TargetMode="External"/><Relationship Id="rId37" Type="http://schemas.openxmlformats.org/officeDocument/2006/relationships/hyperlink" Target="https://www.fwc.gov.au/" TargetMode="External"/><Relationship Id="rId40" Type="http://schemas.openxmlformats.org/officeDocument/2006/relationships/image" Target="media/image5.png"/><Relationship Id="rId45" Type="http://schemas.openxmlformats.org/officeDocument/2006/relationships/hyperlink" Target="https://www.business-humanrights.org/en/big-issues/un-guiding-principles-on-business-human-rights/" TargetMode="External"/><Relationship Id="rId53" Type="http://schemas.openxmlformats.org/officeDocument/2006/relationships/hyperlink" Target="http://www.abcc.gov.au/contact/anonymous-reporting-form" TargetMode="External"/><Relationship Id="rId58" Type="http://schemas.openxmlformats.org/officeDocument/2006/relationships/hyperlink" Target="mailto:info@propertycouncil.com.au" TargetMode="External"/><Relationship Id="rId5" Type="http://schemas.openxmlformats.org/officeDocument/2006/relationships/numbering" Target="numbering.xml"/><Relationship Id="rId61" Type="http://schemas.openxmlformats.org/officeDocument/2006/relationships/header" Target="header1.xml"/><Relationship Id="rId19" Type="http://schemas.openxmlformats.org/officeDocument/2006/relationships/hyperlink" Target="https://legislation.nsw.gov.au/view/html/inforce/current/act-2018-030" TargetMode="External"/><Relationship Id="rId14" Type="http://schemas.openxmlformats.org/officeDocument/2006/relationships/hyperlink" Target="https://www.homeaffairs.gov.au/criminal-justice/Pages/modern-slavery.aspx" TargetMode="External"/><Relationship Id="rId22" Type="http://schemas.openxmlformats.org/officeDocument/2006/relationships/hyperlink" Target="https://home.kpmg/au/en/home/insights/2020/08/property-construction-modern-slavery-practical-guide.html" TargetMode="External"/><Relationship Id="rId27" Type="http://schemas.openxmlformats.org/officeDocument/2006/relationships/hyperlink" Target="https://www.stockland.com.au/about-stockland/corporate-governance/whistleblower-channel" TargetMode="External"/><Relationship Id="rId30" Type="http://schemas.openxmlformats.org/officeDocument/2006/relationships/hyperlink" Target="https://www.abcc.gov.au/your-rights-and-responsibilities/right-entry/rights-and-responsibilities-when-site/get-right-start" TargetMode="External"/><Relationship Id="rId35" Type="http://schemas.openxmlformats.org/officeDocument/2006/relationships/hyperlink" Target="https://antislavery.org.au/what-we-do/" TargetMode="External"/><Relationship Id="rId43" Type="http://schemas.openxmlformats.org/officeDocument/2006/relationships/image" Target="media/image7.png"/><Relationship Id="rId48" Type="http://schemas.openxmlformats.org/officeDocument/2006/relationships/hyperlink" Target="https://unglobalcompact.org.au/wp-content/uploads/2021/03/4261-UNGC-Grievance-Mechanisms-GUIDANCE-DOC_28pp-9-FA.pdf" TargetMode="External"/><Relationship Id="rId56" Type="http://schemas.openxmlformats.org/officeDocument/2006/relationships/hyperlink" Target="mailto:humanrights@kpmg.com.au" TargetMode="External"/><Relationship Id="rId64"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antislavery.org.au/modern-slavery/" TargetMode="Externa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yperlink" Target="https://www.legislation.gov.au/Details/C2018A00153" TargetMode="External"/><Relationship Id="rId25" Type="http://schemas.openxmlformats.org/officeDocument/2006/relationships/hyperlink" Target="https://www.cleaningaccountability.org.au/" TargetMode="External"/><Relationship Id="rId33" Type="http://schemas.openxmlformats.org/officeDocument/2006/relationships/hyperlink" Target="https://icoca.ch/registering-a-complaint/" TargetMode="External"/><Relationship Id="rId38" Type="http://schemas.openxmlformats.org/officeDocument/2006/relationships/hyperlink" Target="https://www.business-humanrights.org/en/big-issues/un-guiding-principles-on-business-human-rights/" TargetMode="External"/><Relationship Id="rId46" Type="http://schemas.openxmlformats.org/officeDocument/2006/relationships/hyperlink" Target="mailto:info@propertycouncil.com.au" TargetMode="External"/><Relationship Id="rId59" Type="http://schemas.openxmlformats.org/officeDocument/2006/relationships/hyperlink" Target="https://kpmgaust.sharepoint.com/sites/AU_-_KPMG_Banarra_Team_Site/Shared%20Documents/PCA%20Grievance%20Mechanism%20Report/3.%20Deliver/4.%20Reporting/PropertyCouncil.com.au" TargetMode="External"/><Relationship Id="rId20" Type="http://schemas.openxmlformats.org/officeDocument/2006/relationships/hyperlink" Target="https://ec.europa.eu/info/sites/default/files/1_1_183885_prop_dir_susta_en.pdf" TargetMode="External"/><Relationship Id="rId41" Type="http://schemas.openxmlformats.org/officeDocument/2006/relationships/hyperlink" Target="https://www.ipieca.org/media/4666/worker_grievance_mechanisms_lrsc_2019.pdf" TargetMode="External"/><Relationship Id="rId54" Type="http://schemas.openxmlformats.org/officeDocument/2006/relationships/hyperlink" Target="http://www.supplychainschool.org.au/"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homeaffairs.gov.au/criminal-justice/files/modern-slavery-reporting-entities.pdf" TargetMode="External"/><Relationship Id="rId23" Type="http://schemas.openxmlformats.org/officeDocument/2006/relationships/hyperlink" Target="https://research.propertycouncil.com.au/" TargetMode="External"/><Relationship Id="rId28" Type="http://schemas.openxmlformats.org/officeDocument/2006/relationships/hyperlink" Target="https://urldefense.com/v3/__https:/ispt.net.au/wp-content/uploads/ISPT-Human-Rights-Policy-17-Feb-2022.pdf__;!!E1R1dd1bLLODlQ4!S-SlNn1qOmyKecxslzndXhvD4IWZuZ-wkIh9PgrSkLvo0XA2-vMSMV8wzcp6HME$" TargetMode="External"/><Relationship Id="rId36" Type="http://schemas.openxmlformats.org/officeDocument/2006/relationships/hyperlink" Target="https://humanrights.gov.au/complaints" TargetMode="External"/><Relationship Id="rId49" Type="http://schemas.openxmlformats.org/officeDocument/2006/relationships/hyperlink" Target="https://www.ohchr.org/documents/publications/guidingprinciplesbusinesshr_en.pdf" TargetMode="External"/><Relationship Id="rId57" Type="http://schemas.openxmlformats.org/officeDocument/2006/relationships/hyperlink" Target="https://kpmgaust.sharepoint.com/sites/AU_-_KPMG_Banarra_Team_Site/Shared%20Documents/PCA%20Grievance%20Mechanism%20Report/3.%20Deliver/4.%20Reporting/KPMG.com.au" TargetMode="External"/><Relationship Id="rId10" Type="http://schemas.openxmlformats.org/officeDocument/2006/relationships/endnotes" Target="endnotes.xml"/><Relationship Id="rId31" Type="http://schemas.openxmlformats.org/officeDocument/2006/relationships/hyperlink" Target="http://www.abcc.gov.au/contact/anonymous-reporting-form" TargetMode="External"/><Relationship Id="rId44" Type="http://schemas.openxmlformats.org/officeDocument/2006/relationships/hyperlink" Target="https://www.business-humanrights.org/en/big-issues/un-guiding-principles-on-business-human-rights/" TargetMode="External"/><Relationship Id="rId52" Type="http://schemas.openxmlformats.org/officeDocument/2006/relationships/hyperlink" Target="https://www.abcc.gov.au/" TargetMode="External"/><Relationship Id="rId60" Type="http://schemas.openxmlformats.org/officeDocument/2006/relationships/hyperlink" Target="http://creativecommons.org/licenses/by/4.0/legalcode" TargetMode="Externa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BFE7A08AFC24B4F90456EFA3CF1F496" ma:contentTypeVersion="16" ma:contentTypeDescription="Create a new document." ma:contentTypeScope="" ma:versionID="31b0c39b10f4466ea4e8f5161999a6fa">
  <xsd:schema xmlns:xsd="http://www.w3.org/2001/XMLSchema" xmlns:xs="http://www.w3.org/2001/XMLSchema" xmlns:p="http://schemas.microsoft.com/office/2006/metadata/properties" xmlns:ns2="93b2d0e8-02fe-46aa-b4d2-d8908c797376" xmlns:ns3="a655add7-804d-42af-877a-cc936f4e298d" xmlns:ns4="4243d5be-521d-4052-81ca-f0f31ea6f2da" targetNamespace="http://schemas.microsoft.com/office/2006/metadata/properties" ma:root="true" ma:fieldsID="be05d796b04f9a50478672dd3464490e" ns2:_="" ns3:_="" ns4:_="">
    <xsd:import namespace="93b2d0e8-02fe-46aa-b4d2-d8908c797376"/>
    <xsd:import namespace="a655add7-804d-42af-877a-cc936f4e298d"/>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b2d0e8-02fe-46aa-b4d2-d8908c7973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55add7-804d-42af-877a-cc936f4e298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f87a152a-95f6-404a-ab21-f359d661c444}" ma:internalName="TaxCatchAll" ma:showField="CatchAllData" ma:web="a655add7-804d-42af-877a-cc936f4e29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3b2d0e8-02fe-46aa-b4d2-d8908c797376">
      <Terms xmlns="http://schemas.microsoft.com/office/infopath/2007/PartnerControls"/>
    </lcf76f155ced4ddcb4097134ff3c332f>
    <TaxCatchAll xmlns="4243d5be-521d-4052-81ca-f0f31ea6f2da" xsi:nil="true"/>
  </documentManagement>
</p:properties>
</file>

<file path=customXml/itemProps1.xml><?xml version="1.0" encoding="utf-8"?>
<ds:datastoreItem xmlns:ds="http://schemas.openxmlformats.org/officeDocument/2006/customXml" ds:itemID="{273546DE-3B5C-4DC3-A0F0-2AF6B4661869}">
  <ds:schemaRefs>
    <ds:schemaRef ds:uri="http://schemas.openxmlformats.org/officeDocument/2006/bibliography"/>
  </ds:schemaRefs>
</ds:datastoreItem>
</file>

<file path=customXml/itemProps2.xml><?xml version="1.0" encoding="utf-8"?>
<ds:datastoreItem xmlns:ds="http://schemas.openxmlformats.org/officeDocument/2006/customXml" ds:itemID="{D2DB65B5-9E25-453D-A7E8-A26D3D74B894}">
  <ds:schemaRefs>
    <ds:schemaRef ds:uri="http://schemas.microsoft.com/sharepoint/v3/contenttype/forms"/>
  </ds:schemaRefs>
</ds:datastoreItem>
</file>

<file path=customXml/itemProps3.xml><?xml version="1.0" encoding="utf-8"?>
<ds:datastoreItem xmlns:ds="http://schemas.openxmlformats.org/officeDocument/2006/customXml" ds:itemID="{6D29D405-4DB8-41FC-BDBD-B6472358F1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b2d0e8-02fe-46aa-b4d2-d8908c797376"/>
    <ds:schemaRef ds:uri="a655add7-804d-42af-877a-cc936f4e298d"/>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AF27EA-A304-4498-B240-6D1E599AA063}">
  <ds:schemaRefs>
    <ds:schemaRef ds:uri="93b2d0e8-02fe-46aa-b4d2-d8908c797376"/>
    <ds:schemaRef ds:uri="http://schemas.microsoft.com/office/2006/documentManagement/types"/>
    <ds:schemaRef ds:uri="http://schemas.microsoft.com/office/infopath/2007/PartnerControls"/>
    <ds:schemaRef ds:uri="http://schemas.microsoft.com/office/2006/metadata/properties"/>
    <ds:schemaRef ds:uri="http://www.w3.org/XML/1998/namespace"/>
    <ds:schemaRef ds:uri="http://purl.org/dc/dcmitype/"/>
    <ds:schemaRef ds:uri="http://schemas.openxmlformats.org/package/2006/metadata/core-properties"/>
    <ds:schemaRef ds:uri="http://purl.org/dc/terms/"/>
    <ds:schemaRef ds:uri="4243d5be-521d-4052-81ca-f0f31ea6f2da"/>
    <ds:schemaRef ds:uri="a655add7-804d-42af-877a-cc936f4e298d"/>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8477</Words>
  <Characters>48321</Characters>
  <Application>Microsoft Office Word</Application>
  <DocSecurity>6</DocSecurity>
  <Lines>402</Lines>
  <Paragraphs>113</Paragraphs>
  <ScaleCrop>false</ScaleCrop>
  <HeadingPairs>
    <vt:vector size="2" baseType="variant">
      <vt:variant>
        <vt:lpstr>Title</vt:lpstr>
      </vt:variant>
      <vt:variant>
        <vt:i4>1</vt:i4>
      </vt:variant>
    </vt:vector>
  </HeadingPairs>
  <TitlesOfParts>
    <vt:vector size="1" baseType="lpstr">
      <vt:lpstr>Listening and Responding to Modern Slavery in Property and Construction</vt:lpstr>
    </vt:vector>
  </TitlesOfParts>
  <Manager>Claire Mahon</Manager>
  <Company>KPMG Australia</Company>
  <LinksUpToDate>false</LinksUpToDate>
  <CharactersWithSpaces>56685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Listening and Responding to Modern Slavery in Property and Construction</dc:title>
  <dc:subject>Guide to Grievance Mechanisms</dc:subject>
  <dc:creator>KPMG Banarra</dc:creator>
  <cp:keywords/>
  <dc:description/>
  <cp:lastModifiedBy>English, Kristie</cp:lastModifiedBy>
  <cp:revision>2</cp:revision>
  <dcterms:created xsi:type="dcterms:W3CDTF">2022-07-27T09:55:00Z</dcterms:created>
  <dcterms:modified xsi:type="dcterms:W3CDTF">2022-07-27T09:55:00Z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0x010100BBFE7A08AFC24B4F90456EFA3CF1F496</vt:lpwstr>
  </property>
  <property fmtid="{D5CDD505-2E9C-101B-9397-08002B2CF9AE}" pid="3" name="MediaServiceImageTags">
    <vt:lpwstr/>
  </property>
  <property fmtid="{D5CDD505-2E9C-101B-9397-08002B2CF9AE}" pid="4" name="_MarkAsFinal">
    <vt:bool>true</vt:bool>
  </property>
</Properties>
</file>