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1E5A3" w14:textId="0FCC3884" w:rsidR="0027690D" w:rsidRPr="002C4539" w:rsidRDefault="0027690D" w:rsidP="00322B98">
      <w:pPr>
        <w:spacing w:after="0"/>
      </w:pPr>
      <w:r w:rsidRPr="002C4539">
        <w:rPr>
          <w:noProof/>
        </w:rPr>
        <w:drawing>
          <wp:anchor distT="0" distB="0" distL="114300" distR="114300" simplePos="0" relativeHeight="251659264" behindDoc="0" locked="0" layoutInCell="1" allowOverlap="1" wp14:anchorId="2587BA1D" wp14:editId="3FE6F196">
            <wp:simplePos x="0" y="0"/>
            <wp:positionH relativeFrom="column">
              <wp:posOffset>0</wp:posOffset>
            </wp:positionH>
            <wp:positionV relativeFrom="paragraph">
              <wp:posOffset>0</wp:posOffset>
            </wp:positionV>
            <wp:extent cx="1230721" cy="1230721"/>
            <wp:effectExtent l="0" t="0" r="0" b="0"/>
            <wp:wrapSquare wrapText="bothSides"/>
            <wp:docPr id="4" name="Picture 3" descr="Logo of the Property Council of Australia">
              <a:extLst xmlns:a="http://schemas.openxmlformats.org/drawingml/2006/main">
                <a:ext uri="{FF2B5EF4-FFF2-40B4-BE49-F238E27FC236}">
                  <a16:creationId xmlns:a16="http://schemas.microsoft.com/office/drawing/2014/main" id="{DB33A281-A6A7-4E66-BA03-349BDE4E580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go of the Property Council of Australia">
                      <a:extLst>
                        <a:ext uri="{FF2B5EF4-FFF2-40B4-BE49-F238E27FC236}">
                          <a16:creationId xmlns:a16="http://schemas.microsoft.com/office/drawing/2014/main" id="{DB33A281-A6A7-4E66-BA03-349BDE4E580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30721" cy="1230721"/>
                    </a:xfrm>
                    <a:prstGeom prst="rect">
                      <a:avLst/>
                    </a:prstGeom>
                  </pic:spPr>
                </pic:pic>
              </a:graphicData>
            </a:graphic>
          </wp:anchor>
        </w:drawing>
      </w:r>
    </w:p>
    <w:p w14:paraId="673310DD" w14:textId="28A0E7BC" w:rsidR="00225595" w:rsidRPr="002C4539" w:rsidRDefault="007157AB" w:rsidP="00322B98">
      <w:pPr>
        <w:spacing w:after="0"/>
        <w:rPr>
          <w:rFonts w:ascii="KPMG Extralight" w:hAnsi="KPMG Extralight"/>
          <w:sz w:val="140"/>
          <w:szCs w:val="140"/>
        </w:rPr>
      </w:pPr>
      <w:r w:rsidRPr="002C4539">
        <w:rPr>
          <w:noProof/>
        </w:rPr>
        <w:drawing>
          <wp:anchor distT="0" distB="0" distL="114300" distR="114300" simplePos="0" relativeHeight="251660288" behindDoc="0" locked="0" layoutInCell="1" allowOverlap="1" wp14:anchorId="448845C4" wp14:editId="2162A66E">
            <wp:simplePos x="0" y="0"/>
            <wp:positionH relativeFrom="column">
              <wp:posOffset>1341120</wp:posOffset>
            </wp:positionH>
            <wp:positionV relativeFrom="paragraph">
              <wp:posOffset>49530</wp:posOffset>
            </wp:positionV>
            <wp:extent cx="1353185" cy="560070"/>
            <wp:effectExtent l="0" t="0" r="0" b="0"/>
            <wp:wrapNone/>
            <wp:docPr id="3" name="Graphic 2" descr="Logo of KPMG">
              <a:extLst xmlns:a="http://schemas.openxmlformats.org/drawingml/2006/main">
                <a:ext uri="{FF2B5EF4-FFF2-40B4-BE49-F238E27FC236}">
                  <a16:creationId xmlns:a16="http://schemas.microsoft.com/office/drawing/2014/main" id="{9102EAD3-D1EE-4CFB-BA66-F05E07C8E1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descr="Logo of KPMG">
                      <a:extLst>
                        <a:ext uri="{FF2B5EF4-FFF2-40B4-BE49-F238E27FC236}">
                          <a16:creationId xmlns:a16="http://schemas.microsoft.com/office/drawing/2014/main" id="{9102EAD3-D1EE-4CFB-BA66-F05E07C8E139}"/>
                        </a:ext>
                      </a:extLst>
                    </pic:cNvPr>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353185" cy="560070"/>
                    </a:xfrm>
                    <a:prstGeom prst="rect">
                      <a:avLst/>
                    </a:prstGeom>
                  </pic:spPr>
                </pic:pic>
              </a:graphicData>
            </a:graphic>
            <wp14:sizeRelH relativeFrom="page">
              <wp14:pctWidth>0</wp14:pctWidth>
            </wp14:sizeRelH>
            <wp14:sizeRelV relativeFrom="page">
              <wp14:pctHeight>0</wp14:pctHeight>
            </wp14:sizeRelV>
          </wp:anchor>
        </w:drawing>
      </w:r>
    </w:p>
    <w:p w14:paraId="441BF2E7" w14:textId="6CED81D5" w:rsidR="0027690D" w:rsidRPr="0069003F" w:rsidRDefault="0069003F" w:rsidP="00322B98">
      <w:pPr>
        <w:spacing w:after="0"/>
        <w:rPr>
          <w:rFonts w:ascii="KPMG Bold" w:hAnsi="KPMG Bold"/>
          <w:sz w:val="24"/>
          <w:szCs w:val="24"/>
        </w:rPr>
      </w:pPr>
      <w:r w:rsidRPr="0069003F">
        <w:rPr>
          <w:rFonts w:ascii="KPMG Bold" w:hAnsi="KPMG Bold"/>
          <w:sz w:val="140"/>
          <w:szCs w:val="140"/>
        </w:rPr>
        <w:t>REMEDIATING MODERN SLAVERY IN PROPERTY &amp; CONSTRUCTION</w:t>
      </w:r>
    </w:p>
    <w:p w14:paraId="2FDE2A76" w14:textId="26E96A00" w:rsidR="0027690D" w:rsidRPr="002C4539" w:rsidRDefault="0069003F" w:rsidP="00322B98">
      <w:pPr>
        <w:spacing w:after="0"/>
      </w:pPr>
      <w:r w:rsidRPr="0069003F">
        <w:rPr>
          <w:rFonts w:ascii="Univers 45 Light" w:hAnsi="Univers 45 Light"/>
          <w:sz w:val="30"/>
          <w:szCs w:val="30"/>
        </w:rPr>
        <w:t>A practical guide for effective human rights remediation</w:t>
      </w:r>
    </w:p>
    <w:p w14:paraId="06656B08" w14:textId="1E5DBBD3" w:rsidR="0027690D" w:rsidRPr="002C4539" w:rsidRDefault="0027690D" w:rsidP="00322B98">
      <w:pPr>
        <w:spacing w:after="0"/>
      </w:pPr>
    </w:p>
    <w:p w14:paraId="4DA26C33" w14:textId="77777777" w:rsidR="004E4954" w:rsidRDefault="004E4954" w:rsidP="00322B98">
      <w:pPr>
        <w:spacing w:after="0"/>
        <w:rPr>
          <w:rFonts w:ascii="Univers 45 Light" w:hAnsi="Univers 45 Light"/>
          <w:b/>
          <w:bCs/>
          <w:sz w:val="28"/>
          <w:szCs w:val="28"/>
        </w:rPr>
      </w:pPr>
      <w:r>
        <w:rPr>
          <w:rFonts w:ascii="Univers 45 Light" w:hAnsi="Univers 45 Light"/>
          <w:b/>
          <w:bCs/>
          <w:sz w:val="28"/>
          <w:szCs w:val="28"/>
        </w:rPr>
        <w:br w:type="page"/>
      </w:r>
    </w:p>
    <w:p w14:paraId="356F4801" w14:textId="77777777" w:rsidR="009D5A7F" w:rsidRDefault="009D5A7F" w:rsidP="00322B98">
      <w:pPr>
        <w:spacing w:after="0"/>
        <w:rPr>
          <w:rFonts w:ascii="Arial" w:hAnsi="Arial" w:cs="Arial"/>
          <w:b/>
          <w:bCs/>
          <w:sz w:val="28"/>
          <w:szCs w:val="28"/>
        </w:rPr>
      </w:pPr>
      <w:r w:rsidRPr="009D5A7F">
        <w:rPr>
          <w:rFonts w:ascii="Arial" w:hAnsi="Arial" w:cs="Arial"/>
          <w:b/>
          <w:bCs/>
          <w:sz w:val="28"/>
          <w:szCs w:val="28"/>
        </w:rPr>
        <w:lastRenderedPageBreak/>
        <w:t xml:space="preserve">The essential guide for property and construction businesses to remediate modern slavery effectively. </w:t>
      </w:r>
    </w:p>
    <w:p w14:paraId="1E5EC447" w14:textId="77777777" w:rsidR="003A4C06" w:rsidRDefault="003A4C06" w:rsidP="00322B98">
      <w:pPr>
        <w:spacing w:after="0"/>
        <w:rPr>
          <w:rFonts w:ascii="Arial" w:hAnsi="Arial" w:cs="Arial"/>
          <w:sz w:val="24"/>
          <w:szCs w:val="24"/>
        </w:rPr>
      </w:pPr>
      <w:r w:rsidRPr="003A4C06">
        <w:rPr>
          <w:rFonts w:ascii="Arial" w:hAnsi="Arial" w:cs="Arial"/>
          <w:sz w:val="24"/>
          <w:szCs w:val="24"/>
        </w:rPr>
        <w:t xml:space="preserve">KPMG Australia (KPMG), in collaboration with the Property Council of Australia, has developed a second practical guide for businesses to better understand and address modern slavery in the property and construction sector in Australia. Together, human rights grievance mechanisms and modern slavery remediation processes are critical components of a good practice response to modern slavery. </w:t>
      </w:r>
    </w:p>
    <w:p w14:paraId="069D2CA7" w14:textId="77777777" w:rsidR="003A4C06" w:rsidRPr="003A4C06" w:rsidRDefault="003A4C06" w:rsidP="00322B98">
      <w:pPr>
        <w:spacing w:after="0"/>
        <w:rPr>
          <w:rFonts w:ascii="Arial" w:hAnsi="Arial" w:cs="Arial"/>
          <w:sz w:val="24"/>
          <w:szCs w:val="24"/>
        </w:rPr>
      </w:pPr>
    </w:p>
    <w:p w14:paraId="7CCEF357" w14:textId="16EE46D1" w:rsidR="00CE72F1" w:rsidRDefault="003A4C06" w:rsidP="00322B98">
      <w:pPr>
        <w:spacing w:after="0"/>
        <w:rPr>
          <w:rFonts w:ascii="Arial" w:hAnsi="Arial" w:cs="Arial"/>
          <w:sz w:val="24"/>
          <w:szCs w:val="24"/>
        </w:rPr>
      </w:pPr>
      <w:r w:rsidRPr="003A4C06">
        <w:rPr>
          <w:rFonts w:ascii="Arial" w:hAnsi="Arial" w:cs="Arial"/>
          <w:sz w:val="24"/>
          <w:szCs w:val="24"/>
        </w:rPr>
        <w:t xml:space="preserve">This </w:t>
      </w:r>
      <w:r w:rsidR="00DD5E70">
        <w:rPr>
          <w:rFonts w:ascii="Arial" w:hAnsi="Arial" w:cs="Arial"/>
          <w:sz w:val="24"/>
          <w:szCs w:val="24"/>
        </w:rPr>
        <w:t>g</w:t>
      </w:r>
      <w:r w:rsidRPr="003A4C06">
        <w:rPr>
          <w:rFonts w:ascii="Arial" w:hAnsi="Arial" w:cs="Arial"/>
          <w:sz w:val="24"/>
          <w:szCs w:val="24"/>
        </w:rPr>
        <w:t xml:space="preserve">uide should be read in conjunction with </w:t>
      </w:r>
      <w:hyperlink r:id="rId14" w:history="1">
        <w:r w:rsidRPr="003A4C06">
          <w:rPr>
            <w:rStyle w:val="Hyperlink"/>
            <w:rFonts w:ascii="Arial" w:hAnsi="Arial" w:cs="Arial"/>
            <w:i/>
            <w:iCs/>
            <w:color w:val="auto"/>
            <w:sz w:val="24"/>
            <w:szCs w:val="24"/>
          </w:rPr>
          <w:t>Listening and Responding to Modern Slavery in Property &amp; Construction: A Practical Guide for Effective Human Rights Grievance Mechanisms</w:t>
        </w:r>
      </w:hyperlink>
      <w:r w:rsidRPr="003A4C06">
        <w:rPr>
          <w:rFonts w:ascii="Arial" w:hAnsi="Arial" w:cs="Arial"/>
          <w:sz w:val="24"/>
          <w:szCs w:val="24"/>
        </w:rPr>
        <w:t>, published by KPMG Australia and the Property Council of Australia in July 2022.</w:t>
      </w:r>
    </w:p>
    <w:p w14:paraId="5F393F49" w14:textId="77777777" w:rsidR="003A4C06" w:rsidRPr="0069003F" w:rsidRDefault="003A4C06" w:rsidP="00322B98">
      <w:pPr>
        <w:spacing w:after="0"/>
        <w:rPr>
          <w:rFonts w:ascii="Arial" w:hAnsi="Arial" w:cs="Arial"/>
          <w:b/>
          <w:bCs/>
          <w:sz w:val="24"/>
          <w:szCs w:val="24"/>
        </w:rPr>
      </w:pPr>
    </w:p>
    <w:p w14:paraId="00BCBF39" w14:textId="2531A68B" w:rsidR="0090460A" w:rsidRPr="0069003F" w:rsidRDefault="0090460A" w:rsidP="00322B98">
      <w:pPr>
        <w:spacing w:after="0"/>
        <w:rPr>
          <w:rFonts w:ascii="Arial" w:hAnsi="Arial" w:cs="Arial"/>
          <w:sz w:val="28"/>
          <w:szCs w:val="28"/>
        </w:rPr>
      </w:pPr>
      <w:r w:rsidRPr="0069003F">
        <w:rPr>
          <w:rFonts w:ascii="Arial" w:hAnsi="Arial" w:cs="Arial"/>
          <w:b/>
          <w:bCs/>
          <w:sz w:val="28"/>
          <w:szCs w:val="28"/>
        </w:rPr>
        <w:t>Acknowledgements</w:t>
      </w:r>
    </w:p>
    <w:p w14:paraId="64FB227E" w14:textId="6F6BE35F" w:rsidR="003D1E09" w:rsidRPr="003D1E09" w:rsidRDefault="003D1E09" w:rsidP="00322B98">
      <w:pPr>
        <w:spacing w:after="0"/>
        <w:rPr>
          <w:rFonts w:ascii="Arial" w:hAnsi="Arial" w:cs="Arial"/>
          <w:sz w:val="24"/>
          <w:szCs w:val="24"/>
        </w:rPr>
      </w:pPr>
      <w:r w:rsidRPr="003D1E09">
        <w:rPr>
          <w:rFonts w:ascii="Arial" w:hAnsi="Arial" w:cs="Arial"/>
          <w:sz w:val="24"/>
          <w:szCs w:val="24"/>
        </w:rPr>
        <w:t xml:space="preserve">We are grateful to those who agreed to be interviewed as part of the background research for writing this </w:t>
      </w:r>
      <w:r w:rsidR="002058A8">
        <w:rPr>
          <w:rFonts w:ascii="Arial" w:hAnsi="Arial" w:cs="Arial"/>
          <w:sz w:val="24"/>
          <w:szCs w:val="24"/>
        </w:rPr>
        <w:t>g</w:t>
      </w:r>
      <w:r w:rsidRPr="003D1E09">
        <w:rPr>
          <w:rFonts w:ascii="Arial" w:hAnsi="Arial" w:cs="Arial"/>
          <w:sz w:val="24"/>
          <w:szCs w:val="24"/>
        </w:rPr>
        <w:t xml:space="preserve">uide, including: </w:t>
      </w:r>
    </w:p>
    <w:p w14:paraId="1167176A" w14:textId="77777777" w:rsidR="003D1E09" w:rsidRPr="003D1E09" w:rsidRDefault="003D1E09" w:rsidP="00322B98">
      <w:pPr>
        <w:spacing w:after="0"/>
        <w:rPr>
          <w:rFonts w:ascii="Arial" w:hAnsi="Arial" w:cs="Arial"/>
          <w:sz w:val="24"/>
          <w:szCs w:val="24"/>
        </w:rPr>
      </w:pPr>
      <w:r w:rsidRPr="003D1E09">
        <w:rPr>
          <w:rFonts w:ascii="Arial" w:hAnsi="Arial" w:cs="Arial"/>
          <w:sz w:val="24"/>
          <w:szCs w:val="24"/>
        </w:rPr>
        <w:t xml:space="preserve">Aeveen Kirby, Group Procurement Manager, Modern Slavery, </w:t>
      </w:r>
      <w:proofErr w:type="gramStart"/>
      <w:r w:rsidRPr="003D1E09">
        <w:rPr>
          <w:rFonts w:ascii="Arial" w:hAnsi="Arial" w:cs="Arial"/>
          <w:sz w:val="24"/>
          <w:szCs w:val="24"/>
        </w:rPr>
        <w:t>Mirvac;</w:t>
      </w:r>
      <w:proofErr w:type="gramEnd"/>
    </w:p>
    <w:p w14:paraId="3AF9F69B" w14:textId="77777777" w:rsidR="003D1E09" w:rsidRPr="003D1E09" w:rsidRDefault="003D1E09" w:rsidP="00322B98">
      <w:pPr>
        <w:spacing w:after="0"/>
        <w:rPr>
          <w:rFonts w:ascii="Arial" w:hAnsi="Arial" w:cs="Arial"/>
          <w:sz w:val="24"/>
          <w:szCs w:val="24"/>
        </w:rPr>
      </w:pPr>
      <w:r w:rsidRPr="003D1E09">
        <w:rPr>
          <w:rFonts w:ascii="Arial" w:hAnsi="Arial" w:cs="Arial"/>
          <w:sz w:val="24"/>
          <w:szCs w:val="24"/>
        </w:rPr>
        <w:t xml:space="preserve">Heather Moore, National Contact Point for Modern Slavery, Salvation </w:t>
      </w:r>
      <w:proofErr w:type="gramStart"/>
      <w:r w:rsidRPr="003D1E09">
        <w:rPr>
          <w:rFonts w:ascii="Arial" w:hAnsi="Arial" w:cs="Arial"/>
          <w:sz w:val="24"/>
          <w:szCs w:val="24"/>
        </w:rPr>
        <w:t>Army;</w:t>
      </w:r>
      <w:proofErr w:type="gramEnd"/>
    </w:p>
    <w:p w14:paraId="22765B85" w14:textId="77777777" w:rsidR="003D1E09" w:rsidRPr="003D1E09" w:rsidRDefault="003D1E09" w:rsidP="00322B98">
      <w:pPr>
        <w:spacing w:after="0"/>
        <w:rPr>
          <w:rFonts w:ascii="Arial" w:hAnsi="Arial" w:cs="Arial"/>
          <w:sz w:val="24"/>
          <w:szCs w:val="24"/>
        </w:rPr>
      </w:pPr>
      <w:r w:rsidRPr="003D1E09">
        <w:rPr>
          <w:rFonts w:ascii="Arial" w:hAnsi="Arial" w:cs="Arial"/>
          <w:sz w:val="24"/>
          <w:szCs w:val="24"/>
        </w:rPr>
        <w:t xml:space="preserve">Jenny Stanger, Executive Manager, Anti-Slavery Taskforce, Catholic Archdiocese of </w:t>
      </w:r>
      <w:proofErr w:type="gramStart"/>
      <w:r w:rsidRPr="003D1E09">
        <w:rPr>
          <w:rFonts w:ascii="Arial" w:hAnsi="Arial" w:cs="Arial"/>
          <w:sz w:val="24"/>
          <w:szCs w:val="24"/>
        </w:rPr>
        <w:t>Sydney;</w:t>
      </w:r>
      <w:proofErr w:type="gramEnd"/>
    </w:p>
    <w:p w14:paraId="31A1D489" w14:textId="77777777" w:rsidR="003D1E09" w:rsidRPr="003D1E09" w:rsidRDefault="003D1E09" w:rsidP="00322B98">
      <w:pPr>
        <w:spacing w:after="0"/>
        <w:rPr>
          <w:rFonts w:ascii="Arial" w:hAnsi="Arial" w:cs="Arial"/>
          <w:sz w:val="24"/>
          <w:szCs w:val="24"/>
        </w:rPr>
      </w:pPr>
      <w:r w:rsidRPr="003D1E09">
        <w:rPr>
          <w:rFonts w:ascii="Arial" w:hAnsi="Arial" w:cs="Arial"/>
          <w:sz w:val="24"/>
          <w:szCs w:val="24"/>
        </w:rPr>
        <w:t xml:space="preserve">Jennifer Burn, Director, Anti-slavery Australia, University of Technology </w:t>
      </w:r>
      <w:proofErr w:type="gramStart"/>
      <w:r w:rsidRPr="003D1E09">
        <w:rPr>
          <w:rFonts w:ascii="Arial" w:hAnsi="Arial" w:cs="Arial"/>
          <w:sz w:val="24"/>
          <w:szCs w:val="24"/>
        </w:rPr>
        <w:t>Sydney;</w:t>
      </w:r>
      <w:proofErr w:type="gramEnd"/>
    </w:p>
    <w:p w14:paraId="28634FBB" w14:textId="77777777" w:rsidR="003D1E09" w:rsidRPr="003D1E09" w:rsidRDefault="003D1E09" w:rsidP="00322B98">
      <w:pPr>
        <w:spacing w:after="0"/>
        <w:rPr>
          <w:rFonts w:ascii="Arial" w:hAnsi="Arial" w:cs="Arial"/>
          <w:sz w:val="24"/>
          <w:szCs w:val="24"/>
        </w:rPr>
      </w:pPr>
      <w:r w:rsidRPr="003D1E09">
        <w:rPr>
          <w:rFonts w:ascii="Arial" w:hAnsi="Arial" w:cs="Arial"/>
          <w:sz w:val="24"/>
          <w:szCs w:val="24"/>
        </w:rPr>
        <w:t xml:space="preserve">Laura McManus, Senior Human rights Manager, Woolworths Group and Hannah Peters, Human Rights Manager, Woolworths </w:t>
      </w:r>
      <w:proofErr w:type="gramStart"/>
      <w:r w:rsidRPr="003D1E09">
        <w:rPr>
          <w:rFonts w:ascii="Arial" w:hAnsi="Arial" w:cs="Arial"/>
          <w:sz w:val="24"/>
          <w:szCs w:val="24"/>
        </w:rPr>
        <w:t>Group;</w:t>
      </w:r>
      <w:proofErr w:type="gramEnd"/>
    </w:p>
    <w:p w14:paraId="04F6891C" w14:textId="77777777" w:rsidR="003D1E09" w:rsidRPr="003D1E09" w:rsidRDefault="003D1E09" w:rsidP="00322B98">
      <w:pPr>
        <w:spacing w:after="0"/>
        <w:rPr>
          <w:rFonts w:ascii="Arial" w:hAnsi="Arial" w:cs="Arial"/>
          <w:sz w:val="24"/>
          <w:szCs w:val="24"/>
        </w:rPr>
      </w:pPr>
      <w:r w:rsidRPr="003D1E09">
        <w:rPr>
          <w:rFonts w:ascii="Arial" w:hAnsi="Arial" w:cs="Arial"/>
          <w:sz w:val="24"/>
          <w:szCs w:val="24"/>
        </w:rPr>
        <w:t xml:space="preserve">Nina Collinson, National Sustainability Manager, Glad </w:t>
      </w:r>
      <w:proofErr w:type="gramStart"/>
      <w:r w:rsidRPr="003D1E09">
        <w:rPr>
          <w:rFonts w:ascii="Arial" w:hAnsi="Arial" w:cs="Arial"/>
          <w:sz w:val="24"/>
          <w:szCs w:val="24"/>
        </w:rPr>
        <w:t>Group;</w:t>
      </w:r>
      <w:proofErr w:type="gramEnd"/>
    </w:p>
    <w:p w14:paraId="00F6B84A" w14:textId="77777777" w:rsidR="003D1E09" w:rsidRPr="003D1E09" w:rsidRDefault="003D1E09" w:rsidP="00322B98">
      <w:pPr>
        <w:spacing w:after="0"/>
        <w:rPr>
          <w:rFonts w:ascii="Arial" w:hAnsi="Arial" w:cs="Arial"/>
          <w:sz w:val="24"/>
          <w:szCs w:val="24"/>
        </w:rPr>
      </w:pPr>
      <w:r w:rsidRPr="003D1E09">
        <w:rPr>
          <w:rFonts w:ascii="Arial" w:hAnsi="Arial" w:cs="Arial"/>
          <w:sz w:val="24"/>
          <w:szCs w:val="24"/>
        </w:rPr>
        <w:t>Poonam Datar, Chief Executive Officer, Cleaning Accountability Framework; and</w:t>
      </w:r>
    </w:p>
    <w:p w14:paraId="14089C71" w14:textId="77777777" w:rsidR="003D1E09" w:rsidRPr="003D1E09" w:rsidRDefault="003D1E09" w:rsidP="00322B98">
      <w:pPr>
        <w:spacing w:after="0"/>
        <w:rPr>
          <w:rFonts w:ascii="Arial" w:hAnsi="Arial" w:cs="Arial"/>
          <w:sz w:val="24"/>
          <w:szCs w:val="24"/>
        </w:rPr>
      </w:pPr>
      <w:r w:rsidRPr="003D1E09">
        <w:rPr>
          <w:rFonts w:ascii="Arial" w:hAnsi="Arial" w:cs="Arial"/>
          <w:sz w:val="24"/>
          <w:szCs w:val="24"/>
        </w:rPr>
        <w:t>Ro Coroneos, Head of Responsible Sourcing, Lendlease Group.</w:t>
      </w:r>
    </w:p>
    <w:p w14:paraId="5DA7B36A" w14:textId="77777777" w:rsidR="003D1E09" w:rsidRDefault="003D1E09" w:rsidP="00322B98">
      <w:pPr>
        <w:spacing w:after="0"/>
        <w:rPr>
          <w:rFonts w:ascii="Arial" w:hAnsi="Arial" w:cs="Arial"/>
          <w:sz w:val="24"/>
          <w:szCs w:val="24"/>
        </w:rPr>
      </w:pPr>
    </w:p>
    <w:p w14:paraId="29665F50" w14:textId="64909EA8" w:rsidR="003D1E09" w:rsidRPr="003D1E09" w:rsidRDefault="003D1E09" w:rsidP="00322B98">
      <w:pPr>
        <w:spacing w:after="0"/>
        <w:rPr>
          <w:rFonts w:ascii="Arial" w:hAnsi="Arial" w:cs="Arial"/>
          <w:sz w:val="24"/>
          <w:szCs w:val="24"/>
        </w:rPr>
      </w:pPr>
      <w:r w:rsidRPr="003D1E09">
        <w:rPr>
          <w:rFonts w:ascii="Arial" w:hAnsi="Arial" w:cs="Arial"/>
          <w:sz w:val="24"/>
          <w:szCs w:val="24"/>
        </w:rPr>
        <w:t xml:space="preserve">The Property Council of Australia wishes to acknowledge </w:t>
      </w:r>
      <w:proofErr w:type="gramStart"/>
      <w:r w:rsidRPr="003D1E09">
        <w:rPr>
          <w:rFonts w:ascii="Arial" w:hAnsi="Arial" w:cs="Arial"/>
          <w:sz w:val="24"/>
          <w:szCs w:val="24"/>
        </w:rPr>
        <w:t xml:space="preserve">the </w:t>
      </w:r>
      <w:r>
        <w:rPr>
          <w:rFonts w:ascii="Arial" w:hAnsi="Arial" w:cs="Arial"/>
          <w:sz w:val="24"/>
          <w:szCs w:val="24"/>
        </w:rPr>
        <w:t xml:space="preserve"> </w:t>
      </w:r>
      <w:r w:rsidRPr="003D1E09">
        <w:rPr>
          <w:rFonts w:ascii="Arial" w:hAnsi="Arial" w:cs="Arial"/>
          <w:sz w:val="24"/>
          <w:szCs w:val="24"/>
        </w:rPr>
        <w:t>contribution</w:t>
      </w:r>
      <w:proofErr w:type="gramEnd"/>
      <w:r w:rsidRPr="003D1E09">
        <w:rPr>
          <w:rFonts w:ascii="Arial" w:hAnsi="Arial" w:cs="Arial"/>
          <w:sz w:val="24"/>
          <w:szCs w:val="24"/>
        </w:rPr>
        <w:t xml:space="preserve"> of Robin Mellon, CEO of Better Sydney and Project </w:t>
      </w:r>
      <w:r>
        <w:rPr>
          <w:rFonts w:ascii="Arial" w:hAnsi="Arial" w:cs="Arial"/>
          <w:sz w:val="24"/>
          <w:szCs w:val="24"/>
        </w:rPr>
        <w:t xml:space="preserve"> </w:t>
      </w:r>
      <w:r w:rsidRPr="003D1E09">
        <w:rPr>
          <w:rFonts w:ascii="Arial" w:hAnsi="Arial" w:cs="Arial"/>
          <w:sz w:val="24"/>
          <w:szCs w:val="24"/>
        </w:rPr>
        <w:t xml:space="preserve">Manager, Property Council Modern Slavery Working Group and </w:t>
      </w:r>
      <w:r>
        <w:rPr>
          <w:rFonts w:ascii="Arial" w:hAnsi="Arial" w:cs="Arial"/>
          <w:sz w:val="24"/>
          <w:szCs w:val="24"/>
        </w:rPr>
        <w:t xml:space="preserve"> </w:t>
      </w:r>
      <w:r w:rsidRPr="003D1E09">
        <w:rPr>
          <w:rFonts w:ascii="Arial" w:hAnsi="Arial" w:cs="Arial"/>
          <w:sz w:val="24"/>
          <w:szCs w:val="24"/>
        </w:rPr>
        <w:t xml:space="preserve">members of the Property Council Modern Slavery Working Group. </w:t>
      </w:r>
    </w:p>
    <w:p w14:paraId="39E36F5F" w14:textId="77777777" w:rsidR="003D1E09" w:rsidRDefault="003D1E09" w:rsidP="00322B98">
      <w:pPr>
        <w:spacing w:after="0"/>
        <w:rPr>
          <w:rFonts w:ascii="Arial" w:hAnsi="Arial" w:cs="Arial"/>
          <w:sz w:val="24"/>
          <w:szCs w:val="24"/>
        </w:rPr>
      </w:pPr>
    </w:p>
    <w:p w14:paraId="1E2D304A" w14:textId="54B117DE" w:rsidR="003D1E09" w:rsidRDefault="003D1E09" w:rsidP="00322B98">
      <w:pPr>
        <w:spacing w:after="0"/>
        <w:rPr>
          <w:rFonts w:ascii="Arial" w:hAnsi="Arial" w:cs="Arial"/>
          <w:sz w:val="24"/>
          <w:szCs w:val="24"/>
        </w:rPr>
      </w:pPr>
      <w:r w:rsidRPr="003D1E09">
        <w:rPr>
          <w:rFonts w:ascii="Arial" w:hAnsi="Arial" w:cs="Arial"/>
          <w:sz w:val="24"/>
          <w:szCs w:val="24"/>
        </w:rPr>
        <w:t>KPMG would like to acknowledge the contributions of Richard Boele, Claire Mahon, Sandy Ng and Sharmi Ahmed,</w:t>
      </w:r>
      <w:r>
        <w:rPr>
          <w:rFonts w:ascii="Arial" w:hAnsi="Arial" w:cs="Arial"/>
          <w:sz w:val="24"/>
          <w:szCs w:val="24"/>
        </w:rPr>
        <w:t xml:space="preserve"> </w:t>
      </w:r>
      <w:r w:rsidRPr="003D1E09">
        <w:rPr>
          <w:rFonts w:ascii="Arial" w:hAnsi="Arial" w:cs="Arial"/>
          <w:sz w:val="24"/>
          <w:szCs w:val="24"/>
        </w:rPr>
        <w:t>from the KPMG Banarra Human Rights and Social Impact team.</w:t>
      </w:r>
    </w:p>
    <w:p w14:paraId="65CC87AA" w14:textId="77777777" w:rsidR="00CE72F1" w:rsidRPr="0069003F" w:rsidRDefault="00CE72F1" w:rsidP="00322B98">
      <w:pPr>
        <w:spacing w:after="0"/>
        <w:rPr>
          <w:rFonts w:ascii="Arial" w:hAnsi="Arial" w:cs="Arial"/>
          <w:b/>
          <w:bCs/>
          <w:sz w:val="24"/>
          <w:szCs w:val="24"/>
        </w:rPr>
      </w:pPr>
    </w:p>
    <w:p w14:paraId="4AEB96CE" w14:textId="2A5A506F" w:rsidR="0090460A" w:rsidRPr="0069003F" w:rsidRDefault="0090460A" w:rsidP="00322B98">
      <w:pPr>
        <w:spacing w:after="0"/>
        <w:rPr>
          <w:rFonts w:ascii="Arial" w:hAnsi="Arial" w:cs="Arial"/>
          <w:sz w:val="28"/>
          <w:szCs w:val="28"/>
        </w:rPr>
      </w:pPr>
      <w:r w:rsidRPr="0069003F">
        <w:rPr>
          <w:rFonts w:ascii="Arial" w:hAnsi="Arial" w:cs="Arial"/>
          <w:b/>
          <w:bCs/>
          <w:sz w:val="28"/>
          <w:szCs w:val="28"/>
        </w:rPr>
        <w:t>Accessibility</w:t>
      </w:r>
    </w:p>
    <w:p w14:paraId="0422FE3F" w14:textId="47B5E2CE" w:rsidR="00323E01" w:rsidRPr="0069003F" w:rsidRDefault="00026A21" w:rsidP="00322B98">
      <w:pPr>
        <w:spacing w:after="0"/>
        <w:rPr>
          <w:rFonts w:ascii="Arial" w:hAnsi="Arial" w:cs="Arial"/>
        </w:rPr>
      </w:pPr>
      <w:r w:rsidRPr="00026A21">
        <w:rPr>
          <w:rFonts w:ascii="Arial" w:hAnsi="Arial" w:cs="Arial"/>
          <w:sz w:val="24"/>
          <w:szCs w:val="24"/>
        </w:rPr>
        <w:t xml:space="preserve">We are committed to making our resources accessible and widely available. As such, two versions of this </w:t>
      </w:r>
      <w:r w:rsidR="00DD5E70">
        <w:rPr>
          <w:rFonts w:ascii="Arial" w:hAnsi="Arial" w:cs="Arial"/>
          <w:sz w:val="24"/>
          <w:szCs w:val="24"/>
        </w:rPr>
        <w:t>g</w:t>
      </w:r>
      <w:r w:rsidRPr="00026A21">
        <w:rPr>
          <w:rFonts w:ascii="Arial" w:hAnsi="Arial" w:cs="Arial"/>
          <w:sz w:val="24"/>
          <w:szCs w:val="24"/>
        </w:rPr>
        <w:t xml:space="preserve">uide are available: a KPMG and Property Council of Australia branded PDF version and a Microsoft Word version. The KPMG and Property Council of Australia branded PDF version remains the definitive version of this </w:t>
      </w:r>
      <w:r w:rsidR="00DD5E70">
        <w:rPr>
          <w:rFonts w:ascii="Arial" w:hAnsi="Arial" w:cs="Arial"/>
          <w:sz w:val="24"/>
          <w:szCs w:val="24"/>
        </w:rPr>
        <w:t>g</w:t>
      </w:r>
      <w:r w:rsidRPr="00026A21">
        <w:rPr>
          <w:rFonts w:ascii="Arial" w:hAnsi="Arial" w:cs="Arial"/>
          <w:sz w:val="24"/>
          <w:szCs w:val="24"/>
        </w:rPr>
        <w:t>uide.</w:t>
      </w:r>
    </w:p>
    <w:p w14:paraId="4FF9606D" w14:textId="5B270679" w:rsidR="009B7A5B" w:rsidRPr="0069003F" w:rsidRDefault="009B7A5B" w:rsidP="00322B98">
      <w:pPr>
        <w:spacing w:after="0"/>
        <w:rPr>
          <w:rFonts w:ascii="Arial" w:hAnsi="Arial" w:cs="Arial"/>
        </w:rPr>
      </w:pPr>
      <w:r w:rsidRPr="0069003F">
        <w:rPr>
          <w:rFonts w:ascii="Arial" w:hAnsi="Arial" w:cs="Arial"/>
        </w:rPr>
        <w:br w:type="page"/>
      </w:r>
    </w:p>
    <w:sdt>
      <w:sdtPr>
        <w:rPr>
          <w:rFonts w:ascii="Arial" w:eastAsiaTheme="minorHAnsi" w:hAnsi="Arial" w:cs="Arial"/>
          <w:b w:val="0"/>
          <w:bCs w:val="0"/>
          <w:color w:val="auto"/>
          <w:kern w:val="0"/>
          <w:sz w:val="22"/>
          <w:szCs w:val="22"/>
          <w:lang w:val="en-AU"/>
        </w:rPr>
        <w:id w:val="-1744482232"/>
        <w:docPartObj>
          <w:docPartGallery w:val="Table of Contents"/>
          <w:docPartUnique/>
        </w:docPartObj>
      </w:sdtPr>
      <w:sdtEndPr>
        <w:rPr>
          <w:noProof/>
        </w:rPr>
      </w:sdtEndPr>
      <w:sdtContent>
        <w:p w14:paraId="34808F5C" w14:textId="3F14F32B" w:rsidR="00060829" w:rsidRPr="0069003F" w:rsidRDefault="00060829" w:rsidP="00322B98">
          <w:pPr>
            <w:pStyle w:val="TOCHeading"/>
            <w:rPr>
              <w:rFonts w:ascii="Arial" w:hAnsi="Arial" w:cs="Arial"/>
              <w:color w:val="auto"/>
            </w:rPr>
          </w:pPr>
          <w:r w:rsidRPr="0069003F">
            <w:rPr>
              <w:rFonts w:ascii="Arial" w:hAnsi="Arial" w:cs="Arial"/>
              <w:color w:val="auto"/>
            </w:rPr>
            <w:t>Contents</w:t>
          </w:r>
        </w:p>
        <w:p w14:paraId="6A346A2A" w14:textId="6976E554" w:rsidR="0033248A" w:rsidRPr="00BE7B8C" w:rsidRDefault="00060829">
          <w:pPr>
            <w:pStyle w:val="TOC1"/>
            <w:tabs>
              <w:tab w:val="right" w:leader="underscore" w:pos="9016"/>
            </w:tabs>
            <w:rPr>
              <w:rFonts w:ascii="Arial" w:eastAsiaTheme="minorEastAsia" w:hAnsi="Arial" w:cs="Arial"/>
              <w:noProof/>
              <w:lang w:eastAsia="en-AU"/>
            </w:rPr>
          </w:pPr>
          <w:r w:rsidRPr="0069003F">
            <w:rPr>
              <w:rFonts w:ascii="Arial" w:hAnsi="Arial" w:cs="Arial"/>
              <w:sz w:val="24"/>
              <w:szCs w:val="24"/>
            </w:rPr>
            <w:fldChar w:fldCharType="begin"/>
          </w:r>
          <w:r w:rsidRPr="0069003F">
            <w:rPr>
              <w:rFonts w:ascii="Arial" w:hAnsi="Arial" w:cs="Arial"/>
              <w:sz w:val="24"/>
              <w:szCs w:val="24"/>
            </w:rPr>
            <w:instrText xml:space="preserve"> TOC \o "1-3" \h \z \u </w:instrText>
          </w:r>
          <w:r w:rsidRPr="0069003F">
            <w:rPr>
              <w:rFonts w:ascii="Arial" w:hAnsi="Arial" w:cs="Arial"/>
              <w:sz w:val="24"/>
              <w:szCs w:val="24"/>
            </w:rPr>
            <w:fldChar w:fldCharType="separate"/>
          </w:r>
          <w:hyperlink w:anchor="_Toc120553685" w:history="1">
            <w:r w:rsidR="0033248A" w:rsidRPr="00BE7B8C">
              <w:rPr>
                <w:rStyle w:val="Hyperlink"/>
                <w:rFonts w:ascii="Arial" w:hAnsi="Arial" w:cs="Arial"/>
                <w:noProof/>
              </w:rPr>
              <w:t>1. Modern slavery remediation in the property and construction sector</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_Toc120553685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4</w:t>
            </w:r>
            <w:r w:rsidR="0033248A" w:rsidRPr="00BE7B8C">
              <w:rPr>
                <w:rFonts w:ascii="Arial" w:hAnsi="Arial" w:cs="Arial"/>
                <w:noProof/>
                <w:webHidden/>
              </w:rPr>
              <w:fldChar w:fldCharType="end"/>
            </w:r>
          </w:hyperlink>
        </w:p>
        <w:p w14:paraId="77D9C0F2" w14:textId="787172A3" w:rsidR="0033248A" w:rsidRPr="00BE7B8C" w:rsidRDefault="00BE7B8C">
          <w:pPr>
            <w:pStyle w:val="TOC2"/>
            <w:tabs>
              <w:tab w:val="right" w:leader="underscore" w:pos="9016"/>
            </w:tabs>
            <w:rPr>
              <w:rFonts w:ascii="Arial" w:eastAsiaTheme="minorEastAsia" w:hAnsi="Arial" w:cs="Arial"/>
              <w:noProof/>
              <w:lang w:eastAsia="en-AU"/>
            </w:rPr>
          </w:pPr>
          <w:hyperlink w:anchor="_Toc120553686" w:history="1">
            <w:r w:rsidR="0033248A" w:rsidRPr="00BE7B8C">
              <w:rPr>
                <w:rStyle w:val="Hyperlink"/>
                <w:rFonts w:ascii="Arial" w:eastAsia="+mn-ea" w:hAnsi="Arial" w:cs="Arial"/>
                <w:noProof/>
              </w:rPr>
              <w:t>1.1. What is modern slavery remediation?</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_Toc120553686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5</w:t>
            </w:r>
            <w:r w:rsidR="0033248A" w:rsidRPr="00BE7B8C">
              <w:rPr>
                <w:rFonts w:ascii="Arial" w:hAnsi="Arial" w:cs="Arial"/>
                <w:noProof/>
                <w:webHidden/>
              </w:rPr>
              <w:fldChar w:fldCharType="end"/>
            </w:r>
          </w:hyperlink>
        </w:p>
        <w:p w14:paraId="77CBEF22" w14:textId="6ABC1BD6" w:rsidR="0033248A" w:rsidRPr="00BE7B8C" w:rsidRDefault="00BE7B8C">
          <w:pPr>
            <w:pStyle w:val="TOC2"/>
            <w:tabs>
              <w:tab w:val="right" w:leader="underscore" w:pos="9016"/>
            </w:tabs>
            <w:rPr>
              <w:rFonts w:ascii="Arial" w:eastAsiaTheme="minorEastAsia" w:hAnsi="Arial" w:cs="Arial"/>
              <w:noProof/>
              <w:lang w:eastAsia="en-AU"/>
            </w:rPr>
          </w:pPr>
          <w:hyperlink w:anchor="_Toc120553687" w:history="1">
            <w:r w:rsidR="0033248A" w:rsidRPr="00BE7B8C">
              <w:rPr>
                <w:rStyle w:val="Hyperlink"/>
                <w:rFonts w:ascii="Arial" w:eastAsia="+mn-ea" w:hAnsi="Arial" w:cs="Arial"/>
                <w:noProof/>
              </w:rPr>
              <w:t>1.2. What is the role of Australian property and construction businesses in remediating modern slavery?</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_Toc120553687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7</w:t>
            </w:r>
            <w:r w:rsidR="0033248A" w:rsidRPr="00BE7B8C">
              <w:rPr>
                <w:rFonts w:ascii="Arial" w:hAnsi="Arial" w:cs="Arial"/>
                <w:noProof/>
                <w:webHidden/>
              </w:rPr>
              <w:fldChar w:fldCharType="end"/>
            </w:r>
          </w:hyperlink>
        </w:p>
        <w:p w14:paraId="65A1E8DB" w14:textId="66C70C04" w:rsidR="0033248A" w:rsidRPr="00BE7B8C" w:rsidRDefault="00BE7B8C">
          <w:pPr>
            <w:pStyle w:val="TOC2"/>
            <w:tabs>
              <w:tab w:val="right" w:leader="underscore" w:pos="9016"/>
            </w:tabs>
            <w:rPr>
              <w:rFonts w:ascii="Arial" w:eastAsiaTheme="minorEastAsia" w:hAnsi="Arial" w:cs="Arial"/>
              <w:noProof/>
              <w:lang w:eastAsia="en-AU"/>
            </w:rPr>
          </w:pPr>
          <w:hyperlink w:anchor="_Toc120553688" w:history="1">
            <w:r w:rsidR="0033248A" w:rsidRPr="00BE7B8C">
              <w:rPr>
                <w:rStyle w:val="Hyperlink"/>
                <w:rFonts w:ascii="Arial" w:eastAsia="+mn-ea" w:hAnsi="Arial" w:cs="Arial"/>
                <w:noProof/>
              </w:rPr>
              <w:t>1.3. Why is modern slavery remediation important for the property and construction industry?</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_Toc120553688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9</w:t>
            </w:r>
            <w:r w:rsidR="0033248A" w:rsidRPr="00BE7B8C">
              <w:rPr>
                <w:rFonts w:ascii="Arial" w:hAnsi="Arial" w:cs="Arial"/>
                <w:noProof/>
                <w:webHidden/>
              </w:rPr>
              <w:fldChar w:fldCharType="end"/>
            </w:r>
          </w:hyperlink>
        </w:p>
        <w:p w14:paraId="0F6EFCFE" w14:textId="0F172284" w:rsidR="0033248A" w:rsidRPr="00BE7B8C" w:rsidRDefault="00BE7B8C">
          <w:pPr>
            <w:pStyle w:val="TOC1"/>
            <w:tabs>
              <w:tab w:val="right" w:leader="underscore" w:pos="9016"/>
            </w:tabs>
            <w:rPr>
              <w:rFonts w:ascii="Arial" w:eastAsiaTheme="minorEastAsia" w:hAnsi="Arial" w:cs="Arial"/>
              <w:noProof/>
              <w:lang w:eastAsia="en-AU"/>
            </w:rPr>
          </w:pPr>
          <w:hyperlink w:anchor="_Toc120553689" w:history="1">
            <w:r w:rsidR="0033248A" w:rsidRPr="00BE7B8C">
              <w:rPr>
                <w:rStyle w:val="Hyperlink"/>
                <w:rFonts w:ascii="Arial" w:hAnsi="Arial" w:cs="Arial"/>
                <w:noProof/>
              </w:rPr>
              <w:t>2. Tools for businesses to remediate modern slavery</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_Toc120553689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10</w:t>
            </w:r>
            <w:r w:rsidR="0033248A" w:rsidRPr="00BE7B8C">
              <w:rPr>
                <w:rFonts w:ascii="Arial" w:hAnsi="Arial" w:cs="Arial"/>
                <w:noProof/>
                <w:webHidden/>
              </w:rPr>
              <w:fldChar w:fldCharType="end"/>
            </w:r>
          </w:hyperlink>
        </w:p>
        <w:p w14:paraId="2FEC512D" w14:textId="0D5D154B" w:rsidR="0033248A" w:rsidRPr="00BE7B8C" w:rsidRDefault="00BE7B8C">
          <w:pPr>
            <w:pStyle w:val="TOC2"/>
            <w:tabs>
              <w:tab w:val="right" w:leader="underscore" w:pos="9016"/>
            </w:tabs>
            <w:rPr>
              <w:rFonts w:ascii="Arial" w:eastAsiaTheme="minorEastAsia" w:hAnsi="Arial" w:cs="Arial"/>
              <w:noProof/>
              <w:lang w:eastAsia="en-AU"/>
            </w:rPr>
          </w:pPr>
          <w:hyperlink w:anchor="_Toc120553690" w:history="1">
            <w:r w:rsidR="0033248A" w:rsidRPr="00BE7B8C">
              <w:rPr>
                <w:rStyle w:val="Hyperlink"/>
                <w:rFonts w:ascii="Arial" w:eastAsia="+mn-ea" w:hAnsi="Arial" w:cs="Arial"/>
                <w:noProof/>
              </w:rPr>
              <w:t>2.1. What is the modern slavery remediation process?</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_Toc120553690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11</w:t>
            </w:r>
            <w:r w:rsidR="0033248A" w:rsidRPr="00BE7B8C">
              <w:rPr>
                <w:rFonts w:ascii="Arial" w:hAnsi="Arial" w:cs="Arial"/>
                <w:noProof/>
                <w:webHidden/>
              </w:rPr>
              <w:fldChar w:fldCharType="end"/>
            </w:r>
          </w:hyperlink>
        </w:p>
        <w:p w14:paraId="17F2E7F8" w14:textId="44A86D70" w:rsidR="0033248A" w:rsidRPr="00BE7B8C" w:rsidRDefault="00BE7B8C">
          <w:pPr>
            <w:pStyle w:val="TOC2"/>
            <w:tabs>
              <w:tab w:val="right" w:leader="underscore" w:pos="9016"/>
            </w:tabs>
            <w:rPr>
              <w:rFonts w:ascii="Arial" w:eastAsiaTheme="minorEastAsia" w:hAnsi="Arial" w:cs="Arial"/>
              <w:noProof/>
              <w:lang w:eastAsia="en-AU"/>
            </w:rPr>
          </w:pPr>
          <w:hyperlink w:anchor="_Toc120553691" w:history="1">
            <w:r w:rsidR="0033248A" w:rsidRPr="00BE7B8C">
              <w:rPr>
                <w:rStyle w:val="Hyperlink"/>
                <w:rFonts w:ascii="Arial" w:eastAsia="+mn-ea" w:hAnsi="Arial" w:cs="Arial"/>
                <w:noProof/>
              </w:rPr>
              <w:t>2.2. How to protect rights-holders first during modern slavery remediation? (Step A)</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_Toc120553691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12</w:t>
            </w:r>
            <w:r w:rsidR="0033248A" w:rsidRPr="00BE7B8C">
              <w:rPr>
                <w:rFonts w:ascii="Arial" w:hAnsi="Arial" w:cs="Arial"/>
                <w:noProof/>
                <w:webHidden/>
              </w:rPr>
              <w:fldChar w:fldCharType="end"/>
            </w:r>
          </w:hyperlink>
        </w:p>
        <w:p w14:paraId="5CB9C68C" w14:textId="49A49203" w:rsidR="0033248A" w:rsidRPr="00BE7B8C" w:rsidRDefault="00BE7B8C">
          <w:pPr>
            <w:pStyle w:val="TOC2"/>
            <w:tabs>
              <w:tab w:val="right" w:leader="underscore" w:pos="9016"/>
            </w:tabs>
            <w:rPr>
              <w:rFonts w:ascii="Arial" w:eastAsiaTheme="minorEastAsia" w:hAnsi="Arial" w:cs="Arial"/>
              <w:noProof/>
              <w:lang w:eastAsia="en-AU"/>
            </w:rPr>
          </w:pPr>
          <w:hyperlink w:anchor="_Toc120553692" w:history="1">
            <w:r w:rsidR="0033248A" w:rsidRPr="00BE7B8C">
              <w:rPr>
                <w:rStyle w:val="Hyperlink"/>
                <w:rFonts w:ascii="Arial" w:eastAsia="+mn-ea" w:hAnsi="Arial" w:cs="Arial"/>
                <w:noProof/>
              </w:rPr>
              <w:t>2.3. What is the extent of your involvement with modern slavery and your leverage to remedy? (Steps B &amp;C)</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_Toc120553692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14</w:t>
            </w:r>
            <w:r w:rsidR="0033248A" w:rsidRPr="00BE7B8C">
              <w:rPr>
                <w:rFonts w:ascii="Arial" w:hAnsi="Arial" w:cs="Arial"/>
                <w:noProof/>
                <w:webHidden/>
              </w:rPr>
              <w:fldChar w:fldCharType="end"/>
            </w:r>
          </w:hyperlink>
        </w:p>
        <w:p w14:paraId="5E02BE34" w14:textId="13513561" w:rsidR="0033248A" w:rsidRPr="00BE7B8C" w:rsidRDefault="00BE7B8C">
          <w:pPr>
            <w:pStyle w:val="TOC2"/>
            <w:tabs>
              <w:tab w:val="right" w:leader="underscore" w:pos="9016"/>
            </w:tabs>
            <w:rPr>
              <w:rFonts w:ascii="Arial" w:eastAsiaTheme="minorEastAsia" w:hAnsi="Arial" w:cs="Arial"/>
              <w:noProof/>
              <w:lang w:eastAsia="en-AU"/>
            </w:rPr>
          </w:pPr>
          <w:hyperlink w:anchor="_Toc120553693" w:history="1">
            <w:r w:rsidR="0033248A" w:rsidRPr="00BE7B8C">
              <w:rPr>
                <w:rStyle w:val="Hyperlink"/>
                <w:rFonts w:ascii="Arial" w:eastAsia="+mn-ea" w:hAnsi="Arial" w:cs="Arial"/>
                <w:noProof/>
              </w:rPr>
              <w:t>2.4. What do modern slavery remedies look like? (Step D)</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_Toc120553693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17</w:t>
            </w:r>
            <w:r w:rsidR="0033248A" w:rsidRPr="00BE7B8C">
              <w:rPr>
                <w:rFonts w:ascii="Arial" w:hAnsi="Arial" w:cs="Arial"/>
                <w:noProof/>
                <w:webHidden/>
              </w:rPr>
              <w:fldChar w:fldCharType="end"/>
            </w:r>
          </w:hyperlink>
        </w:p>
        <w:p w14:paraId="2A47A676" w14:textId="42D6CB6E" w:rsidR="0033248A" w:rsidRPr="00BE7B8C" w:rsidRDefault="00BE7B8C">
          <w:pPr>
            <w:pStyle w:val="TOC2"/>
            <w:tabs>
              <w:tab w:val="right" w:leader="underscore" w:pos="9016"/>
            </w:tabs>
            <w:rPr>
              <w:rFonts w:ascii="Arial" w:eastAsiaTheme="minorEastAsia" w:hAnsi="Arial" w:cs="Arial"/>
              <w:noProof/>
              <w:lang w:eastAsia="en-AU"/>
            </w:rPr>
          </w:pPr>
          <w:hyperlink w:anchor="_Toc120553694" w:history="1">
            <w:r w:rsidR="0033248A" w:rsidRPr="00BE7B8C">
              <w:rPr>
                <w:rStyle w:val="Hyperlink"/>
                <w:rFonts w:ascii="Arial" w:eastAsia="+mn-ea" w:hAnsi="Arial" w:cs="Arial"/>
                <w:noProof/>
              </w:rPr>
              <w:t>2.4. Who can be involved in modern slavery remediation and what roles should different stakeholders play? (Step D)</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_Toc120553694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19</w:t>
            </w:r>
            <w:r w:rsidR="0033248A" w:rsidRPr="00BE7B8C">
              <w:rPr>
                <w:rFonts w:ascii="Arial" w:hAnsi="Arial" w:cs="Arial"/>
                <w:noProof/>
                <w:webHidden/>
              </w:rPr>
              <w:fldChar w:fldCharType="end"/>
            </w:r>
          </w:hyperlink>
        </w:p>
        <w:p w14:paraId="19C9C0FB" w14:textId="245BD447" w:rsidR="0033248A" w:rsidRPr="00BE7B8C" w:rsidRDefault="00BE7B8C">
          <w:pPr>
            <w:pStyle w:val="TOC1"/>
            <w:tabs>
              <w:tab w:val="right" w:leader="underscore" w:pos="9016"/>
            </w:tabs>
            <w:rPr>
              <w:rFonts w:ascii="Arial" w:eastAsiaTheme="minorEastAsia" w:hAnsi="Arial" w:cs="Arial"/>
              <w:noProof/>
              <w:lang w:eastAsia="en-AU"/>
            </w:rPr>
          </w:pPr>
          <w:hyperlink w:anchor="_Toc120553695" w:history="1">
            <w:r w:rsidR="0033248A" w:rsidRPr="00BE7B8C">
              <w:rPr>
                <w:rStyle w:val="Hyperlink"/>
                <w:rFonts w:ascii="Arial" w:hAnsi="Arial" w:cs="Arial"/>
                <w:noProof/>
              </w:rPr>
              <w:t>3. Setting up effective remediation for modern slavery</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_Toc120553695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23</w:t>
            </w:r>
            <w:r w:rsidR="0033248A" w:rsidRPr="00BE7B8C">
              <w:rPr>
                <w:rFonts w:ascii="Arial" w:hAnsi="Arial" w:cs="Arial"/>
                <w:noProof/>
                <w:webHidden/>
              </w:rPr>
              <w:fldChar w:fldCharType="end"/>
            </w:r>
          </w:hyperlink>
        </w:p>
        <w:p w14:paraId="6BFD14EE" w14:textId="3B386AAA" w:rsidR="0033248A" w:rsidRPr="00BE7B8C" w:rsidRDefault="00BE7B8C">
          <w:pPr>
            <w:pStyle w:val="TOC2"/>
            <w:tabs>
              <w:tab w:val="right" w:leader="underscore" w:pos="9016"/>
            </w:tabs>
            <w:rPr>
              <w:rFonts w:ascii="Arial" w:eastAsiaTheme="minorEastAsia" w:hAnsi="Arial" w:cs="Arial"/>
              <w:noProof/>
              <w:lang w:eastAsia="en-AU"/>
            </w:rPr>
          </w:pPr>
          <w:hyperlink w:anchor="_Toc120553696" w:history="1">
            <w:r w:rsidR="0033248A" w:rsidRPr="00BE7B8C">
              <w:rPr>
                <w:rStyle w:val="Hyperlink"/>
                <w:rFonts w:ascii="Arial" w:eastAsia="+mn-ea" w:hAnsi="Arial" w:cs="Arial"/>
                <w:noProof/>
              </w:rPr>
              <w:t>3.1. How to put into practice effective modern slavery remediation?</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_Toc120553696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24</w:t>
            </w:r>
            <w:r w:rsidR="0033248A" w:rsidRPr="00BE7B8C">
              <w:rPr>
                <w:rFonts w:ascii="Arial" w:hAnsi="Arial" w:cs="Arial"/>
                <w:noProof/>
                <w:webHidden/>
              </w:rPr>
              <w:fldChar w:fldCharType="end"/>
            </w:r>
          </w:hyperlink>
        </w:p>
        <w:p w14:paraId="6718CDB1" w14:textId="6A01839F" w:rsidR="0033248A" w:rsidRPr="00BE7B8C" w:rsidRDefault="00BE7B8C">
          <w:pPr>
            <w:pStyle w:val="TOC2"/>
            <w:tabs>
              <w:tab w:val="right" w:leader="underscore" w:pos="9016"/>
            </w:tabs>
            <w:rPr>
              <w:rFonts w:ascii="Arial" w:eastAsiaTheme="minorEastAsia" w:hAnsi="Arial" w:cs="Arial"/>
              <w:noProof/>
              <w:lang w:eastAsia="en-AU"/>
            </w:rPr>
          </w:pPr>
          <w:hyperlink w:anchor="_Toc120553697" w:history="1">
            <w:r w:rsidR="0033248A" w:rsidRPr="00BE7B8C">
              <w:rPr>
                <w:rStyle w:val="Hyperlink"/>
                <w:rFonts w:ascii="Arial" w:hAnsi="Arial" w:cs="Arial"/>
                <w:noProof/>
                <w:lang w:eastAsia="en-AU"/>
              </w:rPr>
              <w:t xml:space="preserve">3.2. </w:t>
            </w:r>
            <w:r w:rsidR="0033248A" w:rsidRPr="00BE7B8C">
              <w:rPr>
                <w:rStyle w:val="Hyperlink"/>
                <w:rFonts w:ascii="Arial" w:hAnsi="Arial" w:cs="Arial"/>
                <w:noProof/>
              </w:rPr>
              <w:t>What are examples of effective modern slavery remediation?</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_Toc120553697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28</w:t>
            </w:r>
            <w:r w:rsidR="0033248A" w:rsidRPr="00BE7B8C">
              <w:rPr>
                <w:rFonts w:ascii="Arial" w:hAnsi="Arial" w:cs="Arial"/>
                <w:noProof/>
                <w:webHidden/>
              </w:rPr>
              <w:fldChar w:fldCharType="end"/>
            </w:r>
          </w:hyperlink>
        </w:p>
        <w:p w14:paraId="3D97FA69" w14:textId="79B341FC" w:rsidR="0033248A" w:rsidRPr="00BE7B8C" w:rsidRDefault="00BE7B8C">
          <w:pPr>
            <w:pStyle w:val="TOC2"/>
            <w:tabs>
              <w:tab w:val="right" w:leader="underscore" w:pos="9016"/>
            </w:tabs>
            <w:rPr>
              <w:rFonts w:ascii="Arial" w:eastAsiaTheme="minorEastAsia" w:hAnsi="Arial" w:cs="Arial"/>
              <w:noProof/>
              <w:lang w:eastAsia="en-AU"/>
            </w:rPr>
          </w:pPr>
          <w:hyperlink w:anchor="_Toc120553698" w:history="1">
            <w:r w:rsidR="0033248A" w:rsidRPr="00BE7B8C">
              <w:rPr>
                <w:rStyle w:val="Hyperlink"/>
                <w:rFonts w:ascii="Arial" w:eastAsia="+mn-ea" w:hAnsi="Arial" w:cs="Arial"/>
                <w:noProof/>
              </w:rPr>
              <w:t>3.3. How to overcome common challenges with modern slavery remediation?</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_Toc120553698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30</w:t>
            </w:r>
            <w:r w:rsidR="0033248A" w:rsidRPr="00BE7B8C">
              <w:rPr>
                <w:rFonts w:ascii="Arial" w:hAnsi="Arial" w:cs="Arial"/>
                <w:noProof/>
                <w:webHidden/>
              </w:rPr>
              <w:fldChar w:fldCharType="end"/>
            </w:r>
          </w:hyperlink>
        </w:p>
        <w:p w14:paraId="0A6E5255" w14:textId="6032942E" w:rsidR="0033248A" w:rsidRPr="00BE7B8C" w:rsidRDefault="00BE7B8C">
          <w:pPr>
            <w:pStyle w:val="TOC1"/>
            <w:tabs>
              <w:tab w:val="right" w:leader="underscore" w:pos="9016"/>
            </w:tabs>
            <w:rPr>
              <w:rFonts w:ascii="Arial" w:eastAsiaTheme="minorEastAsia" w:hAnsi="Arial" w:cs="Arial"/>
              <w:noProof/>
              <w:lang w:eastAsia="en-AU"/>
            </w:rPr>
          </w:pPr>
          <w:hyperlink w:anchor="_Toc120553699" w:history="1">
            <w:r w:rsidR="0033248A" w:rsidRPr="00BE7B8C">
              <w:rPr>
                <w:rStyle w:val="Hyperlink"/>
                <w:rFonts w:ascii="Arial" w:hAnsi="Arial" w:cs="Arial"/>
                <w:noProof/>
              </w:rPr>
              <w:t>4. Collective responsibility to remedy modern slavery as an industry (Step E)</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_Toc120553699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33</w:t>
            </w:r>
            <w:r w:rsidR="0033248A" w:rsidRPr="00BE7B8C">
              <w:rPr>
                <w:rFonts w:ascii="Arial" w:hAnsi="Arial" w:cs="Arial"/>
                <w:noProof/>
                <w:webHidden/>
              </w:rPr>
              <w:fldChar w:fldCharType="end"/>
            </w:r>
          </w:hyperlink>
        </w:p>
        <w:p w14:paraId="45594598" w14:textId="5AB715F3" w:rsidR="0033248A" w:rsidRPr="00BE7B8C" w:rsidRDefault="00BE7B8C">
          <w:pPr>
            <w:pStyle w:val="TOC2"/>
            <w:tabs>
              <w:tab w:val="right" w:leader="underscore" w:pos="9016"/>
            </w:tabs>
            <w:rPr>
              <w:rFonts w:ascii="Arial" w:eastAsiaTheme="minorEastAsia" w:hAnsi="Arial" w:cs="Arial"/>
              <w:noProof/>
              <w:lang w:eastAsia="en-AU"/>
            </w:rPr>
          </w:pPr>
          <w:hyperlink w:anchor="_Toc120553700" w:history="1">
            <w:r w:rsidR="0033248A" w:rsidRPr="00BE7B8C">
              <w:rPr>
                <w:rStyle w:val="Hyperlink"/>
                <w:rFonts w:ascii="Arial" w:hAnsi="Arial" w:cs="Arial"/>
                <w:noProof/>
              </w:rPr>
              <w:t>4.1. How can the Australian property and construction industry address the need for remediation in the context of modern slavery?</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_Toc120553700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33</w:t>
            </w:r>
            <w:r w:rsidR="0033248A" w:rsidRPr="00BE7B8C">
              <w:rPr>
                <w:rFonts w:ascii="Arial" w:hAnsi="Arial" w:cs="Arial"/>
                <w:noProof/>
                <w:webHidden/>
              </w:rPr>
              <w:fldChar w:fldCharType="end"/>
            </w:r>
          </w:hyperlink>
        </w:p>
        <w:p w14:paraId="0CCFB356" w14:textId="53212CE2" w:rsidR="0033248A" w:rsidRPr="00BE7B8C" w:rsidRDefault="00BE7B8C">
          <w:pPr>
            <w:pStyle w:val="TOC2"/>
            <w:tabs>
              <w:tab w:val="right" w:leader="underscore" w:pos="9016"/>
            </w:tabs>
            <w:rPr>
              <w:rFonts w:ascii="Arial" w:eastAsiaTheme="minorEastAsia" w:hAnsi="Arial" w:cs="Arial"/>
              <w:noProof/>
              <w:lang w:eastAsia="en-AU"/>
            </w:rPr>
          </w:pPr>
          <w:hyperlink w:anchor="_Toc120553701" w:history="1">
            <w:r w:rsidR="0033248A" w:rsidRPr="00BE7B8C">
              <w:rPr>
                <w:rStyle w:val="Hyperlink"/>
                <w:rFonts w:ascii="Arial" w:hAnsi="Arial" w:cs="Arial"/>
                <w:noProof/>
              </w:rPr>
              <w:t>4.2. What are your next steps?</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_Toc120553701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36</w:t>
            </w:r>
            <w:r w:rsidR="0033248A" w:rsidRPr="00BE7B8C">
              <w:rPr>
                <w:rFonts w:ascii="Arial" w:hAnsi="Arial" w:cs="Arial"/>
                <w:noProof/>
                <w:webHidden/>
              </w:rPr>
              <w:fldChar w:fldCharType="end"/>
            </w:r>
          </w:hyperlink>
        </w:p>
        <w:p w14:paraId="171F98ED" w14:textId="7FE60025" w:rsidR="0033248A" w:rsidRPr="00BE7B8C" w:rsidRDefault="00BE7B8C">
          <w:pPr>
            <w:pStyle w:val="TOC1"/>
            <w:tabs>
              <w:tab w:val="right" w:leader="underscore" w:pos="9016"/>
            </w:tabs>
            <w:rPr>
              <w:rFonts w:ascii="Arial" w:eastAsiaTheme="minorEastAsia" w:hAnsi="Arial" w:cs="Arial"/>
              <w:noProof/>
              <w:lang w:eastAsia="en-AU"/>
            </w:rPr>
          </w:pPr>
          <w:hyperlink w:anchor="_Toc120553702" w:history="1">
            <w:r w:rsidR="0033248A" w:rsidRPr="00BE7B8C">
              <w:rPr>
                <w:rStyle w:val="Hyperlink"/>
                <w:rFonts w:ascii="Arial" w:hAnsi="Arial" w:cs="Arial"/>
                <w:noProof/>
              </w:rPr>
              <w:t>5. Further resources and contacts</w:t>
            </w:r>
            <w:r w:rsidR="0033248A" w:rsidRPr="00BE7B8C">
              <w:rPr>
                <w:rFonts w:ascii="Arial" w:hAnsi="Arial" w:cs="Arial"/>
                <w:noProof/>
                <w:webHidden/>
              </w:rPr>
              <w:tab/>
            </w:r>
            <w:r w:rsidR="0033248A" w:rsidRPr="00BE7B8C">
              <w:rPr>
                <w:rFonts w:ascii="Arial" w:hAnsi="Arial" w:cs="Arial"/>
                <w:noProof/>
                <w:webHidden/>
              </w:rPr>
              <w:fldChar w:fldCharType="begin"/>
            </w:r>
            <w:r w:rsidR="0033248A" w:rsidRPr="00BE7B8C">
              <w:rPr>
                <w:rFonts w:ascii="Arial" w:hAnsi="Arial" w:cs="Arial"/>
                <w:noProof/>
                <w:webHidden/>
              </w:rPr>
              <w:instrText xml:space="preserve"> PAGEREF _Toc120553702 \h </w:instrText>
            </w:r>
            <w:r w:rsidR="0033248A" w:rsidRPr="00BE7B8C">
              <w:rPr>
                <w:rFonts w:ascii="Arial" w:hAnsi="Arial" w:cs="Arial"/>
                <w:noProof/>
                <w:webHidden/>
              </w:rPr>
            </w:r>
            <w:r w:rsidR="0033248A" w:rsidRPr="00BE7B8C">
              <w:rPr>
                <w:rFonts w:ascii="Arial" w:hAnsi="Arial" w:cs="Arial"/>
                <w:noProof/>
                <w:webHidden/>
              </w:rPr>
              <w:fldChar w:fldCharType="separate"/>
            </w:r>
            <w:r w:rsidR="0033248A" w:rsidRPr="00BE7B8C">
              <w:rPr>
                <w:rFonts w:ascii="Arial" w:hAnsi="Arial" w:cs="Arial"/>
                <w:noProof/>
                <w:webHidden/>
              </w:rPr>
              <w:t>37</w:t>
            </w:r>
            <w:r w:rsidR="0033248A" w:rsidRPr="00BE7B8C">
              <w:rPr>
                <w:rFonts w:ascii="Arial" w:hAnsi="Arial" w:cs="Arial"/>
                <w:noProof/>
                <w:webHidden/>
              </w:rPr>
              <w:fldChar w:fldCharType="end"/>
            </w:r>
          </w:hyperlink>
        </w:p>
        <w:p w14:paraId="4308925D" w14:textId="323A75CB" w:rsidR="00060829" w:rsidRPr="0069003F" w:rsidRDefault="00060829" w:rsidP="00322B98">
          <w:pPr>
            <w:spacing w:after="0"/>
            <w:rPr>
              <w:rFonts w:ascii="Arial" w:hAnsi="Arial" w:cs="Arial"/>
            </w:rPr>
          </w:pPr>
          <w:r w:rsidRPr="0069003F">
            <w:rPr>
              <w:rFonts w:ascii="Arial" w:hAnsi="Arial" w:cs="Arial"/>
              <w:noProof/>
              <w:sz w:val="24"/>
              <w:szCs w:val="24"/>
            </w:rPr>
            <w:fldChar w:fldCharType="end"/>
          </w:r>
        </w:p>
      </w:sdtContent>
    </w:sdt>
    <w:p w14:paraId="2F796838" w14:textId="7475EC11" w:rsidR="000375F5" w:rsidRPr="0069003F" w:rsidRDefault="000375F5" w:rsidP="00322B98">
      <w:pPr>
        <w:spacing w:after="0"/>
        <w:rPr>
          <w:rFonts w:ascii="Arial" w:hAnsi="Arial" w:cs="Arial"/>
        </w:rPr>
      </w:pPr>
    </w:p>
    <w:p w14:paraId="6AEE4501" w14:textId="77777777" w:rsidR="00841637" w:rsidRPr="0069003F" w:rsidRDefault="00841637" w:rsidP="00322B98">
      <w:pPr>
        <w:spacing w:after="0"/>
        <w:rPr>
          <w:rFonts w:ascii="Arial" w:hAnsi="Arial" w:cs="Arial"/>
        </w:rPr>
      </w:pPr>
    </w:p>
    <w:p w14:paraId="78031D01" w14:textId="77777777" w:rsidR="00112CD6" w:rsidRPr="0069003F" w:rsidRDefault="00112CD6" w:rsidP="00322B98">
      <w:pPr>
        <w:spacing w:after="0"/>
        <w:rPr>
          <w:rFonts w:ascii="Arial" w:eastAsiaTheme="majorEastAsia" w:hAnsi="Arial" w:cs="Arial"/>
          <w:b/>
          <w:bCs/>
          <w:kern w:val="24"/>
          <w:sz w:val="96"/>
          <w:szCs w:val="32"/>
        </w:rPr>
      </w:pPr>
      <w:r w:rsidRPr="0069003F">
        <w:rPr>
          <w:rFonts w:ascii="Arial" w:hAnsi="Arial" w:cs="Arial"/>
        </w:rPr>
        <w:br w:type="page"/>
      </w:r>
    </w:p>
    <w:p w14:paraId="0DC684A1" w14:textId="2F231BF2" w:rsidR="00A97080" w:rsidRDefault="00DE5025" w:rsidP="00322B98">
      <w:pPr>
        <w:pStyle w:val="Heading1"/>
        <w:rPr>
          <w:rFonts w:ascii="Arial" w:hAnsi="Arial" w:cs="Arial"/>
          <w:color w:val="auto"/>
        </w:rPr>
      </w:pPr>
      <w:bookmarkStart w:id="0" w:name="_Hlk120540036"/>
      <w:bookmarkStart w:id="1" w:name="_Toc120553685"/>
      <w:r w:rsidRPr="0069003F">
        <w:rPr>
          <w:rFonts w:ascii="Arial" w:hAnsi="Arial" w:cs="Arial"/>
          <w:color w:val="auto"/>
        </w:rPr>
        <w:lastRenderedPageBreak/>
        <w:t xml:space="preserve">1. </w:t>
      </w:r>
      <w:r w:rsidR="00A97080" w:rsidRPr="00A97080">
        <w:rPr>
          <w:rFonts w:ascii="Arial" w:hAnsi="Arial" w:cs="Arial"/>
          <w:color w:val="auto"/>
        </w:rPr>
        <w:t xml:space="preserve">Modern </w:t>
      </w:r>
      <w:bookmarkEnd w:id="0"/>
      <w:r w:rsidR="00A97080" w:rsidRPr="00A97080">
        <w:rPr>
          <w:rFonts w:ascii="Arial" w:hAnsi="Arial" w:cs="Arial"/>
          <w:color w:val="auto"/>
        </w:rPr>
        <w:t>slavery remediation in the property and construction sector</w:t>
      </w:r>
      <w:bookmarkEnd w:id="1"/>
    </w:p>
    <w:p w14:paraId="086DCF6C" w14:textId="77777777" w:rsidR="00A97080" w:rsidRPr="00A97080" w:rsidRDefault="00A97080" w:rsidP="00322B98">
      <w:pPr>
        <w:spacing w:after="0" w:line="240" w:lineRule="auto"/>
        <w:rPr>
          <w:rFonts w:ascii="Arial" w:eastAsia="Times New Roman" w:hAnsi="Arial" w:cs="Arial"/>
          <w:sz w:val="24"/>
          <w:szCs w:val="24"/>
          <w:lang w:eastAsia="en-AU"/>
        </w:rPr>
      </w:pPr>
      <w:bookmarkStart w:id="2" w:name="_Hlk120540120"/>
      <w:r w:rsidRPr="00A97080">
        <w:rPr>
          <w:rFonts w:ascii="Arial" w:eastAsia="+mn-ea" w:hAnsi="Arial" w:cs="+mn-cs"/>
          <w:kern w:val="24"/>
          <w:sz w:val="24"/>
          <w:szCs w:val="24"/>
          <w:lang w:eastAsia="en-AU"/>
        </w:rPr>
        <w:t xml:space="preserve">According to the </w:t>
      </w:r>
      <w:hyperlink r:id="rId15" w:history="1">
        <w:r w:rsidRPr="00A97080">
          <w:rPr>
            <w:rFonts w:ascii="Arial" w:eastAsia="+mn-ea" w:hAnsi="Arial" w:cs="+mn-cs"/>
            <w:i/>
            <w:iCs/>
            <w:kern w:val="24"/>
            <w:sz w:val="24"/>
            <w:szCs w:val="24"/>
            <w:u w:val="single"/>
            <w:lang w:eastAsia="en-AU"/>
          </w:rPr>
          <w:t>United Nations Guiding Principles on Business and Human Rights</w:t>
        </w:r>
      </w:hyperlink>
      <w:r w:rsidRPr="00A97080">
        <w:rPr>
          <w:rFonts w:ascii="Arial" w:eastAsia="+mn-ea" w:hAnsi="Arial" w:cs="+mn-cs"/>
          <w:i/>
          <w:iCs/>
          <w:kern w:val="24"/>
          <w:sz w:val="24"/>
          <w:szCs w:val="24"/>
          <w:lang w:eastAsia="en-AU"/>
        </w:rPr>
        <w:t xml:space="preserve"> (UNGPs), </w:t>
      </w:r>
      <w:r w:rsidRPr="00A97080">
        <w:rPr>
          <w:rFonts w:ascii="Arial" w:eastAsia="+mn-ea" w:hAnsi="Arial" w:cs="+mn-cs"/>
          <w:kern w:val="24"/>
          <w:sz w:val="24"/>
          <w:szCs w:val="24"/>
          <w:lang w:eastAsia="en-AU"/>
        </w:rPr>
        <w:t xml:space="preserve">where a business identifies that it is involved with adverse human rights impacts, such as modern slavery, it should provide for or cooperate in their </w:t>
      </w:r>
      <w:r w:rsidRPr="00A97080">
        <w:rPr>
          <w:rFonts w:ascii="Arial" w:eastAsia="+mn-ea" w:hAnsi="Arial" w:cs="Arial"/>
          <w:kern w:val="24"/>
          <w:sz w:val="24"/>
          <w:szCs w:val="24"/>
          <w:lang w:eastAsia="en-AU"/>
        </w:rPr>
        <w:t xml:space="preserve">remediation. </w:t>
      </w:r>
    </w:p>
    <w:bookmarkEnd w:id="2"/>
    <w:p w14:paraId="54A409C4" w14:textId="77777777" w:rsidR="00A97080" w:rsidRPr="00C311D0" w:rsidRDefault="00A97080" w:rsidP="00322B98">
      <w:pPr>
        <w:spacing w:after="0"/>
        <w:rPr>
          <w:rFonts w:ascii="Arial" w:hAnsi="Arial" w:cs="Arial"/>
          <w:sz w:val="24"/>
          <w:szCs w:val="24"/>
        </w:rPr>
      </w:pPr>
    </w:p>
    <w:p w14:paraId="382159DB" w14:textId="0E85666F" w:rsidR="00C311D0" w:rsidRDefault="00C311D0" w:rsidP="00322B98">
      <w:pPr>
        <w:spacing w:after="0"/>
        <w:rPr>
          <w:rFonts w:ascii="Arial" w:hAnsi="Arial" w:cs="Arial"/>
          <w:b/>
          <w:bCs/>
          <w:sz w:val="24"/>
          <w:szCs w:val="24"/>
        </w:rPr>
      </w:pPr>
      <w:r w:rsidRPr="00C311D0">
        <w:rPr>
          <w:rFonts w:ascii="Arial" w:hAnsi="Arial" w:cs="Arial"/>
          <w:b/>
          <w:bCs/>
          <w:sz w:val="24"/>
          <w:szCs w:val="24"/>
        </w:rPr>
        <w:t xml:space="preserve">Modern </w:t>
      </w:r>
      <w:r>
        <w:rPr>
          <w:rFonts w:ascii="Arial" w:hAnsi="Arial" w:cs="Arial"/>
          <w:b/>
          <w:bCs/>
          <w:sz w:val="24"/>
          <w:szCs w:val="24"/>
        </w:rPr>
        <w:t>s</w:t>
      </w:r>
      <w:r w:rsidRPr="00C311D0">
        <w:rPr>
          <w:rFonts w:ascii="Arial" w:hAnsi="Arial" w:cs="Arial"/>
          <w:b/>
          <w:bCs/>
          <w:sz w:val="24"/>
          <w:szCs w:val="24"/>
        </w:rPr>
        <w:t>lavery</w:t>
      </w:r>
    </w:p>
    <w:p w14:paraId="49F1232B" w14:textId="77777777" w:rsidR="00A470A0" w:rsidRDefault="00A470A0" w:rsidP="00322B98">
      <w:pPr>
        <w:spacing w:after="0"/>
        <w:rPr>
          <w:rFonts w:ascii="Arial" w:hAnsi="Arial" w:cs="Arial"/>
          <w:sz w:val="24"/>
          <w:szCs w:val="24"/>
        </w:rPr>
      </w:pPr>
      <w:r w:rsidRPr="00A470A0">
        <w:rPr>
          <w:rFonts w:ascii="Arial" w:hAnsi="Arial" w:cs="Arial"/>
          <w:sz w:val="24"/>
          <w:szCs w:val="24"/>
        </w:rPr>
        <w:t xml:space="preserve">Modern slavery can happen in any workplace. It describes situations where coercion, deception or threats are used to exploit workers, or to undermine or deprive them of their freedom for commercial gain. </w:t>
      </w:r>
    </w:p>
    <w:p w14:paraId="3B320AEE" w14:textId="77777777" w:rsidR="00FC58E2" w:rsidRPr="00A470A0" w:rsidRDefault="00FC58E2" w:rsidP="00322B98">
      <w:pPr>
        <w:spacing w:after="0"/>
        <w:rPr>
          <w:rFonts w:ascii="Arial" w:hAnsi="Arial" w:cs="Arial"/>
          <w:sz w:val="24"/>
          <w:szCs w:val="24"/>
        </w:rPr>
      </w:pPr>
    </w:p>
    <w:p w14:paraId="4C5CE291" w14:textId="42DF0994" w:rsidR="00C311D0" w:rsidRDefault="00A470A0" w:rsidP="00322B98">
      <w:pPr>
        <w:spacing w:after="0"/>
        <w:rPr>
          <w:rFonts w:ascii="Arial" w:hAnsi="Arial" w:cs="Arial"/>
          <w:sz w:val="24"/>
          <w:szCs w:val="24"/>
        </w:rPr>
      </w:pPr>
      <w:r w:rsidRPr="00A470A0">
        <w:rPr>
          <w:rFonts w:ascii="Arial" w:hAnsi="Arial" w:cs="Arial"/>
          <w:sz w:val="24"/>
          <w:szCs w:val="24"/>
        </w:rPr>
        <w:t>There are many ways people can become trapped in the spectrum of modern slavery situations, including:</w:t>
      </w:r>
    </w:p>
    <w:p w14:paraId="39D4298F" w14:textId="77777777" w:rsidR="00A470A0" w:rsidRPr="0069003F" w:rsidRDefault="00A470A0" w:rsidP="008948D7">
      <w:pPr>
        <w:pStyle w:val="NormalWeb"/>
        <w:numPr>
          <w:ilvl w:val="0"/>
          <w:numId w:val="3"/>
        </w:numPr>
        <w:spacing w:before="0" w:beforeAutospacing="0" w:after="0" w:afterAutospacing="0"/>
        <w:textAlignment w:val="baseline"/>
        <w:rPr>
          <w:rFonts w:ascii="Arial" w:hAnsi="Arial" w:cs="Arial"/>
        </w:rPr>
      </w:pPr>
      <w:r w:rsidRPr="0069003F">
        <w:rPr>
          <w:rFonts w:ascii="Arial" w:eastAsia="+mn-ea" w:hAnsi="Arial" w:cs="Arial"/>
          <w:kern w:val="24"/>
        </w:rPr>
        <w:t xml:space="preserve">Human </w:t>
      </w:r>
      <w:proofErr w:type="gramStart"/>
      <w:r w:rsidRPr="0069003F">
        <w:rPr>
          <w:rFonts w:ascii="Arial" w:eastAsia="+mn-ea" w:hAnsi="Arial" w:cs="Arial"/>
          <w:kern w:val="24"/>
        </w:rPr>
        <w:t>trafficking;</w:t>
      </w:r>
      <w:proofErr w:type="gramEnd"/>
    </w:p>
    <w:p w14:paraId="1B4B2E5D" w14:textId="77777777" w:rsidR="00A470A0" w:rsidRPr="0069003F" w:rsidRDefault="00A470A0" w:rsidP="008948D7">
      <w:pPr>
        <w:pStyle w:val="NormalWeb"/>
        <w:numPr>
          <w:ilvl w:val="0"/>
          <w:numId w:val="3"/>
        </w:numPr>
        <w:spacing w:before="0" w:beforeAutospacing="0" w:after="0" w:afterAutospacing="0"/>
        <w:textAlignment w:val="baseline"/>
        <w:rPr>
          <w:rFonts w:ascii="Arial" w:hAnsi="Arial" w:cs="Arial"/>
        </w:rPr>
      </w:pPr>
      <w:proofErr w:type="gramStart"/>
      <w:r w:rsidRPr="0069003F">
        <w:rPr>
          <w:rFonts w:ascii="Arial" w:eastAsia="+mn-ea" w:hAnsi="Arial" w:cs="Arial"/>
          <w:kern w:val="24"/>
        </w:rPr>
        <w:t>Slavery;</w:t>
      </w:r>
      <w:proofErr w:type="gramEnd"/>
    </w:p>
    <w:p w14:paraId="2E3E7057" w14:textId="77777777" w:rsidR="00A470A0" w:rsidRPr="0069003F" w:rsidRDefault="00A470A0" w:rsidP="008948D7">
      <w:pPr>
        <w:pStyle w:val="NormalWeb"/>
        <w:numPr>
          <w:ilvl w:val="0"/>
          <w:numId w:val="3"/>
        </w:numPr>
        <w:spacing w:before="0" w:beforeAutospacing="0" w:after="0" w:afterAutospacing="0"/>
        <w:textAlignment w:val="baseline"/>
        <w:rPr>
          <w:rFonts w:ascii="Arial" w:hAnsi="Arial" w:cs="Arial"/>
        </w:rPr>
      </w:pPr>
      <w:proofErr w:type="gramStart"/>
      <w:r w:rsidRPr="0069003F">
        <w:rPr>
          <w:rFonts w:ascii="Arial" w:eastAsia="+mn-ea" w:hAnsi="Arial" w:cs="Arial"/>
          <w:kern w:val="24"/>
        </w:rPr>
        <w:t>Servitude;</w:t>
      </w:r>
      <w:proofErr w:type="gramEnd"/>
    </w:p>
    <w:p w14:paraId="2C68892E" w14:textId="77777777" w:rsidR="00A470A0" w:rsidRPr="0069003F" w:rsidRDefault="00A470A0" w:rsidP="008948D7">
      <w:pPr>
        <w:pStyle w:val="NormalWeb"/>
        <w:numPr>
          <w:ilvl w:val="0"/>
          <w:numId w:val="3"/>
        </w:numPr>
        <w:spacing w:before="0" w:beforeAutospacing="0" w:after="0" w:afterAutospacing="0"/>
        <w:textAlignment w:val="baseline"/>
        <w:rPr>
          <w:rFonts w:ascii="Arial" w:hAnsi="Arial" w:cs="Arial"/>
        </w:rPr>
      </w:pPr>
      <w:r w:rsidRPr="0069003F">
        <w:rPr>
          <w:rFonts w:ascii="Arial" w:eastAsia="+mn-ea" w:hAnsi="Arial" w:cs="Arial"/>
          <w:kern w:val="24"/>
        </w:rPr>
        <w:t xml:space="preserve">Forced </w:t>
      </w:r>
      <w:proofErr w:type="gramStart"/>
      <w:r w:rsidRPr="0069003F">
        <w:rPr>
          <w:rFonts w:ascii="Arial" w:eastAsia="+mn-ea" w:hAnsi="Arial" w:cs="Arial"/>
          <w:kern w:val="24"/>
        </w:rPr>
        <w:t>labour;</w:t>
      </w:r>
      <w:proofErr w:type="gramEnd"/>
    </w:p>
    <w:p w14:paraId="41637FCE" w14:textId="77777777" w:rsidR="00A470A0" w:rsidRPr="0069003F" w:rsidRDefault="00A470A0" w:rsidP="008948D7">
      <w:pPr>
        <w:pStyle w:val="NormalWeb"/>
        <w:numPr>
          <w:ilvl w:val="0"/>
          <w:numId w:val="3"/>
        </w:numPr>
        <w:spacing w:before="0" w:beforeAutospacing="0" w:after="0" w:afterAutospacing="0"/>
        <w:textAlignment w:val="baseline"/>
        <w:rPr>
          <w:rFonts w:ascii="Arial" w:hAnsi="Arial" w:cs="Arial"/>
        </w:rPr>
      </w:pPr>
      <w:r w:rsidRPr="0069003F">
        <w:rPr>
          <w:rFonts w:ascii="Arial" w:eastAsia="+mn-ea" w:hAnsi="Arial" w:cs="Arial"/>
          <w:kern w:val="24"/>
        </w:rPr>
        <w:t xml:space="preserve">Debt </w:t>
      </w:r>
      <w:proofErr w:type="gramStart"/>
      <w:r w:rsidRPr="0069003F">
        <w:rPr>
          <w:rFonts w:ascii="Arial" w:eastAsia="+mn-ea" w:hAnsi="Arial" w:cs="Arial"/>
          <w:kern w:val="24"/>
        </w:rPr>
        <w:t>bondage;</w:t>
      </w:r>
      <w:proofErr w:type="gramEnd"/>
    </w:p>
    <w:p w14:paraId="212AD05D" w14:textId="77777777" w:rsidR="00A470A0" w:rsidRPr="0069003F" w:rsidRDefault="00A470A0" w:rsidP="008948D7">
      <w:pPr>
        <w:pStyle w:val="NormalWeb"/>
        <w:numPr>
          <w:ilvl w:val="0"/>
          <w:numId w:val="3"/>
        </w:numPr>
        <w:spacing w:before="0" w:beforeAutospacing="0" w:after="0" w:afterAutospacing="0"/>
        <w:textAlignment w:val="baseline"/>
        <w:rPr>
          <w:rFonts w:ascii="Arial" w:hAnsi="Arial" w:cs="Arial"/>
        </w:rPr>
      </w:pPr>
      <w:r w:rsidRPr="0069003F">
        <w:rPr>
          <w:rFonts w:ascii="Arial" w:eastAsia="+mn-ea" w:hAnsi="Arial" w:cs="Arial"/>
          <w:kern w:val="24"/>
        </w:rPr>
        <w:t xml:space="preserve">Forced </w:t>
      </w:r>
      <w:proofErr w:type="gramStart"/>
      <w:r w:rsidRPr="0069003F">
        <w:rPr>
          <w:rFonts w:ascii="Arial" w:eastAsia="+mn-ea" w:hAnsi="Arial" w:cs="Arial"/>
          <w:kern w:val="24"/>
        </w:rPr>
        <w:t>marriage;</w:t>
      </w:r>
      <w:proofErr w:type="gramEnd"/>
    </w:p>
    <w:p w14:paraId="0288410D" w14:textId="77777777" w:rsidR="00A470A0" w:rsidRPr="0069003F" w:rsidRDefault="00A470A0" w:rsidP="008948D7">
      <w:pPr>
        <w:pStyle w:val="NormalWeb"/>
        <w:numPr>
          <w:ilvl w:val="0"/>
          <w:numId w:val="3"/>
        </w:numPr>
        <w:spacing w:before="0" w:beforeAutospacing="0" w:after="0" w:afterAutospacing="0"/>
        <w:textAlignment w:val="baseline"/>
        <w:rPr>
          <w:rFonts w:ascii="Arial" w:hAnsi="Arial" w:cs="Arial"/>
        </w:rPr>
      </w:pPr>
      <w:r w:rsidRPr="0069003F">
        <w:rPr>
          <w:rFonts w:ascii="Arial" w:eastAsia="+mn-ea" w:hAnsi="Arial" w:cs="Arial"/>
          <w:kern w:val="24"/>
        </w:rPr>
        <w:t>Worst forms of child labour; and/or</w:t>
      </w:r>
    </w:p>
    <w:p w14:paraId="40344B37" w14:textId="77777777" w:rsidR="00A470A0" w:rsidRPr="0069003F" w:rsidRDefault="00A470A0" w:rsidP="008948D7">
      <w:pPr>
        <w:pStyle w:val="NormalWeb"/>
        <w:numPr>
          <w:ilvl w:val="0"/>
          <w:numId w:val="3"/>
        </w:numPr>
        <w:spacing w:before="0" w:beforeAutospacing="0" w:after="0" w:afterAutospacing="0"/>
        <w:textAlignment w:val="baseline"/>
        <w:rPr>
          <w:rFonts w:ascii="Arial" w:hAnsi="Arial" w:cs="Arial"/>
        </w:rPr>
      </w:pPr>
      <w:r w:rsidRPr="0069003F">
        <w:rPr>
          <w:rFonts w:ascii="Arial" w:eastAsia="+mn-ea" w:hAnsi="Arial" w:cs="Arial"/>
          <w:kern w:val="24"/>
        </w:rPr>
        <w:t>Deceptive recruitment for labour services.</w:t>
      </w:r>
    </w:p>
    <w:p w14:paraId="1283180F" w14:textId="77777777" w:rsidR="00FC58E2" w:rsidRDefault="00FC58E2" w:rsidP="00322B98">
      <w:pPr>
        <w:spacing w:after="0"/>
        <w:rPr>
          <w:rFonts w:ascii="Arial" w:hAnsi="Arial" w:cs="Arial"/>
          <w:sz w:val="24"/>
          <w:szCs w:val="24"/>
        </w:rPr>
      </w:pPr>
    </w:p>
    <w:p w14:paraId="3EF5C644" w14:textId="1E68F8BF" w:rsidR="00FC58E2" w:rsidRPr="00FC58E2" w:rsidRDefault="00FC58E2" w:rsidP="00322B98">
      <w:pPr>
        <w:spacing w:after="0"/>
        <w:rPr>
          <w:rFonts w:ascii="Arial" w:hAnsi="Arial" w:cs="Arial"/>
          <w:sz w:val="24"/>
          <w:szCs w:val="24"/>
        </w:rPr>
      </w:pPr>
      <w:r w:rsidRPr="00FC58E2">
        <w:rPr>
          <w:rFonts w:ascii="Arial" w:hAnsi="Arial" w:cs="Arial"/>
          <w:sz w:val="24"/>
          <w:szCs w:val="24"/>
        </w:rPr>
        <w:t>The risk of modern slavery can be higher across some areas of the property and construction industry in Australia due to four cross-cutting factors:</w:t>
      </w:r>
    </w:p>
    <w:p w14:paraId="1805EF1E" w14:textId="77777777" w:rsidR="00C51397" w:rsidRDefault="00C51397" w:rsidP="00322B98">
      <w:pPr>
        <w:spacing w:after="0"/>
        <w:rPr>
          <w:rFonts w:ascii="Arial" w:hAnsi="Arial" w:cs="Arial"/>
          <w:sz w:val="24"/>
          <w:szCs w:val="24"/>
        </w:rPr>
      </w:pPr>
    </w:p>
    <w:p w14:paraId="75C3FC6F" w14:textId="36167EA9" w:rsidR="00FC58E2" w:rsidRPr="00FC58E2" w:rsidRDefault="00FC58E2" w:rsidP="00322B98">
      <w:pPr>
        <w:spacing w:after="0"/>
        <w:rPr>
          <w:rFonts w:ascii="Arial" w:hAnsi="Arial" w:cs="Arial"/>
          <w:sz w:val="24"/>
          <w:szCs w:val="24"/>
        </w:rPr>
      </w:pPr>
      <w:r w:rsidRPr="00FC58E2">
        <w:rPr>
          <w:rFonts w:ascii="Arial" w:hAnsi="Arial" w:cs="Arial"/>
          <w:sz w:val="24"/>
          <w:szCs w:val="24"/>
        </w:rPr>
        <w:t>1. High risk business models</w:t>
      </w:r>
    </w:p>
    <w:p w14:paraId="7AB83771" w14:textId="77777777" w:rsidR="00FC58E2" w:rsidRPr="00FC58E2" w:rsidRDefault="00FC58E2" w:rsidP="00322B98">
      <w:pPr>
        <w:spacing w:after="0"/>
        <w:rPr>
          <w:rFonts w:ascii="Arial" w:hAnsi="Arial" w:cs="Arial"/>
          <w:i/>
          <w:iCs/>
          <w:sz w:val="24"/>
          <w:szCs w:val="24"/>
        </w:rPr>
      </w:pPr>
      <w:r w:rsidRPr="00FC58E2">
        <w:rPr>
          <w:rFonts w:ascii="Arial" w:hAnsi="Arial" w:cs="Arial"/>
          <w:i/>
          <w:iCs/>
          <w:sz w:val="24"/>
          <w:szCs w:val="24"/>
        </w:rPr>
        <w:t xml:space="preserve">For example, contracting, subcontracting, use of third-party business partners, complex and opaque supply </w:t>
      </w:r>
      <w:proofErr w:type="gramStart"/>
      <w:r w:rsidRPr="00FC58E2">
        <w:rPr>
          <w:rFonts w:ascii="Arial" w:hAnsi="Arial" w:cs="Arial"/>
          <w:i/>
          <w:iCs/>
          <w:sz w:val="24"/>
          <w:szCs w:val="24"/>
        </w:rPr>
        <w:t>chains</w:t>
      </w:r>
      <w:proofErr w:type="gramEnd"/>
      <w:r w:rsidRPr="00FC58E2">
        <w:rPr>
          <w:rFonts w:ascii="Arial" w:hAnsi="Arial" w:cs="Arial"/>
          <w:i/>
          <w:iCs/>
          <w:sz w:val="24"/>
          <w:szCs w:val="24"/>
        </w:rPr>
        <w:t xml:space="preserve"> and offshore operations.</w:t>
      </w:r>
    </w:p>
    <w:p w14:paraId="10EED964" w14:textId="77777777" w:rsidR="00C51397" w:rsidRDefault="00C51397" w:rsidP="00322B98">
      <w:pPr>
        <w:spacing w:after="0"/>
        <w:rPr>
          <w:rFonts w:ascii="Arial" w:hAnsi="Arial" w:cs="Arial"/>
          <w:sz w:val="24"/>
          <w:szCs w:val="24"/>
        </w:rPr>
      </w:pPr>
    </w:p>
    <w:p w14:paraId="0833D37B" w14:textId="7B33E541" w:rsidR="00FC58E2" w:rsidRPr="00FC58E2" w:rsidRDefault="00FC58E2" w:rsidP="00322B98">
      <w:pPr>
        <w:spacing w:after="0"/>
        <w:rPr>
          <w:rFonts w:ascii="Arial" w:hAnsi="Arial" w:cs="Arial"/>
          <w:sz w:val="24"/>
          <w:szCs w:val="24"/>
        </w:rPr>
      </w:pPr>
      <w:r w:rsidRPr="00FC58E2">
        <w:rPr>
          <w:rFonts w:ascii="Arial" w:hAnsi="Arial" w:cs="Arial"/>
          <w:sz w:val="24"/>
          <w:szCs w:val="24"/>
        </w:rPr>
        <w:t>2. Vulnerable populations</w:t>
      </w:r>
    </w:p>
    <w:p w14:paraId="4744B8AD" w14:textId="77777777" w:rsidR="00FC58E2" w:rsidRPr="00FC58E2" w:rsidRDefault="00FC58E2" w:rsidP="00322B98">
      <w:pPr>
        <w:spacing w:after="0"/>
        <w:rPr>
          <w:rFonts w:ascii="Arial" w:hAnsi="Arial" w:cs="Arial"/>
          <w:i/>
          <w:iCs/>
          <w:sz w:val="24"/>
          <w:szCs w:val="24"/>
        </w:rPr>
      </w:pPr>
      <w:r w:rsidRPr="00FC58E2">
        <w:rPr>
          <w:rFonts w:ascii="Arial" w:hAnsi="Arial" w:cs="Arial"/>
          <w:i/>
          <w:iCs/>
          <w:sz w:val="24"/>
          <w:szCs w:val="24"/>
        </w:rPr>
        <w:t xml:space="preserve">For example, base skill workers and migrant workers with culturally and linguistically diverse backgrounds, who often have limited access to social protections. </w:t>
      </w:r>
    </w:p>
    <w:p w14:paraId="326D9805" w14:textId="77777777" w:rsidR="00FC58E2" w:rsidRPr="00FC58E2" w:rsidRDefault="00FC58E2" w:rsidP="00322B98">
      <w:pPr>
        <w:spacing w:after="0"/>
        <w:rPr>
          <w:rFonts w:ascii="Arial" w:hAnsi="Arial" w:cs="Arial"/>
          <w:sz w:val="24"/>
          <w:szCs w:val="24"/>
        </w:rPr>
      </w:pPr>
      <w:r w:rsidRPr="00FC58E2">
        <w:rPr>
          <w:rFonts w:ascii="Arial" w:hAnsi="Arial" w:cs="Arial"/>
          <w:sz w:val="24"/>
          <w:szCs w:val="24"/>
        </w:rPr>
        <w:lastRenderedPageBreak/>
        <w:t>3. High risk business categories</w:t>
      </w:r>
    </w:p>
    <w:p w14:paraId="316DC31F" w14:textId="77777777" w:rsidR="00FC58E2" w:rsidRPr="00FC58E2" w:rsidRDefault="00FC58E2" w:rsidP="00322B98">
      <w:pPr>
        <w:spacing w:after="0"/>
        <w:rPr>
          <w:rFonts w:ascii="Arial" w:hAnsi="Arial" w:cs="Arial"/>
          <w:i/>
          <w:iCs/>
          <w:sz w:val="24"/>
          <w:szCs w:val="24"/>
        </w:rPr>
      </w:pPr>
      <w:r w:rsidRPr="00FC58E2">
        <w:rPr>
          <w:rFonts w:ascii="Arial" w:hAnsi="Arial" w:cs="Arial"/>
          <w:i/>
          <w:iCs/>
          <w:sz w:val="24"/>
          <w:szCs w:val="24"/>
        </w:rPr>
        <w:t>For example, labour-intensive businesses that are reliant on lower skilled labour and where precarious working conditions exist, or which make use of specific raw materials.</w:t>
      </w:r>
    </w:p>
    <w:p w14:paraId="0BB71300" w14:textId="77777777" w:rsidR="00C51397" w:rsidRDefault="00C51397" w:rsidP="00322B98">
      <w:pPr>
        <w:spacing w:after="0"/>
        <w:rPr>
          <w:rFonts w:ascii="Arial" w:hAnsi="Arial" w:cs="Arial"/>
          <w:sz w:val="24"/>
          <w:szCs w:val="24"/>
        </w:rPr>
      </w:pPr>
    </w:p>
    <w:p w14:paraId="5AE344CA" w14:textId="36B2FD95" w:rsidR="00FC58E2" w:rsidRPr="00FC58E2" w:rsidRDefault="00FC58E2" w:rsidP="00322B98">
      <w:pPr>
        <w:spacing w:after="0"/>
        <w:rPr>
          <w:rFonts w:ascii="Arial" w:hAnsi="Arial" w:cs="Arial"/>
          <w:sz w:val="24"/>
          <w:szCs w:val="24"/>
        </w:rPr>
      </w:pPr>
      <w:r w:rsidRPr="00FC58E2">
        <w:rPr>
          <w:rFonts w:ascii="Arial" w:hAnsi="Arial" w:cs="Arial"/>
          <w:sz w:val="24"/>
          <w:szCs w:val="24"/>
        </w:rPr>
        <w:t>4. High risk geographies</w:t>
      </w:r>
    </w:p>
    <w:p w14:paraId="31C4E559" w14:textId="567AF243" w:rsidR="00A470A0" w:rsidRPr="00A15E39" w:rsidRDefault="00FC58E2" w:rsidP="00322B98">
      <w:pPr>
        <w:spacing w:after="0"/>
        <w:rPr>
          <w:rFonts w:ascii="Arial" w:hAnsi="Arial" w:cs="Arial"/>
          <w:i/>
          <w:iCs/>
          <w:sz w:val="24"/>
          <w:szCs w:val="24"/>
        </w:rPr>
      </w:pPr>
      <w:r w:rsidRPr="00A15E39">
        <w:rPr>
          <w:rFonts w:ascii="Arial" w:hAnsi="Arial" w:cs="Arial"/>
          <w:i/>
          <w:iCs/>
          <w:sz w:val="24"/>
          <w:szCs w:val="24"/>
        </w:rPr>
        <w:t>For example, some countries in the Asia-Pacific region which have the highest number of people in modern slavery.</w:t>
      </w:r>
      <w:r w:rsidRPr="00A15E39">
        <w:rPr>
          <w:rStyle w:val="FootnoteReference"/>
          <w:rFonts w:ascii="Arial" w:hAnsi="Arial" w:cs="Arial"/>
          <w:i/>
          <w:iCs/>
          <w:sz w:val="24"/>
          <w:szCs w:val="24"/>
        </w:rPr>
        <w:footnoteReference w:id="2"/>
      </w:r>
    </w:p>
    <w:p w14:paraId="200F814D" w14:textId="77777777" w:rsidR="00A470A0" w:rsidRDefault="00A470A0" w:rsidP="00322B98">
      <w:pPr>
        <w:spacing w:after="0"/>
        <w:rPr>
          <w:rFonts w:ascii="Arial" w:hAnsi="Arial" w:cs="Arial"/>
          <w:sz w:val="24"/>
          <w:szCs w:val="24"/>
        </w:rPr>
      </w:pPr>
    </w:p>
    <w:p w14:paraId="776458BC" w14:textId="77777777" w:rsidR="001118F0" w:rsidRPr="001118F0" w:rsidRDefault="001118F0" w:rsidP="00322B98">
      <w:pPr>
        <w:spacing w:after="0"/>
        <w:rPr>
          <w:rFonts w:ascii="Arial" w:hAnsi="Arial" w:cs="Arial"/>
          <w:sz w:val="24"/>
          <w:szCs w:val="24"/>
        </w:rPr>
      </w:pPr>
      <w:r w:rsidRPr="001118F0">
        <w:rPr>
          <w:rFonts w:ascii="Arial" w:hAnsi="Arial" w:cs="Arial"/>
          <w:sz w:val="24"/>
          <w:szCs w:val="24"/>
        </w:rPr>
        <w:t xml:space="preserve">For more information about modern slavery in the property and construction sector in Australia, please see KPMG Australia and the Property Council of Australia’s </w:t>
      </w:r>
    </w:p>
    <w:p w14:paraId="5FAD1C1B" w14:textId="632B145F" w:rsidR="001118F0" w:rsidRPr="001118F0" w:rsidRDefault="00BE7B8C" w:rsidP="00322B98">
      <w:pPr>
        <w:spacing w:after="0"/>
        <w:rPr>
          <w:rFonts w:ascii="Arial" w:hAnsi="Arial" w:cs="Arial"/>
          <w:sz w:val="24"/>
          <w:szCs w:val="24"/>
        </w:rPr>
      </w:pPr>
      <w:hyperlink r:id="rId16" w:history="1">
        <w:r w:rsidR="001118F0" w:rsidRPr="001118F0">
          <w:rPr>
            <w:rStyle w:val="Hyperlink"/>
            <w:rFonts w:ascii="Arial" w:hAnsi="Arial" w:cs="Arial"/>
            <w:i/>
            <w:iCs/>
            <w:color w:val="auto"/>
            <w:sz w:val="24"/>
            <w:szCs w:val="24"/>
          </w:rPr>
          <w:t>Listening and Responding to Modern Slavery in Property &amp; Construction: A Practical Guide for Effective Human Rights Grievance Mechanisms</w:t>
        </w:r>
      </w:hyperlink>
      <w:r w:rsidR="001118F0" w:rsidRPr="001118F0">
        <w:rPr>
          <w:rFonts w:ascii="Arial" w:hAnsi="Arial" w:cs="Arial"/>
          <w:sz w:val="24"/>
          <w:szCs w:val="24"/>
        </w:rPr>
        <w:t xml:space="preserve">, which will be referred to regularly throughout this guide. </w:t>
      </w:r>
    </w:p>
    <w:p w14:paraId="056C0AFA" w14:textId="77777777" w:rsidR="00A470A0" w:rsidRPr="00C311D0" w:rsidRDefault="00A470A0" w:rsidP="00322B98">
      <w:pPr>
        <w:spacing w:after="0"/>
        <w:rPr>
          <w:rFonts w:ascii="Arial" w:hAnsi="Arial" w:cs="Arial"/>
          <w:b/>
          <w:bCs/>
          <w:sz w:val="24"/>
          <w:szCs w:val="24"/>
        </w:rPr>
      </w:pPr>
    </w:p>
    <w:p w14:paraId="6A7BA940" w14:textId="72A6088A" w:rsidR="00067611" w:rsidRDefault="00067611" w:rsidP="00B63FA3">
      <w:pPr>
        <w:pStyle w:val="Heading2"/>
        <w:rPr>
          <w:rFonts w:eastAsia="+mn-ea"/>
        </w:rPr>
      </w:pPr>
      <w:bookmarkStart w:id="3" w:name="_Toc120553686"/>
      <w:r w:rsidRPr="00067611">
        <w:rPr>
          <w:rFonts w:eastAsia="+mn-ea"/>
        </w:rPr>
        <w:t>1.1. What is modern slavery remediation?</w:t>
      </w:r>
      <w:bookmarkEnd w:id="3"/>
    </w:p>
    <w:p w14:paraId="1B9DDAD4" w14:textId="374EF87C" w:rsidR="00322B98" w:rsidRDefault="00C426FA" w:rsidP="00322B98">
      <w:pPr>
        <w:pStyle w:val="NormalWeb"/>
        <w:spacing w:before="0" w:beforeAutospacing="0" w:after="0" w:afterAutospacing="0"/>
        <w:textAlignment w:val="baseline"/>
        <w:rPr>
          <w:rFonts w:ascii="Arial" w:eastAsia="+mn-ea" w:hAnsi="Arial" w:cs="Arial"/>
          <w:i/>
          <w:iCs/>
          <w:kern w:val="24"/>
        </w:rPr>
      </w:pPr>
      <w:r w:rsidRPr="00C426FA">
        <w:rPr>
          <w:rFonts w:ascii="Arial" w:eastAsia="+mn-ea" w:hAnsi="Arial" w:cs="Arial"/>
          <w:kern w:val="24"/>
        </w:rPr>
        <w:t xml:space="preserve">Remediation or remedy forms the third pillar of the </w:t>
      </w:r>
      <w:r w:rsidRPr="00C426FA">
        <w:rPr>
          <w:rFonts w:ascii="Arial" w:eastAsia="+mn-ea" w:hAnsi="Arial" w:cs="Arial"/>
          <w:i/>
          <w:iCs/>
          <w:kern w:val="24"/>
        </w:rPr>
        <w:t>United Nations Protect, Respect and Remedy Framework.</w:t>
      </w:r>
    </w:p>
    <w:p w14:paraId="61C75272" w14:textId="3B3B11D4" w:rsidR="00322B98" w:rsidRPr="00EC1351" w:rsidRDefault="002967E5" w:rsidP="00C426FA">
      <w:pPr>
        <w:pStyle w:val="NormalWeb"/>
        <w:spacing w:after="0"/>
        <w:textAlignment w:val="baseline"/>
        <w:rPr>
          <w:rFonts w:ascii="Arial" w:eastAsia="+mn-ea" w:hAnsi="Arial" w:cs="Arial"/>
          <w:b/>
          <w:bCs/>
          <w:kern w:val="24"/>
        </w:rPr>
      </w:pPr>
      <w:r w:rsidRPr="00EC1351">
        <w:rPr>
          <w:rFonts w:ascii="Arial" w:eastAsia="+mn-ea" w:hAnsi="Arial" w:cs="Arial"/>
          <w:b/>
          <w:bCs/>
          <w:kern w:val="24"/>
        </w:rPr>
        <w:t xml:space="preserve">Figure 1: </w:t>
      </w:r>
      <w:r w:rsidR="00936741" w:rsidRPr="00EC1351">
        <w:rPr>
          <w:rFonts w:ascii="Arial" w:eastAsia="+mn-ea" w:hAnsi="Arial" w:cs="Arial"/>
          <w:b/>
          <w:bCs/>
          <w:kern w:val="24"/>
        </w:rPr>
        <w:t>United Nations Protect, Respect &amp; Remedy Framework</w:t>
      </w:r>
    </w:p>
    <w:p w14:paraId="17075E4B" w14:textId="191DA3DE" w:rsidR="000B4F5E" w:rsidRPr="00936741" w:rsidRDefault="002967E5" w:rsidP="00C426FA">
      <w:pPr>
        <w:pStyle w:val="NormalWeb"/>
        <w:spacing w:after="0"/>
        <w:textAlignment w:val="baseline"/>
        <w:rPr>
          <w:rFonts w:ascii="Arial" w:eastAsia="+mn-ea" w:hAnsi="Arial" w:cs="Arial"/>
          <w:i/>
          <w:iCs/>
          <w:kern w:val="24"/>
        </w:rPr>
      </w:pPr>
      <w:r>
        <w:rPr>
          <w:rFonts w:ascii="Arial" w:eastAsia="+mn-ea" w:hAnsi="Arial" w:cs="Arial"/>
          <w:i/>
          <w:iCs/>
          <w:noProof/>
          <w:kern w:val="24"/>
        </w:rPr>
        <w:drawing>
          <wp:inline distT="0" distB="0" distL="0" distR="0" wp14:anchorId="1312A919" wp14:editId="33569745">
            <wp:extent cx="4392462" cy="4127500"/>
            <wp:effectExtent l="0" t="0" r="0" b="635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t="3456"/>
                    <a:stretch/>
                  </pic:blipFill>
                  <pic:spPr bwMode="auto">
                    <a:xfrm>
                      <a:off x="0" y="0"/>
                      <a:ext cx="4406733" cy="4140910"/>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TableGrid"/>
        <w:tblpPr w:leftFromText="180" w:rightFromText="180" w:vertAnchor="text" w:horzAnchor="margin" w:tblpY="1"/>
        <w:tblW w:w="0" w:type="auto"/>
        <w:tblLook w:val="04A0" w:firstRow="1" w:lastRow="0" w:firstColumn="1" w:lastColumn="0" w:noHBand="0" w:noVBand="1"/>
      </w:tblPr>
      <w:tblGrid>
        <w:gridCol w:w="9016"/>
      </w:tblGrid>
      <w:tr w:rsidR="000F5938" w:rsidRPr="0069003F" w14:paraId="6E276801" w14:textId="77777777" w:rsidTr="000F5938">
        <w:tc>
          <w:tcPr>
            <w:tcW w:w="9016" w:type="dxa"/>
          </w:tcPr>
          <w:p w14:paraId="4071F095" w14:textId="3377B7D2" w:rsidR="000F5938" w:rsidRPr="0069003F" w:rsidRDefault="001118F0" w:rsidP="000F5938">
            <w:pPr>
              <w:pStyle w:val="NormalWeb"/>
              <w:spacing w:before="0" w:beforeAutospacing="0" w:after="0" w:afterAutospacing="0"/>
              <w:textAlignment w:val="baseline"/>
              <w:rPr>
                <w:rFonts w:ascii="Arial" w:hAnsi="Arial" w:cs="Arial"/>
                <w:color w:val="000000" w:themeColor="text1"/>
              </w:rPr>
            </w:pPr>
            <w:r>
              <w:rPr>
                <w:rFonts w:ascii="Arial" w:hAnsi="Arial" w:cs="Arial"/>
                <w:b/>
                <w:bCs/>
              </w:rPr>
              <w:lastRenderedPageBreak/>
              <w:t>Remediation &amp; remedy</w:t>
            </w:r>
            <w:r w:rsidR="002E749D">
              <w:rPr>
                <w:rFonts w:ascii="Arial" w:hAnsi="Arial" w:cs="Arial"/>
                <w:b/>
                <w:bCs/>
              </w:rPr>
              <w:t>:</w:t>
            </w:r>
            <w:r w:rsidR="000F5938" w:rsidRPr="0069003F">
              <w:rPr>
                <w:rFonts w:ascii="Arial" w:hAnsi="Arial" w:cs="Arial"/>
              </w:rPr>
              <w:t xml:space="preserve"> </w:t>
            </w:r>
            <w:r w:rsidR="00171E71">
              <w:rPr>
                <w:rFonts w:ascii="Arial" w:hAnsi="Arial" w:cs="Arial"/>
              </w:rPr>
              <w:t>t</w:t>
            </w:r>
            <w:r w:rsidR="002E749D" w:rsidRPr="002E749D">
              <w:rPr>
                <w:rFonts w:ascii="Arial" w:hAnsi="Arial" w:cs="Arial"/>
              </w:rPr>
              <w:t xml:space="preserve">o remediate or remedy is to make a problem better or right. In human rights, remediation is the process of restoring individuals and groups (rights-holders), who have been harmed by a business’ activities, to the situation they would have been in had the impact not occurred. Where this is not possible, remediation may provide other kinds of remedy that try to make amends for the harm caused. </w:t>
            </w:r>
            <w:r w:rsidR="002E749D" w:rsidRPr="002E749D">
              <w:rPr>
                <w:rFonts w:ascii="Arial" w:hAnsi="Arial" w:cs="Arial"/>
              </w:rPr>
              <w:br/>
            </w:r>
            <w:r w:rsidR="002E749D" w:rsidRPr="002E749D">
              <w:rPr>
                <w:rFonts w:ascii="Arial" w:hAnsi="Arial" w:cs="Arial"/>
              </w:rPr>
              <w:br/>
              <w:t>Modern slavery remediation is therefore ‘making good’ the harms of modern slavery for affected rights-holders.</w:t>
            </w:r>
          </w:p>
        </w:tc>
      </w:tr>
    </w:tbl>
    <w:p w14:paraId="42A681F5" w14:textId="77777777" w:rsidR="000F5938" w:rsidRPr="0069003F" w:rsidRDefault="000F5938" w:rsidP="00C5556F">
      <w:pPr>
        <w:pStyle w:val="NormalWeb"/>
        <w:spacing w:before="0" w:beforeAutospacing="0" w:after="0" w:afterAutospacing="0"/>
        <w:textAlignment w:val="baseline"/>
        <w:rPr>
          <w:rFonts w:ascii="Arial" w:eastAsia="+mn-ea" w:hAnsi="Arial" w:cs="Arial"/>
          <w:kern w:val="24"/>
        </w:rPr>
      </w:pPr>
    </w:p>
    <w:p w14:paraId="6E150BB2" w14:textId="6BC7C9AE" w:rsidR="006563CB" w:rsidRDefault="002E749D" w:rsidP="002E749D">
      <w:pPr>
        <w:rPr>
          <w:rFonts w:ascii="Arial" w:eastAsia="+mn-ea" w:hAnsi="Arial" w:cs="Arial"/>
          <w:kern w:val="24"/>
          <w:sz w:val="24"/>
          <w:szCs w:val="24"/>
          <w:lang w:eastAsia="en-AU"/>
        </w:rPr>
      </w:pPr>
      <w:r w:rsidRPr="002E749D">
        <w:rPr>
          <w:rFonts w:ascii="Arial" w:eastAsia="+mn-ea" w:hAnsi="Arial" w:cs="Arial"/>
          <w:kern w:val="24"/>
          <w:sz w:val="24"/>
          <w:szCs w:val="24"/>
          <w:lang w:eastAsia="en-AU"/>
        </w:rPr>
        <w:t xml:space="preserve">This guide offers practical information and real-world insights into modern slavery remediation. This will help businesses better address modern slavery, particularly within the property and construction sector in Australia. </w:t>
      </w:r>
    </w:p>
    <w:p w14:paraId="6A91194F" w14:textId="77777777" w:rsidR="006563CB" w:rsidRDefault="006563CB">
      <w:pPr>
        <w:rPr>
          <w:rFonts w:ascii="Arial" w:eastAsia="+mn-ea" w:hAnsi="Arial" w:cs="Arial"/>
          <w:kern w:val="24"/>
          <w:sz w:val="24"/>
          <w:szCs w:val="24"/>
          <w:lang w:eastAsia="en-AU"/>
        </w:rPr>
      </w:pPr>
      <w:r>
        <w:rPr>
          <w:rFonts w:ascii="Arial" w:eastAsia="+mn-ea" w:hAnsi="Arial" w:cs="Arial"/>
          <w:kern w:val="24"/>
          <w:sz w:val="24"/>
          <w:szCs w:val="24"/>
          <w:lang w:eastAsia="en-AU"/>
        </w:rPr>
        <w:br w:type="page"/>
      </w:r>
    </w:p>
    <w:p w14:paraId="5B84EAB4" w14:textId="297671B9" w:rsidR="006563CB" w:rsidRDefault="006563CB" w:rsidP="00B63FA3">
      <w:pPr>
        <w:pStyle w:val="Heading2"/>
        <w:rPr>
          <w:rFonts w:eastAsia="+mn-ea"/>
        </w:rPr>
      </w:pPr>
      <w:bookmarkStart w:id="4" w:name="_Toc120553687"/>
      <w:r w:rsidRPr="00067611">
        <w:rPr>
          <w:rFonts w:eastAsia="+mn-ea"/>
        </w:rPr>
        <w:lastRenderedPageBreak/>
        <w:t>1.</w:t>
      </w:r>
      <w:r w:rsidR="003B11F0">
        <w:rPr>
          <w:rFonts w:eastAsia="+mn-ea"/>
        </w:rPr>
        <w:t xml:space="preserve">2. </w:t>
      </w:r>
      <w:r w:rsidR="003B11F0" w:rsidRPr="003B11F0">
        <w:rPr>
          <w:rFonts w:eastAsia="+mn-ea"/>
        </w:rPr>
        <w:t>What is the role of Australian property and construction businesses in remediating modern slavery?</w:t>
      </w:r>
      <w:bookmarkEnd w:id="4"/>
    </w:p>
    <w:p w14:paraId="6A0A8E62" w14:textId="24B32DA2" w:rsidR="007B2B56" w:rsidRDefault="007B2B56" w:rsidP="007B2B56">
      <w:pPr>
        <w:spacing w:after="0"/>
        <w:rPr>
          <w:rFonts w:ascii="Arial" w:eastAsia="+mn-ea" w:hAnsi="Arial" w:cs="Arial"/>
          <w:kern w:val="24"/>
          <w:sz w:val="24"/>
          <w:szCs w:val="24"/>
          <w:lang w:eastAsia="en-AU"/>
        </w:rPr>
      </w:pPr>
      <w:r w:rsidRPr="007B2B56">
        <w:rPr>
          <w:rFonts w:ascii="Arial" w:eastAsia="+mn-ea" w:hAnsi="Arial" w:cs="Arial"/>
          <w:kern w:val="24"/>
          <w:sz w:val="24"/>
          <w:szCs w:val="24"/>
          <w:lang w:eastAsia="en-AU"/>
        </w:rPr>
        <w:t>The role of business in remediating modern slavery is more important than ever. Implementing remediation processes help businesses demonstrate a respect for rights-holders, and a modern slavery commitment that both satisfies and goes beyond regulatory compliance.</w:t>
      </w:r>
    </w:p>
    <w:p w14:paraId="529D4B37" w14:textId="77777777" w:rsidR="007B2B56" w:rsidRDefault="007B2B56" w:rsidP="007B2B56">
      <w:pPr>
        <w:spacing w:after="0"/>
        <w:rPr>
          <w:rFonts w:ascii="Arial" w:eastAsia="+mn-ea" w:hAnsi="Arial" w:cs="Arial"/>
          <w:kern w:val="24"/>
          <w:sz w:val="24"/>
          <w:szCs w:val="24"/>
          <w:lang w:eastAsia="en-AU"/>
        </w:rPr>
      </w:pPr>
    </w:p>
    <w:p w14:paraId="2A340413" w14:textId="77777777" w:rsidR="007B2B56" w:rsidRPr="007B2B56" w:rsidRDefault="007B2B56" w:rsidP="007B2B56">
      <w:pPr>
        <w:spacing w:after="0"/>
        <w:rPr>
          <w:rFonts w:ascii="Arial" w:eastAsia="+mn-ea" w:hAnsi="Arial" w:cs="Arial"/>
          <w:kern w:val="24"/>
          <w:sz w:val="24"/>
          <w:szCs w:val="24"/>
          <w:lang w:eastAsia="en-AU"/>
        </w:rPr>
      </w:pPr>
      <w:r w:rsidRPr="007B2B56">
        <w:rPr>
          <w:rFonts w:ascii="Arial" w:eastAsia="+mn-ea" w:hAnsi="Arial" w:cs="Arial"/>
          <w:kern w:val="24"/>
          <w:sz w:val="24"/>
          <w:szCs w:val="24"/>
          <w:lang w:eastAsia="en-AU"/>
        </w:rPr>
        <w:t xml:space="preserve">Property and construction businesses include but are not limited </w:t>
      </w:r>
      <w:proofErr w:type="gramStart"/>
      <w:r w:rsidRPr="007B2B56">
        <w:rPr>
          <w:rFonts w:ascii="Arial" w:eastAsia="+mn-ea" w:hAnsi="Arial" w:cs="Arial"/>
          <w:kern w:val="24"/>
          <w:sz w:val="24"/>
          <w:szCs w:val="24"/>
          <w:lang w:eastAsia="en-AU"/>
        </w:rPr>
        <w:t>to:</w:t>
      </w:r>
      <w:proofErr w:type="gramEnd"/>
      <w:r w:rsidRPr="007B2B56">
        <w:rPr>
          <w:rFonts w:ascii="Arial" w:eastAsia="+mn-ea" w:hAnsi="Arial" w:cs="Arial"/>
          <w:kern w:val="24"/>
          <w:sz w:val="24"/>
          <w:szCs w:val="24"/>
          <w:lang w:eastAsia="en-AU"/>
        </w:rPr>
        <w:t xml:space="preserve"> asset owners, suppliers and (sub)contractors. All these businesses play a crucial role in combatting modern slavery in their workplaces. They do this by listening, responding as well as remediating harm to people across business operations and supply chains. </w:t>
      </w:r>
    </w:p>
    <w:p w14:paraId="485AFB87" w14:textId="77777777" w:rsidR="007B2B56" w:rsidRPr="007B2B56" w:rsidRDefault="007B2B56" w:rsidP="007B2B56">
      <w:pPr>
        <w:spacing w:after="0"/>
        <w:rPr>
          <w:rFonts w:ascii="Arial" w:eastAsia="+mn-ea" w:hAnsi="Arial" w:cs="Arial"/>
          <w:color w:val="000000" w:themeColor="text1"/>
          <w:kern w:val="24"/>
          <w:sz w:val="24"/>
          <w:szCs w:val="24"/>
          <w:lang w:eastAsia="en-AU"/>
        </w:rPr>
      </w:pPr>
    </w:p>
    <w:p w14:paraId="288D05E3" w14:textId="05D7F191" w:rsidR="007B2B56" w:rsidRPr="007B2B56" w:rsidRDefault="007B2B56" w:rsidP="007B2B56">
      <w:pPr>
        <w:spacing w:after="0"/>
        <w:rPr>
          <w:rFonts w:ascii="Arial" w:eastAsia="+mn-ea" w:hAnsi="Arial" w:cs="Arial"/>
          <w:color w:val="000000" w:themeColor="text1"/>
          <w:kern w:val="24"/>
          <w:sz w:val="24"/>
          <w:szCs w:val="24"/>
          <w:lang w:eastAsia="en-AU"/>
        </w:rPr>
      </w:pPr>
      <w:r w:rsidRPr="007B2B56">
        <w:rPr>
          <w:rFonts w:ascii="Arial" w:eastAsia="+mn-ea" w:hAnsi="Arial" w:cs="Arial"/>
          <w:color w:val="000000" w:themeColor="text1"/>
          <w:kern w:val="24"/>
          <w:sz w:val="24"/>
          <w:szCs w:val="24"/>
          <w:lang w:eastAsia="en-AU"/>
        </w:rPr>
        <w:t xml:space="preserve">This is part of the </w:t>
      </w:r>
      <w:r w:rsidRPr="007B2B56">
        <w:rPr>
          <w:rFonts w:ascii="Arial" w:eastAsia="+mn-ea" w:hAnsi="Arial" w:cs="Arial"/>
          <w:b/>
          <w:bCs/>
          <w:color w:val="000000" w:themeColor="text1"/>
          <w:kern w:val="24"/>
          <w:sz w:val="24"/>
          <w:szCs w:val="24"/>
          <w:lang w:eastAsia="en-AU"/>
        </w:rPr>
        <w:t xml:space="preserve">corporate responsibility to respect human rights. </w:t>
      </w:r>
      <w:r w:rsidRPr="007B2B56">
        <w:rPr>
          <w:rFonts w:ascii="Arial" w:eastAsia="+mn-ea" w:hAnsi="Arial" w:cs="Arial"/>
          <w:color w:val="000000" w:themeColor="text1"/>
          <w:kern w:val="24"/>
          <w:sz w:val="24"/>
          <w:szCs w:val="24"/>
          <w:lang w:eastAsia="en-AU"/>
        </w:rPr>
        <w:t xml:space="preserve">Taking action to protect people’s rights and stop modern slavery is required by Australian and international laws (see Industry Insights 1). For example, the </w:t>
      </w:r>
      <w:hyperlink r:id="rId18" w:history="1">
        <w:r w:rsidRPr="007B2B56">
          <w:rPr>
            <w:rStyle w:val="Hyperlink"/>
            <w:rFonts w:ascii="Arial" w:eastAsia="+mn-ea" w:hAnsi="Arial" w:cs="Arial"/>
            <w:i/>
            <w:iCs/>
            <w:color w:val="000000" w:themeColor="text1"/>
            <w:kern w:val="24"/>
            <w:sz w:val="24"/>
            <w:szCs w:val="24"/>
            <w:lang w:eastAsia="en-AU"/>
          </w:rPr>
          <w:t>Modern Slavery Act 2018 (</w:t>
        </w:r>
        <w:proofErr w:type="spellStart"/>
      </w:hyperlink>
      <w:hyperlink r:id="rId19" w:history="1">
        <w:r w:rsidRPr="007B2B56">
          <w:rPr>
            <w:rStyle w:val="Hyperlink"/>
            <w:rFonts w:ascii="Arial" w:eastAsia="+mn-ea" w:hAnsi="Arial" w:cs="Arial"/>
            <w:i/>
            <w:iCs/>
            <w:color w:val="000000" w:themeColor="text1"/>
            <w:kern w:val="24"/>
            <w:sz w:val="24"/>
            <w:szCs w:val="24"/>
            <w:lang w:eastAsia="en-AU"/>
          </w:rPr>
          <w:t>Cth</w:t>
        </w:r>
        <w:proofErr w:type="spellEnd"/>
      </w:hyperlink>
      <w:hyperlink r:id="rId20" w:history="1">
        <w:r w:rsidRPr="007B2B56">
          <w:rPr>
            <w:rStyle w:val="Hyperlink"/>
            <w:rFonts w:ascii="Arial" w:eastAsia="+mn-ea" w:hAnsi="Arial" w:cs="Arial"/>
            <w:i/>
            <w:iCs/>
            <w:color w:val="000000" w:themeColor="text1"/>
            <w:kern w:val="24"/>
            <w:sz w:val="24"/>
            <w:szCs w:val="24"/>
            <w:lang w:eastAsia="en-AU"/>
          </w:rPr>
          <w:t>)</w:t>
        </w:r>
      </w:hyperlink>
      <w:r w:rsidRPr="007B2B56">
        <w:rPr>
          <w:rFonts w:ascii="Arial" w:eastAsia="+mn-ea" w:hAnsi="Arial" w:cs="Arial"/>
          <w:i/>
          <w:iCs/>
          <w:color w:val="000000" w:themeColor="text1"/>
          <w:kern w:val="24"/>
          <w:sz w:val="24"/>
          <w:szCs w:val="24"/>
          <w:lang w:eastAsia="en-AU"/>
        </w:rPr>
        <w:t xml:space="preserve"> </w:t>
      </w:r>
      <w:r w:rsidRPr="007B2B56">
        <w:rPr>
          <w:rFonts w:ascii="Arial" w:eastAsia="+mn-ea" w:hAnsi="Arial" w:cs="Arial"/>
          <w:color w:val="000000" w:themeColor="text1"/>
          <w:kern w:val="24"/>
          <w:sz w:val="24"/>
          <w:szCs w:val="24"/>
          <w:lang w:eastAsia="en-AU"/>
        </w:rPr>
        <w:t xml:space="preserve">requires larger companies to report on their modern slavery efforts. The global community of governments, investors and civil society also expect businesses to address and prevent modern slavery. </w:t>
      </w:r>
    </w:p>
    <w:p w14:paraId="051EB37A" w14:textId="77777777" w:rsidR="007B2B56" w:rsidRPr="007B2B56" w:rsidRDefault="007B2B56" w:rsidP="007B2B56">
      <w:pPr>
        <w:spacing w:after="0"/>
        <w:rPr>
          <w:rFonts w:ascii="Arial" w:eastAsia="+mn-ea" w:hAnsi="Arial" w:cs="Arial"/>
          <w:color w:val="000000" w:themeColor="text1"/>
          <w:kern w:val="24"/>
          <w:sz w:val="24"/>
          <w:szCs w:val="24"/>
          <w:lang w:eastAsia="en-AU"/>
        </w:rPr>
      </w:pPr>
    </w:p>
    <w:p w14:paraId="5B97AE7E" w14:textId="77777777" w:rsidR="00EC1351" w:rsidRDefault="007B2B56" w:rsidP="007B2B56">
      <w:pPr>
        <w:spacing w:after="0"/>
        <w:rPr>
          <w:rFonts w:ascii="Arial" w:eastAsia="+mn-ea" w:hAnsi="Arial" w:cs="Arial"/>
          <w:color w:val="000000" w:themeColor="text1"/>
          <w:kern w:val="24"/>
          <w:sz w:val="24"/>
          <w:szCs w:val="24"/>
          <w:lang w:eastAsia="en-AU"/>
        </w:rPr>
      </w:pPr>
      <w:r w:rsidRPr="007B2B56">
        <w:rPr>
          <w:rFonts w:ascii="Arial" w:eastAsia="+mn-ea" w:hAnsi="Arial" w:cs="Arial"/>
          <w:color w:val="000000" w:themeColor="text1"/>
          <w:kern w:val="24"/>
          <w:sz w:val="24"/>
          <w:szCs w:val="24"/>
          <w:lang w:eastAsia="en-AU"/>
        </w:rPr>
        <w:t xml:space="preserve">Together, </w:t>
      </w:r>
      <w:hyperlink r:id="rId21" w:history="1">
        <w:r w:rsidRPr="007B2B56">
          <w:rPr>
            <w:rStyle w:val="Hyperlink"/>
            <w:rFonts w:ascii="Arial" w:eastAsia="+mn-ea" w:hAnsi="Arial" w:cs="Arial"/>
            <w:color w:val="000000" w:themeColor="text1"/>
            <w:kern w:val="24"/>
            <w:sz w:val="24"/>
            <w:szCs w:val="24"/>
            <w:lang w:eastAsia="en-AU"/>
          </w:rPr>
          <w:t>human rights grievance mechanisms</w:t>
        </w:r>
      </w:hyperlink>
      <w:r w:rsidRPr="007B2B56">
        <w:rPr>
          <w:rFonts w:ascii="Arial" w:eastAsia="+mn-ea" w:hAnsi="Arial" w:cs="Arial"/>
          <w:color w:val="000000" w:themeColor="text1"/>
          <w:kern w:val="24"/>
          <w:sz w:val="24"/>
          <w:szCs w:val="24"/>
          <w:lang w:eastAsia="en-AU"/>
        </w:rPr>
        <w:t xml:space="preserve"> and modern slavery remediation are critical to leading modern slavey practice. </w:t>
      </w:r>
    </w:p>
    <w:p w14:paraId="64C3F124" w14:textId="77777777" w:rsidR="00EC1351" w:rsidRDefault="00EC1351" w:rsidP="007B2B56">
      <w:pPr>
        <w:spacing w:after="0"/>
        <w:rPr>
          <w:rFonts w:ascii="Arial" w:eastAsia="+mn-ea" w:hAnsi="Arial" w:cs="Arial"/>
          <w:color w:val="000000" w:themeColor="text1"/>
          <w:kern w:val="24"/>
          <w:sz w:val="24"/>
          <w:szCs w:val="24"/>
          <w:lang w:eastAsia="en-AU"/>
        </w:rPr>
      </w:pPr>
    </w:p>
    <w:p w14:paraId="4527A168" w14:textId="001E2576" w:rsidR="007B2B56" w:rsidRDefault="00EC1351" w:rsidP="007B2B56">
      <w:pPr>
        <w:spacing w:after="0"/>
        <w:rPr>
          <w:rFonts w:ascii="Arial" w:eastAsia="+mn-ea" w:hAnsi="Arial" w:cs="Arial"/>
          <w:b/>
          <w:bCs/>
          <w:kern w:val="24"/>
          <w:sz w:val="24"/>
          <w:szCs w:val="24"/>
        </w:rPr>
      </w:pPr>
      <w:r w:rsidRPr="00EC1351">
        <w:rPr>
          <w:rFonts w:ascii="Arial" w:eastAsia="+mn-ea" w:hAnsi="Arial" w:cs="Arial"/>
          <w:b/>
          <w:bCs/>
          <w:kern w:val="24"/>
          <w:sz w:val="24"/>
          <w:szCs w:val="24"/>
        </w:rPr>
        <w:t xml:space="preserve">Figure </w:t>
      </w:r>
      <w:r w:rsidR="0055635A">
        <w:rPr>
          <w:rFonts w:ascii="Arial" w:eastAsia="+mn-ea" w:hAnsi="Arial" w:cs="Arial"/>
          <w:b/>
          <w:bCs/>
          <w:kern w:val="24"/>
          <w:sz w:val="24"/>
          <w:szCs w:val="24"/>
        </w:rPr>
        <w:t xml:space="preserve">2: </w:t>
      </w:r>
      <w:r w:rsidR="0055635A" w:rsidRPr="0055635A">
        <w:rPr>
          <w:rFonts w:ascii="Arial" w:eastAsia="+mn-ea" w:hAnsi="Arial" w:cs="Arial"/>
          <w:b/>
          <w:bCs/>
          <w:kern w:val="24"/>
          <w:sz w:val="24"/>
          <w:szCs w:val="24"/>
        </w:rPr>
        <w:t>Grievance mechanisms and remediation processes</w:t>
      </w:r>
    </w:p>
    <w:p w14:paraId="312ED3BB" w14:textId="77777777" w:rsidR="0055635A" w:rsidRDefault="0055635A" w:rsidP="007B2B56">
      <w:pPr>
        <w:spacing w:after="0"/>
        <w:rPr>
          <w:rFonts w:ascii="Arial" w:eastAsia="+mn-ea" w:hAnsi="Arial" w:cs="Arial"/>
          <w:b/>
          <w:bCs/>
          <w:kern w:val="24"/>
          <w:sz w:val="24"/>
          <w:szCs w:val="24"/>
        </w:rPr>
      </w:pPr>
    </w:p>
    <w:p w14:paraId="2346F288" w14:textId="77777777" w:rsidR="0055635A" w:rsidRPr="007B2B56" w:rsidRDefault="0055635A" w:rsidP="007B2B56">
      <w:pPr>
        <w:spacing w:after="0"/>
        <w:rPr>
          <w:rFonts w:ascii="Arial" w:eastAsia="+mn-ea" w:hAnsi="Arial" w:cs="Arial"/>
          <w:color w:val="000000" w:themeColor="text1"/>
          <w:kern w:val="24"/>
          <w:sz w:val="24"/>
          <w:szCs w:val="24"/>
          <w:lang w:eastAsia="en-AU"/>
        </w:rPr>
      </w:pPr>
    </w:p>
    <w:p w14:paraId="0D5138A9" w14:textId="302FAE9E" w:rsidR="007B2B56" w:rsidRPr="002E749D" w:rsidRDefault="0055635A" w:rsidP="002E749D">
      <w:pPr>
        <w:rPr>
          <w:rFonts w:ascii="Arial" w:eastAsia="+mn-ea" w:hAnsi="Arial" w:cs="Arial"/>
          <w:kern w:val="24"/>
          <w:sz w:val="24"/>
          <w:szCs w:val="24"/>
          <w:lang w:eastAsia="en-AU"/>
        </w:rPr>
      </w:pPr>
      <w:r>
        <w:rPr>
          <w:rFonts w:ascii="Arial" w:eastAsia="+mn-ea" w:hAnsi="Arial" w:cs="Arial"/>
          <w:noProof/>
          <w:kern w:val="24"/>
          <w:sz w:val="24"/>
          <w:szCs w:val="24"/>
          <w:lang w:eastAsia="en-AU"/>
        </w:rPr>
        <w:drawing>
          <wp:inline distT="0" distB="0" distL="0" distR="0" wp14:anchorId="0266204F" wp14:editId="347604BC">
            <wp:extent cx="5715000" cy="2639924"/>
            <wp:effectExtent l="0" t="0" r="0" b="825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41922" cy="2652360"/>
                    </a:xfrm>
                    <a:prstGeom prst="rect">
                      <a:avLst/>
                    </a:prstGeom>
                    <a:noFill/>
                  </pic:spPr>
                </pic:pic>
              </a:graphicData>
            </a:graphic>
          </wp:inline>
        </w:drawing>
      </w:r>
    </w:p>
    <w:p w14:paraId="0530F634" w14:textId="77777777" w:rsidR="007B2B56" w:rsidRDefault="007B2B56" w:rsidP="006968F1">
      <w:pPr>
        <w:pStyle w:val="NormalWeb"/>
        <w:spacing w:before="0" w:beforeAutospacing="0" w:after="0" w:afterAutospacing="0"/>
        <w:textAlignment w:val="baseline"/>
        <w:rPr>
          <w:rFonts w:ascii="Arial" w:hAnsi="Arial" w:cs="Arial"/>
          <w:b/>
          <w:bCs/>
          <w:color w:val="808080" w:themeColor="background1" w:themeShade="80"/>
        </w:rPr>
      </w:pPr>
    </w:p>
    <w:p w14:paraId="401BEAA3" w14:textId="77777777" w:rsidR="007B2B56" w:rsidRDefault="007B2B56" w:rsidP="006968F1">
      <w:pPr>
        <w:pStyle w:val="NormalWeb"/>
        <w:spacing w:before="0" w:beforeAutospacing="0" w:after="0" w:afterAutospacing="0"/>
        <w:textAlignment w:val="baseline"/>
        <w:rPr>
          <w:rFonts w:ascii="Arial" w:hAnsi="Arial" w:cs="Arial"/>
          <w:b/>
          <w:bCs/>
          <w:color w:val="808080" w:themeColor="background1" w:themeShade="80"/>
        </w:rPr>
      </w:pPr>
    </w:p>
    <w:p w14:paraId="5D91615A"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07F677E9"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0B9AD2A9"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37C866AA"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7E9E2391"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64968356" w14:textId="01538062" w:rsidR="00B76958" w:rsidRDefault="0055635A" w:rsidP="00B76958">
      <w:pPr>
        <w:pStyle w:val="NormalWeb"/>
        <w:spacing w:before="0" w:beforeAutospacing="0" w:after="0" w:afterAutospacing="0"/>
        <w:textAlignment w:val="baseline"/>
        <w:rPr>
          <w:rFonts w:ascii="Arial" w:hAnsi="Arial" w:cs="Arial"/>
          <w:b/>
          <w:bCs/>
          <w:color w:val="000000" w:themeColor="text1"/>
        </w:rPr>
      </w:pPr>
      <w:r w:rsidRPr="00B76958">
        <w:rPr>
          <w:rFonts w:ascii="Arial" w:hAnsi="Arial" w:cs="Arial"/>
          <w:b/>
          <w:bCs/>
          <w:color w:val="000000" w:themeColor="text1"/>
        </w:rPr>
        <w:t xml:space="preserve">Industry insights </w:t>
      </w:r>
      <w:r w:rsidR="00B76958" w:rsidRPr="00B76958">
        <w:rPr>
          <w:rFonts w:ascii="Arial" w:hAnsi="Arial" w:cs="Arial"/>
          <w:b/>
          <w:bCs/>
          <w:color w:val="000000" w:themeColor="text1"/>
        </w:rPr>
        <w:t>1: Enhanced regulatory requirements for human rights due diligence</w:t>
      </w:r>
    </w:p>
    <w:p w14:paraId="7055F2A6" w14:textId="77777777" w:rsidR="00B76958" w:rsidRDefault="00B76958" w:rsidP="00B76958">
      <w:pPr>
        <w:pStyle w:val="NormalWeb"/>
        <w:spacing w:before="0" w:beforeAutospacing="0" w:after="0" w:afterAutospacing="0"/>
        <w:textAlignment w:val="baseline"/>
        <w:rPr>
          <w:rFonts w:ascii="Arial" w:hAnsi="Arial" w:cs="Arial"/>
          <w:color w:val="000000" w:themeColor="text1"/>
        </w:rPr>
      </w:pPr>
      <w:r w:rsidRPr="00B76958">
        <w:rPr>
          <w:rFonts w:ascii="Arial" w:hAnsi="Arial" w:cs="Arial"/>
          <w:color w:val="000000" w:themeColor="text1"/>
        </w:rPr>
        <w:t xml:space="preserve">The worldwide ESG (environment, social, and governance) movement has been followed by growing regulation of the corporate responsibility to respect human rights. </w:t>
      </w:r>
      <w:hyperlink r:id="rId23" w:history="1">
        <w:r w:rsidRPr="00B76958">
          <w:rPr>
            <w:rStyle w:val="Hyperlink"/>
            <w:rFonts w:ascii="Arial" w:hAnsi="Arial" w:cs="Arial"/>
            <w:color w:val="000000" w:themeColor="text1"/>
          </w:rPr>
          <w:t>Australia</w:t>
        </w:r>
      </w:hyperlink>
      <w:r w:rsidRPr="00B76958">
        <w:rPr>
          <w:rFonts w:ascii="Arial" w:hAnsi="Arial" w:cs="Arial"/>
          <w:color w:val="000000" w:themeColor="text1"/>
        </w:rPr>
        <w:t xml:space="preserve">, </w:t>
      </w:r>
      <w:hyperlink r:id="rId24" w:history="1">
        <w:r w:rsidRPr="00B76958">
          <w:rPr>
            <w:rStyle w:val="Hyperlink"/>
            <w:rFonts w:ascii="Arial" w:hAnsi="Arial" w:cs="Arial"/>
            <w:color w:val="000000" w:themeColor="text1"/>
          </w:rPr>
          <w:t>Brazil</w:t>
        </w:r>
      </w:hyperlink>
      <w:r w:rsidRPr="00B76958">
        <w:rPr>
          <w:rFonts w:ascii="Arial" w:hAnsi="Arial" w:cs="Arial"/>
          <w:color w:val="000000" w:themeColor="text1"/>
        </w:rPr>
        <w:t xml:space="preserve">, </w:t>
      </w:r>
      <w:hyperlink r:id="rId25" w:history="1">
        <w:r w:rsidRPr="00B76958">
          <w:rPr>
            <w:rStyle w:val="Hyperlink"/>
            <w:rFonts w:ascii="Arial" w:hAnsi="Arial" w:cs="Arial"/>
            <w:color w:val="000000" w:themeColor="text1"/>
          </w:rPr>
          <w:t>France</w:t>
        </w:r>
      </w:hyperlink>
      <w:r w:rsidRPr="00B76958">
        <w:rPr>
          <w:rFonts w:ascii="Arial" w:hAnsi="Arial" w:cs="Arial"/>
          <w:color w:val="000000" w:themeColor="text1"/>
        </w:rPr>
        <w:t xml:space="preserve">, </w:t>
      </w:r>
      <w:hyperlink r:id="rId26" w:history="1">
        <w:r w:rsidRPr="00B76958">
          <w:rPr>
            <w:rStyle w:val="Hyperlink"/>
            <w:rFonts w:ascii="Arial" w:hAnsi="Arial" w:cs="Arial"/>
            <w:color w:val="000000" w:themeColor="text1"/>
          </w:rPr>
          <w:t>Germany</w:t>
        </w:r>
      </w:hyperlink>
      <w:r w:rsidRPr="00B76958">
        <w:rPr>
          <w:rFonts w:ascii="Arial" w:hAnsi="Arial" w:cs="Arial"/>
          <w:color w:val="000000" w:themeColor="text1"/>
        </w:rPr>
        <w:t xml:space="preserve">, </w:t>
      </w:r>
      <w:hyperlink r:id="rId27" w:history="1">
        <w:r w:rsidRPr="00B76958">
          <w:rPr>
            <w:rStyle w:val="Hyperlink"/>
            <w:rFonts w:ascii="Arial" w:hAnsi="Arial" w:cs="Arial"/>
            <w:color w:val="000000" w:themeColor="text1"/>
          </w:rPr>
          <w:t>Italy</w:t>
        </w:r>
      </w:hyperlink>
      <w:r w:rsidRPr="00B76958">
        <w:rPr>
          <w:rFonts w:ascii="Arial" w:hAnsi="Arial" w:cs="Arial"/>
          <w:color w:val="000000" w:themeColor="text1"/>
        </w:rPr>
        <w:t xml:space="preserve">, </w:t>
      </w:r>
      <w:hyperlink r:id="rId28" w:history="1">
        <w:r w:rsidRPr="00B76958">
          <w:rPr>
            <w:rStyle w:val="Hyperlink"/>
            <w:rFonts w:ascii="Arial" w:hAnsi="Arial" w:cs="Arial"/>
            <w:color w:val="000000" w:themeColor="text1"/>
          </w:rPr>
          <w:t>Japan</w:t>
        </w:r>
      </w:hyperlink>
      <w:r w:rsidRPr="00B76958">
        <w:rPr>
          <w:rFonts w:ascii="Arial" w:hAnsi="Arial" w:cs="Arial"/>
          <w:color w:val="000000" w:themeColor="text1"/>
        </w:rPr>
        <w:t xml:space="preserve">, </w:t>
      </w:r>
      <w:hyperlink r:id="rId29" w:history="1">
        <w:r w:rsidRPr="00B76958">
          <w:rPr>
            <w:rStyle w:val="Hyperlink"/>
            <w:rFonts w:ascii="Arial" w:hAnsi="Arial" w:cs="Arial"/>
            <w:color w:val="000000" w:themeColor="text1"/>
          </w:rPr>
          <w:t>Netherlands</w:t>
        </w:r>
      </w:hyperlink>
      <w:r w:rsidRPr="00B76958">
        <w:rPr>
          <w:rFonts w:ascii="Arial" w:hAnsi="Arial" w:cs="Arial"/>
          <w:color w:val="000000" w:themeColor="text1"/>
        </w:rPr>
        <w:t xml:space="preserve">, </w:t>
      </w:r>
      <w:hyperlink r:id="rId30" w:history="1">
        <w:r w:rsidRPr="00B76958">
          <w:rPr>
            <w:rStyle w:val="Hyperlink"/>
            <w:rFonts w:ascii="Arial" w:hAnsi="Arial" w:cs="Arial"/>
            <w:color w:val="000000" w:themeColor="text1"/>
          </w:rPr>
          <w:t>New Zealand</w:t>
        </w:r>
      </w:hyperlink>
      <w:r w:rsidRPr="00B76958">
        <w:rPr>
          <w:rFonts w:ascii="Arial" w:hAnsi="Arial" w:cs="Arial"/>
          <w:color w:val="000000" w:themeColor="text1"/>
        </w:rPr>
        <w:t xml:space="preserve">, </w:t>
      </w:r>
      <w:hyperlink r:id="rId31" w:history="1">
        <w:r w:rsidRPr="00B76958">
          <w:rPr>
            <w:rStyle w:val="Hyperlink"/>
            <w:rFonts w:ascii="Arial" w:hAnsi="Arial" w:cs="Arial"/>
            <w:color w:val="000000" w:themeColor="text1"/>
          </w:rPr>
          <w:t>Norway</w:t>
        </w:r>
      </w:hyperlink>
      <w:r w:rsidRPr="00B76958">
        <w:rPr>
          <w:rFonts w:ascii="Arial" w:hAnsi="Arial" w:cs="Arial"/>
          <w:color w:val="000000" w:themeColor="text1"/>
        </w:rPr>
        <w:t xml:space="preserve">, </w:t>
      </w:r>
      <w:hyperlink r:id="rId32" w:history="1">
        <w:r w:rsidRPr="00B76958">
          <w:rPr>
            <w:rStyle w:val="Hyperlink"/>
            <w:rFonts w:ascii="Arial" w:hAnsi="Arial" w:cs="Arial"/>
            <w:color w:val="000000" w:themeColor="text1"/>
          </w:rPr>
          <w:t>Switzerland</w:t>
        </w:r>
      </w:hyperlink>
      <w:r w:rsidRPr="00B76958">
        <w:rPr>
          <w:rFonts w:ascii="Arial" w:hAnsi="Arial" w:cs="Arial"/>
          <w:color w:val="000000" w:themeColor="text1"/>
        </w:rPr>
        <w:t xml:space="preserve">, </w:t>
      </w:r>
      <w:r w:rsidRPr="00B76958">
        <w:rPr>
          <w:rFonts w:ascii="Arial" w:hAnsi="Arial" w:cs="Arial"/>
          <w:color w:val="000000" w:themeColor="text1"/>
          <w:u w:val="single"/>
        </w:rPr>
        <w:t>the U</w:t>
      </w:r>
      <w:hyperlink r:id="rId33" w:history="1">
        <w:r w:rsidRPr="00B76958">
          <w:rPr>
            <w:rStyle w:val="Hyperlink"/>
            <w:rFonts w:ascii="Arial" w:hAnsi="Arial" w:cs="Arial"/>
            <w:color w:val="000000" w:themeColor="text1"/>
          </w:rPr>
          <w:t xml:space="preserve">nited </w:t>
        </w:r>
      </w:hyperlink>
      <w:hyperlink r:id="rId34" w:history="1">
        <w:r w:rsidRPr="00B76958">
          <w:rPr>
            <w:rStyle w:val="Hyperlink"/>
            <w:rFonts w:ascii="Arial" w:hAnsi="Arial" w:cs="Arial"/>
            <w:color w:val="000000" w:themeColor="text1"/>
          </w:rPr>
          <w:t>Kingdom</w:t>
        </w:r>
      </w:hyperlink>
      <w:r w:rsidRPr="00B76958">
        <w:rPr>
          <w:rFonts w:ascii="Arial" w:hAnsi="Arial" w:cs="Arial"/>
          <w:color w:val="000000" w:themeColor="text1"/>
        </w:rPr>
        <w:t xml:space="preserve">, </w:t>
      </w:r>
      <w:r w:rsidRPr="00B76958">
        <w:rPr>
          <w:rFonts w:ascii="Arial" w:hAnsi="Arial" w:cs="Arial"/>
          <w:color w:val="000000" w:themeColor="text1"/>
          <w:u w:val="single"/>
        </w:rPr>
        <w:t xml:space="preserve">the </w:t>
      </w:r>
      <w:hyperlink r:id="rId35" w:history="1">
        <w:r w:rsidRPr="00B76958">
          <w:rPr>
            <w:rStyle w:val="Hyperlink"/>
            <w:rFonts w:ascii="Arial" w:hAnsi="Arial" w:cs="Arial"/>
            <w:color w:val="000000" w:themeColor="text1"/>
          </w:rPr>
          <w:t xml:space="preserve">United </w:t>
        </w:r>
      </w:hyperlink>
      <w:hyperlink r:id="rId36" w:history="1">
        <w:r w:rsidRPr="00B76958">
          <w:rPr>
            <w:rStyle w:val="Hyperlink"/>
            <w:rFonts w:ascii="Arial" w:hAnsi="Arial" w:cs="Arial"/>
            <w:color w:val="000000" w:themeColor="text1"/>
          </w:rPr>
          <w:t>States of America</w:t>
        </w:r>
      </w:hyperlink>
      <w:r w:rsidRPr="00B76958">
        <w:rPr>
          <w:rFonts w:ascii="Arial" w:hAnsi="Arial" w:cs="Arial"/>
          <w:color w:val="000000" w:themeColor="text1"/>
        </w:rPr>
        <w:t xml:space="preserve"> and many other countries have or are proposing to mandate modern slavery efforts and/or human rights due diligence. </w:t>
      </w:r>
    </w:p>
    <w:p w14:paraId="7BD5D440" w14:textId="77777777" w:rsidR="003479A4" w:rsidRDefault="003479A4" w:rsidP="00B76958">
      <w:pPr>
        <w:pStyle w:val="NormalWeb"/>
        <w:spacing w:before="0" w:beforeAutospacing="0" w:after="0" w:afterAutospacing="0"/>
        <w:textAlignment w:val="baseline"/>
        <w:rPr>
          <w:rFonts w:ascii="Arial" w:hAnsi="Arial" w:cs="Arial"/>
          <w:color w:val="000000" w:themeColor="text1"/>
        </w:rPr>
      </w:pPr>
    </w:p>
    <w:tbl>
      <w:tblPr>
        <w:tblStyle w:val="TableGrid"/>
        <w:tblpPr w:leftFromText="180" w:rightFromText="180" w:vertAnchor="text" w:horzAnchor="margin" w:tblpY="1"/>
        <w:tblW w:w="0" w:type="auto"/>
        <w:tblLook w:val="04A0" w:firstRow="1" w:lastRow="0" w:firstColumn="1" w:lastColumn="0" w:noHBand="0" w:noVBand="1"/>
      </w:tblPr>
      <w:tblGrid>
        <w:gridCol w:w="9016"/>
      </w:tblGrid>
      <w:tr w:rsidR="003479A4" w:rsidRPr="0069003F" w14:paraId="2432DD94" w14:textId="77777777" w:rsidTr="00D42E30">
        <w:tc>
          <w:tcPr>
            <w:tcW w:w="9016" w:type="dxa"/>
          </w:tcPr>
          <w:p w14:paraId="1EE72B86" w14:textId="1253F4CA" w:rsidR="003479A4" w:rsidRPr="003479A4" w:rsidRDefault="003479A4" w:rsidP="003479A4">
            <w:pPr>
              <w:pStyle w:val="NormalWeb"/>
              <w:spacing w:before="0" w:beforeAutospacing="0" w:after="0" w:afterAutospacing="0"/>
              <w:textAlignment w:val="baseline"/>
              <w:rPr>
                <w:rFonts w:ascii="Arial" w:hAnsi="Arial" w:cs="Arial"/>
                <w:b/>
                <w:bCs/>
              </w:rPr>
            </w:pPr>
            <w:r>
              <w:rPr>
                <w:rFonts w:ascii="Arial" w:hAnsi="Arial" w:cs="Arial"/>
                <w:b/>
                <w:bCs/>
              </w:rPr>
              <w:t xml:space="preserve">Human rights due </w:t>
            </w:r>
            <w:proofErr w:type="gramStart"/>
            <w:r>
              <w:rPr>
                <w:rFonts w:ascii="Arial" w:hAnsi="Arial" w:cs="Arial"/>
                <w:b/>
                <w:bCs/>
              </w:rPr>
              <w:t>diligence:</w:t>
            </w:r>
            <w:proofErr w:type="gramEnd"/>
            <w:r>
              <w:rPr>
                <w:rFonts w:ascii="Arial" w:hAnsi="Arial" w:cs="Arial"/>
                <w:b/>
                <w:bCs/>
              </w:rPr>
              <w:t xml:space="preserve"> </w:t>
            </w:r>
            <w:r w:rsidRPr="003479A4">
              <w:rPr>
                <w:rFonts w:ascii="Arial" w:hAnsi="Arial" w:cs="Arial"/>
              </w:rPr>
              <w:t xml:space="preserve">is the ongoing management processes to assess, act, track and communicate how a business is addressing their human rights impacts, including modern slavery. Under the second pillar of the </w:t>
            </w:r>
            <w:r w:rsidRPr="003479A4">
              <w:rPr>
                <w:rFonts w:ascii="Arial" w:hAnsi="Arial" w:cs="Arial"/>
                <w:i/>
                <w:iCs/>
              </w:rPr>
              <w:t>United Nations Protect, Respect and Remedy Framework</w:t>
            </w:r>
            <w:r w:rsidRPr="003479A4">
              <w:rPr>
                <w:rFonts w:ascii="Arial" w:hAnsi="Arial" w:cs="Arial"/>
              </w:rPr>
              <w:t xml:space="preserve"> (or the corporate responsibility to respect human rights), there are four parts to HRDD:</w:t>
            </w:r>
            <w:r w:rsidR="006F5848">
              <w:rPr>
                <w:rStyle w:val="FootnoteReference"/>
                <w:rFonts w:ascii="Arial" w:hAnsi="Arial" w:cs="Arial"/>
              </w:rPr>
              <w:footnoteReference w:id="3"/>
            </w:r>
          </w:p>
          <w:p w14:paraId="6BCE733E" w14:textId="257D6A87" w:rsidR="003479A4" w:rsidRDefault="003479A4" w:rsidP="00D42E30">
            <w:pPr>
              <w:pStyle w:val="NormalWeb"/>
              <w:spacing w:before="0" w:beforeAutospacing="0" w:after="0" w:afterAutospacing="0"/>
              <w:textAlignment w:val="baseline"/>
              <w:rPr>
                <w:rFonts w:ascii="Arial" w:hAnsi="Arial" w:cs="Arial"/>
                <w:b/>
                <w:bCs/>
              </w:rPr>
            </w:pPr>
          </w:p>
          <w:p w14:paraId="6B955B4E" w14:textId="77777777" w:rsidR="003479A4" w:rsidRDefault="006F5848" w:rsidP="00D42E30">
            <w:pPr>
              <w:pStyle w:val="NormalWeb"/>
              <w:spacing w:before="0" w:beforeAutospacing="0" w:after="0" w:afterAutospacing="0"/>
              <w:textAlignment w:val="baseline"/>
              <w:rPr>
                <w:rFonts w:ascii="Arial" w:hAnsi="Arial" w:cs="Arial"/>
                <w:color w:val="000000" w:themeColor="text1"/>
              </w:rPr>
            </w:pPr>
            <w:r>
              <w:rPr>
                <w:rFonts w:ascii="Arial" w:hAnsi="Arial" w:cs="Arial"/>
                <w:color w:val="000000" w:themeColor="text1"/>
              </w:rPr>
              <w:t>1. Assess</w:t>
            </w:r>
          </w:p>
          <w:p w14:paraId="3B710820" w14:textId="4FC38BCF" w:rsidR="006F5848" w:rsidRDefault="00992BE0" w:rsidP="00D42E30">
            <w:pPr>
              <w:pStyle w:val="NormalWeb"/>
              <w:spacing w:before="0" w:beforeAutospacing="0" w:after="0" w:afterAutospacing="0"/>
              <w:textAlignment w:val="baseline"/>
              <w:rPr>
                <w:rFonts w:ascii="Arial" w:hAnsi="Arial" w:cs="Arial"/>
                <w:color w:val="000000" w:themeColor="text1"/>
              </w:rPr>
            </w:pPr>
            <w:r w:rsidRPr="00992BE0">
              <w:rPr>
                <w:rFonts w:ascii="Arial" w:hAnsi="Arial" w:cs="Arial"/>
                <w:color w:val="000000" w:themeColor="text1"/>
              </w:rPr>
              <w:t xml:space="preserve">Identifying actual or potential adverse human rights impacts that your business may cause, </w:t>
            </w:r>
            <w:proofErr w:type="gramStart"/>
            <w:r w:rsidRPr="00992BE0">
              <w:rPr>
                <w:rFonts w:ascii="Arial" w:hAnsi="Arial" w:cs="Arial"/>
                <w:color w:val="000000" w:themeColor="text1"/>
              </w:rPr>
              <w:t>contribute</w:t>
            </w:r>
            <w:proofErr w:type="gramEnd"/>
            <w:r w:rsidRPr="00992BE0">
              <w:rPr>
                <w:rFonts w:ascii="Arial" w:hAnsi="Arial" w:cs="Arial"/>
                <w:color w:val="000000" w:themeColor="text1"/>
              </w:rPr>
              <w:t xml:space="preserve"> or be directly linked to (see section 2.3.).</w:t>
            </w:r>
          </w:p>
          <w:p w14:paraId="606EF652" w14:textId="77777777" w:rsidR="00992BE0" w:rsidRDefault="00992BE0" w:rsidP="00D42E30">
            <w:pPr>
              <w:pStyle w:val="NormalWeb"/>
              <w:spacing w:before="0" w:beforeAutospacing="0" w:after="0" w:afterAutospacing="0"/>
              <w:textAlignment w:val="baseline"/>
              <w:rPr>
                <w:rFonts w:ascii="Arial" w:hAnsi="Arial" w:cs="Arial"/>
                <w:color w:val="000000" w:themeColor="text1"/>
              </w:rPr>
            </w:pPr>
          </w:p>
          <w:p w14:paraId="408CEAEB" w14:textId="77777777" w:rsidR="006F5848" w:rsidRDefault="006F5848" w:rsidP="00D42E30">
            <w:pPr>
              <w:pStyle w:val="NormalWeb"/>
              <w:spacing w:before="0" w:beforeAutospacing="0" w:after="0" w:afterAutospacing="0"/>
              <w:textAlignment w:val="baseline"/>
              <w:rPr>
                <w:rFonts w:ascii="Arial" w:hAnsi="Arial" w:cs="Arial"/>
                <w:color w:val="000000" w:themeColor="text1"/>
              </w:rPr>
            </w:pPr>
            <w:r>
              <w:rPr>
                <w:rFonts w:ascii="Arial" w:hAnsi="Arial" w:cs="Arial"/>
                <w:color w:val="000000" w:themeColor="text1"/>
              </w:rPr>
              <w:t>2. Act</w:t>
            </w:r>
          </w:p>
          <w:p w14:paraId="33F40CA1" w14:textId="3A5FF6E9" w:rsidR="00992BE0" w:rsidRDefault="00992BE0" w:rsidP="00D42E30">
            <w:pPr>
              <w:pStyle w:val="NormalWeb"/>
              <w:spacing w:before="0" w:beforeAutospacing="0" w:after="0" w:afterAutospacing="0"/>
              <w:textAlignment w:val="baseline"/>
              <w:rPr>
                <w:rFonts w:ascii="Arial" w:hAnsi="Arial" w:cs="Arial"/>
                <w:color w:val="000000" w:themeColor="text1"/>
              </w:rPr>
            </w:pPr>
            <w:r w:rsidRPr="00992BE0">
              <w:rPr>
                <w:rFonts w:ascii="Arial" w:hAnsi="Arial" w:cs="Arial"/>
                <w:color w:val="000000" w:themeColor="text1"/>
              </w:rPr>
              <w:t>Integrating your impact assessment findings and using leverage to prevent or mitigate adverse human rights impacts (see section 2.3.).</w:t>
            </w:r>
          </w:p>
          <w:p w14:paraId="6DDB14BD" w14:textId="77777777" w:rsidR="006F5848" w:rsidRDefault="006F5848" w:rsidP="00D42E30">
            <w:pPr>
              <w:pStyle w:val="NormalWeb"/>
              <w:spacing w:before="0" w:beforeAutospacing="0" w:after="0" w:afterAutospacing="0"/>
              <w:textAlignment w:val="baseline"/>
              <w:rPr>
                <w:rFonts w:ascii="Arial" w:hAnsi="Arial" w:cs="Arial"/>
                <w:color w:val="000000" w:themeColor="text1"/>
              </w:rPr>
            </w:pPr>
          </w:p>
          <w:p w14:paraId="3806D702" w14:textId="77777777" w:rsidR="006F5848" w:rsidRDefault="006F5848" w:rsidP="00D42E30">
            <w:pPr>
              <w:pStyle w:val="NormalWeb"/>
              <w:spacing w:before="0" w:beforeAutospacing="0" w:after="0" w:afterAutospacing="0"/>
              <w:textAlignment w:val="baseline"/>
              <w:rPr>
                <w:rFonts w:ascii="Arial" w:hAnsi="Arial" w:cs="Arial"/>
                <w:color w:val="000000" w:themeColor="text1"/>
              </w:rPr>
            </w:pPr>
            <w:r>
              <w:rPr>
                <w:rFonts w:ascii="Arial" w:hAnsi="Arial" w:cs="Arial"/>
                <w:color w:val="000000" w:themeColor="text1"/>
              </w:rPr>
              <w:t>3. Track</w:t>
            </w:r>
          </w:p>
          <w:p w14:paraId="4AF21BEF" w14:textId="6E8900EC" w:rsidR="00992BE0" w:rsidRDefault="00992BE0" w:rsidP="00D42E30">
            <w:pPr>
              <w:pStyle w:val="NormalWeb"/>
              <w:spacing w:before="0" w:beforeAutospacing="0" w:after="0" w:afterAutospacing="0"/>
              <w:textAlignment w:val="baseline"/>
              <w:rPr>
                <w:rFonts w:ascii="Arial" w:hAnsi="Arial" w:cs="Arial"/>
                <w:color w:val="000000" w:themeColor="text1"/>
              </w:rPr>
            </w:pPr>
            <w:r w:rsidRPr="00992BE0">
              <w:rPr>
                <w:rFonts w:ascii="Arial" w:hAnsi="Arial" w:cs="Arial"/>
                <w:color w:val="000000" w:themeColor="text1"/>
              </w:rPr>
              <w:t>Verifying the effectiveness of your business response to adverse human rights impacts to know if it is working.</w:t>
            </w:r>
          </w:p>
          <w:p w14:paraId="541D5B10" w14:textId="77777777" w:rsidR="006F5848" w:rsidRDefault="006F5848" w:rsidP="00D42E30">
            <w:pPr>
              <w:pStyle w:val="NormalWeb"/>
              <w:spacing w:before="0" w:beforeAutospacing="0" w:after="0" w:afterAutospacing="0"/>
              <w:textAlignment w:val="baseline"/>
              <w:rPr>
                <w:rFonts w:ascii="Arial" w:hAnsi="Arial" w:cs="Arial"/>
                <w:color w:val="000000" w:themeColor="text1"/>
              </w:rPr>
            </w:pPr>
          </w:p>
          <w:p w14:paraId="4D10A87C" w14:textId="77777777" w:rsidR="006F5848" w:rsidRDefault="006F5848" w:rsidP="00D42E30">
            <w:pPr>
              <w:pStyle w:val="NormalWeb"/>
              <w:spacing w:before="0" w:beforeAutospacing="0" w:after="0" w:afterAutospacing="0"/>
              <w:textAlignment w:val="baseline"/>
              <w:rPr>
                <w:rFonts w:ascii="Arial" w:hAnsi="Arial" w:cs="Arial"/>
                <w:color w:val="000000" w:themeColor="text1"/>
              </w:rPr>
            </w:pPr>
            <w:r>
              <w:rPr>
                <w:rFonts w:ascii="Arial" w:hAnsi="Arial" w:cs="Arial"/>
                <w:color w:val="000000" w:themeColor="text1"/>
              </w:rPr>
              <w:t>4. Communicate</w:t>
            </w:r>
          </w:p>
          <w:p w14:paraId="41A28802" w14:textId="0EBBAC4E" w:rsidR="00546CD3" w:rsidRDefault="00992BE0" w:rsidP="00D42E30">
            <w:pPr>
              <w:pStyle w:val="NormalWeb"/>
              <w:spacing w:before="0" w:beforeAutospacing="0" w:after="0" w:afterAutospacing="0"/>
              <w:textAlignment w:val="baseline"/>
              <w:rPr>
                <w:rFonts w:ascii="Arial" w:hAnsi="Arial" w:cs="Arial"/>
                <w:color w:val="000000" w:themeColor="text1"/>
              </w:rPr>
            </w:pPr>
            <w:r w:rsidRPr="00992BE0">
              <w:rPr>
                <w:rFonts w:ascii="Arial" w:hAnsi="Arial" w:cs="Arial"/>
                <w:color w:val="000000" w:themeColor="text1"/>
              </w:rPr>
              <w:t>Accounting for how your business is addressing adverse human rights impacts, especially to impacted rights-holders.</w:t>
            </w:r>
          </w:p>
          <w:p w14:paraId="2DEE25F4" w14:textId="275E34D1" w:rsidR="006F5848" w:rsidRPr="0069003F" w:rsidRDefault="00546CD3" w:rsidP="00546CD3">
            <w:pPr>
              <w:pStyle w:val="NormalWeb"/>
              <w:spacing w:after="0"/>
              <w:textAlignment w:val="baseline"/>
              <w:rPr>
                <w:rFonts w:ascii="Arial" w:hAnsi="Arial" w:cs="Arial"/>
                <w:color w:val="000000" w:themeColor="text1"/>
              </w:rPr>
            </w:pPr>
            <w:r w:rsidRPr="00546CD3">
              <w:rPr>
                <w:rFonts w:ascii="Arial" w:hAnsi="Arial" w:cs="Arial"/>
                <w:color w:val="000000" w:themeColor="text1"/>
              </w:rPr>
              <w:t>Ensuring your business has effective remediation processes in place is an important part of practising HRRD. This is because when HRRD fails to prevent adverse human rights impacts, such as modern slavery, remediation is necessary to redress the harm that takes place.</w:t>
            </w:r>
          </w:p>
        </w:tc>
      </w:tr>
    </w:tbl>
    <w:p w14:paraId="12AE5119" w14:textId="77777777" w:rsidR="003479A4" w:rsidRPr="00B76958" w:rsidRDefault="003479A4" w:rsidP="00B76958">
      <w:pPr>
        <w:pStyle w:val="NormalWeb"/>
        <w:spacing w:before="0" w:beforeAutospacing="0" w:after="0" w:afterAutospacing="0"/>
        <w:textAlignment w:val="baseline"/>
        <w:rPr>
          <w:rFonts w:ascii="Arial" w:hAnsi="Arial" w:cs="Arial"/>
          <w:color w:val="000000" w:themeColor="text1"/>
        </w:rPr>
      </w:pPr>
    </w:p>
    <w:tbl>
      <w:tblPr>
        <w:tblStyle w:val="TableGrid"/>
        <w:tblpPr w:leftFromText="180" w:rightFromText="180" w:vertAnchor="text" w:horzAnchor="margin" w:tblpY="1"/>
        <w:tblW w:w="0" w:type="auto"/>
        <w:tblLook w:val="04A0" w:firstRow="1" w:lastRow="0" w:firstColumn="1" w:lastColumn="0" w:noHBand="0" w:noVBand="1"/>
      </w:tblPr>
      <w:tblGrid>
        <w:gridCol w:w="9016"/>
      </w:tblGrid>
      <w:tr w:rsidR="00546CD3" w:rsidRPr="0069003F" w14:paraId="14C00B1D" w14:textId="77777777" w:rsidTr="00D42E30">
        <w:tc>
          <w:tcPr>
            <w:tcW w:w="9016" w:type="dxa"/>
          </w:tcPr>
          <w:p w14:paraId="07A9B637" w14:textId="38AC49B6" w:rsidR="00546CD3" w:rsidRPr="0069003F" w:rsidRDefault="00546CD3" w:rsidP="00D42E30">
            <w:pPr>
              <w:pStyle w:val="NormalWeb"/>
              <w:spacing w:after="0"/>
              <w:textAlignment w:val="baseline"/>
              <w:rPr>
                <w:rFonts w:ascii="Arial" w:hAnsi="Arial" w:cs="Arial"/>
                <w:color w:val="000000" w:themeColor="text1"/>
              </w:rPr>
            </w:pPr>
            <w:r>
              <w:rPr>
                <w:rFonts w:ascii="Arial" w:hAnsi="Arial" w:cs="Arial"/>
                <w:b/>
                <w:bCs/>
              </w:rPr>
              <w:t xml:space="preserve">Grievance mechanisms: </w:t>
            </w:r>
            <w:r w:rsidR="00701890" w:rsidRPr="00701890">
              <w:rPr>
                <w:rFonts w:ascii="Arial" w:hAnsi="Arial" w:cs="Arial"/>
              </w:rPr>
              <w:t xml:space="preserve">are systems used to raise, assess, </w:t>
            </w:r>
            <w:proofErr w:type="gramStart"/>
            <w:r w:rsidR="00701890" w:rsidRPr="00701890">
              <w:rPr>
                <w:rFonts w:ascii="Arial" w:hAnsi="Arial" w:cs="Arial"/>
              </w:rPr>
              <w:t>investigate</w:t>
            </w:r>
            <w:proofErr w:type="gramEnd"/>
            <w:r w:rsidR="00701890" w:rsidRPr="00701890">
              <w:rPr>
                <w:rFonts w:ascii="Arial" w:hAnsi="Arial" w:cs="Arial"/>
              </w:rPr>
              <w:t xml:space="preserve"> and respond to concerns, feedback and complaints. The final step of responding to a grievance is </w:t>
            </w:r>
            <w:r w:rsidR="00701890" w:rsidRPr="00701890">
              <w:rPr>
                <w:rFonts w:ascii="Arial" w:hAnsi="Arial" w:cs="Arial"/>
                <w:b/>
                <w:bCs/>
              </w:rPr>
              <w:t>remediation.</w:t>
            </w:r>
          </w:p>
        </w:tc>
      </w:tr>
    </w:tbl>
    <w:p w14:paraId="0882A1FC" w14:textId="7D3975B9"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3A7CE4B4" w14:textId="61A96EFC" w:rsidR="00701890" w:rsidRDefault="00701890">
      <w:pPr>
        <w:rPr>
          <w:rFonts w:ascii="Arial" w:eastAsia="Times New Roman" w:hAnsi="Arial" w:cs="Arial"/>
          <w:b/>
          <w:bCs/>
          <w:color w:val="808080" w:themeColor="background1" w:themeShade="80"/>
          <w:sz w:val="24"/>
          <w:szCs w:val="24"/>
          <w:lang w:eastAsia="en-AU"/>
        </w:rPr>
      </w:pPr>
      <w:r>
        <w:rPr>
          <w:rFonts w:ascii="Arial" w:hAnsi="Arial" w:cs="Arial"/>
          <w:b/>
          <w:bCs/>
          <w:color w:val="808080" w:themeColor="background1" w:themeShade="80"/>
        </w:rPr>
        <w:br w:type="page"/>
      </w:r>
    </w:p>
    <w:p w14:paraId="3189177A" w14:textId="7A2B0DE8" w:rsidR="00077504" w:rsidRDefault="00077504" w:rsidP="00B63FA3">
      <w:pPr>
        <w:pStyle w:val="Heading2"/>
        <w:rPr>
          <w:rFonts w:eastAsia="+mn-ea"/>
        </w:rPr>
      </w:pPr>
      <w:bookmarkStart w:id="5" w:name="_Toc120553688"/>
      <w:r w:rsidRPr="00067611">
        <w:rPr>
          <w:rFonts w:eastAsia="+mn-ea"/>
        </w:rPr>
        <w:lastRenderedPageBreak/>
        <w:t>1.</w:t>
      </w:r>
      <w:r>
        <w:rPr>
          <w:rFonts w:eastAsia="+mn-ea"/>
        </w:rPr>
        <w:t xml:space="preserve">3. </w:t>
      </w:r>
      <w:r w:rsidRPr="00077504">
        <w:rPr>
          <w:rFonts w:eastAsia="+mn-ea"/>
        </w:rPr>
        <w:t>Why is modern slavery remediation important for the property and construction industry?</w:t>
      </w:r>
      <w:bookmarkEnd w:id="5"/>
    </w:p>
    <w:p w14:paraId="3C139137" w14:textId="2279D5BC" w:rsidR="0055635A" w:rsidRPr="00781161" w:rsidRDefault="00781161" w:rsidP="00DD73FC">
      <w:pPr>
        <w:pStyle w:val="NormalWeb"/>
        <w:spacing w:before="0" w:beforeAutospacing="0" w:after="0" w:afterAutospacing="0"/>
        <w:textAlignment w:val="baseline"/>
        <w:rPr>
          <w:rFonts w:ascii="Arial" w:eastAsia="+mn-ea" w:hAnsi="Arial" w:cs="Arial"/>
          <w:color w:val="000000" w:themeColor="text1"/>
          <w:kern w:val="24"/>
        </w:rPr>
      </w:pPr>
      <w:r w:rsidRPr="00781161">
        <w:rPr>
          <w:rFonts w:ascii="Arial" w:eastAsia="+mn-ea" w:hAnsi="Arial" w:cs="Arial"/>
          <w:kern w:val="24"/>
        </w:rPr>
        <w:t xml:space="preserve">Remediation is important because some sectors of the property and construction industry have a heightened risk of modern slavery. </w:t>
      </w:r>
      <w:r w:rsidRPr="00781161">
        <w:rPr>
          <w:rFonts w:ascii="Arial" w:eastAsia="+mn-ea" w:hAnsi="Arial" w:cs="Arial"/>
          <w:color w:val="000000" w:themeColor="text1"/>
          <w:kern w:val="24"/>
        </w:rPr>
        <w:t>Modern slavery remediation helps to address and stop the cycle of exploitation.</w:t>
      </w:r>
    </w:p>
    <w:p w14:paraId="2B2A83E5" w14:textId="77777777" w:rsidR="00781161" w:rsidRPr="00781161" w:rsidRDefault="00781161" w:rsidP="00DD73FC">
      <w:pPr>
        <w:pStyle w:val="NormalWeb"/>
        <w:spacing w:before="0" w:beforeAutospacing="0" w:after="0" w:afterAutospacing="0"/>
        <w:textAlignment w:val="baseline"/>
        <w:rPr>
          <w:rFonts w:ascii="Arial" w:hAnsi="Arial" w:cs="Arial"/>
          <w:b/>
          <w:bCs/>
          <w:color w:val="000000" w:themeColor="text1"/>
        </w:rPr>
      </w:pPr>
    </w:p>
    <w:p w14:paraId="53D254E9" w14:textId="77777777" w:rsidR="00BD63AC" w:rsidRDefault="00781161" w:rsidP="00DD73FC">
      <w:pPr>
        <w:pStyle w:val="NormalWeb"/>
        <w:spacing w:before="0" w:beforeAutospacing="0" w:after="0" w:afterAutospacing="0"/>
        <w:textAlignment w:val="baseline"/>
        <w:rPr>
          <w:rFonts w:ascii="Arial" w:hAnsi="Arial" w:cs="Arial"/>
          <w:color w:val="000000" w:themeColor="text1"/>
        </w:rPr>
      </w:pPr>
      <w:r w:rsidRPr="00781161">
        <w:rPr>
          <w:rFonts w:ascii="Arial" w:hAnsi="Arial" w:cs="Arial"/>
          <w:color w:val="000000" w:themeColor="text1"/>
        </w:rPr>
        <w:t xml:space="preserve">Remediation must not be a simple box ticking exercise for businesses. In fact, there are many benefits to operationalising modern slavery remediation: </w:t>
      </w:r>
    </w:p>
    <w:p w14:paraId="58491CBE" w14:textId="77777777" w:rsidR="00BD63AC" w:rsidRDefault="00BD63AC" w:rsidP="00DD73FC">
      <w:pPr>
        <w:pStyle w:val="NormalWeb"/>
        <w:spacing w:before="0" w:beforeAutospacing="0" w:after="0" w:afterAutospacing="0"/>
        <w:textAlignment w:val="baseline"/>
        <w:rPr>
          <w:rFonts w:ascii="Arial" w:hAnsi="Arial" w:cs="Arial"/>
          <w:color w:val="000000" w:themeColor="text1"/>
        </w:rPr>
      </w:pPr>
    </w:p>
    <w:p w14:paraId="3CF28759" w14:textId="471052E6" w:rsidR="00BD63AC" w:rsidRPr="00BD63AC" w:rsidRDefault="00BD63AC" w:rsidP="00DD73FC">
      <w:pPr>
        <w:pStyle w:val="NormalWeb"/>
        <w:spacing w:before="0" w:beforeAutospacing="0" w:after="0" w:afterAutospacing="0"/>
        <w:textAlignment w:val="baseline"/>
        <w:rPr>
          <w:rFonts w:ascii="Arial" w:hAnsi="Arial" w:cs="Arial"/>
          <w:b/>
          <w:bCs/>
          <w:color w:val="000000" w:themeColor="text1"/>
        </w:rPr>
      </w:pPr>
      <w:r w:rsidRPr="00BD63AC">
        <w:rPr>
          <w:rFonts w:ascii="Arial" w:hAnsi="Arial" w:cs="Arial"/>
          <w:b/>
          <w:bCs/>
          <w:color w:val="000000" w:themeColor="text1"/>
        </w:rPr>
        <w:t>Benefits for rights-holders:</w:t>
      </w:r>
    </w:p>
    <w:p w14:paraId="3F3F24C5" w14:textId="77777777" w:rsidR="00BD63AC" w:rsidRPr="00BD63AC" w:rsidRDefault="00BD63AC" w:rsidP="008948D7">
      <w:pPr>
        <w:pStyle w:val="NormalWeb"/>
        <w:numPr>
          <w:ilvl w:val="0"/>
          <w:numId w:val="19"/>
        </w:numPr>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Remediation of modern slavery:</w:t>
      </w:r>
      <w:r w:rsidRPr="00BD63AC">
        <w:rPr>
          <w:rFonts w:ascii="Arial" w:hAnsi="Arial" w:cs="Arial"/>
          <w:color w:val="000000" w:themeColor="text1"/>
        </w:rPr>
        <w:t xml:space="preserve"> to restore the dignity and agency of the affected rights-</w:t>
      </w:r>
      <w:proofErr w:type="gramStart"/>
      <w:r w:rsidRPr="00BD63AC">
        <w:rPr>
          <w:rFonts w:ascii="Arial" w:hAnsi="Arial" w:cs="Arial"/>
          <w:color w:val="000000" w:themeColor="text1"/>
        </w:rPr>
        <w:t>holder;</w:t>
      </w:r>
      <w:proofErr w:type="gramEnd"/>
      <w:r w:rsidRPr="00BD63AC">
        <w:rPr>
          <w:rFonts w:ascii="Arial" w:hAnsi="Arial" w:cs="Arial"/>
          <w:color w:val="000000" w:themeColor="text1"/>
        </w:rPr>
        <w:t xml:space="preserve"> </w:t>
      </w:r>
    </w:p>
    <w:p w14:paraId="74725F52" w14:textId="77777777" w:rsidR="00BD63AC" w:rsidRPr="00BD63AC" w:rsidRDefault="00BD63AC" w:rsidP="008948D7">
      <w:pPr>
        <w:pStyle w:val="NormalWeb"/>
        <w:numPr>
          <w:ilvl w:val="0"/>
          <w:numId w:val="19"/>
        </w:numPr>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Greater trust:</w:t>
      </w:r>
      <w:r w:rsidRPr="00BD63AC">
        <w:rPr>
          <w:rFonts w:ascii="Arial" w:hAnsi="Arial" w:cs="Arial"/>
          <w:color w:val="000000" w:themeColor="text1"/>
        </w:rPr>
        <w:t xml:space="preserve"> in business responses to modern </w:t>
      </w:r>
      <w:proofErr w:type="gramStart"/>
      <w:r w:rsidRPr="00BD63AC">
        <w:rPr>
          <w:rFonts w:ascii="Arial" w:hAnsi="Arial" w:cs="Arial"/>
          <w:color w:val="000000" w:themeColor="text1"/>
        </w:rPr>
        <w:t>slavery;</w:t>
      </w:r>
      <w:proofErr w:type="gramEnd"/>
    </w:p>
    <w:p w14:paraId="62BFD11C" w14:textId="77777777" w:rsidR="00BD63AC" w:rsidRPr="00BD63AC" w:rsidRDefault="00BD63AC" w:rsidP="008948D7">
      <w:pPr>
        <w:pStyle w:val="NormalWeb"/>
        <w:numPr>
          <w:ilvl w:val="0"/>
          <w:numId w:val="19"/>
        </w:numPr>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Open listening:</w:t>
      </w:r>
      <w:r w:rsidRPr="00BD63AC">
        <w:rPr>
          <w:rFonts w:ascii="Arial" w:hAnsi="Arial" w:cs="Arial"/>
          <w:color w:val="000000" w:themeColor="text1"/>
        </w:rPr>
        <w:t xml:space="preserve"> through increased engagement with workers (listening to the ‘worker voice’); and </w:t>
      </w:r>
    </w:p>
    <w:p w14:paraId="73C616FB" w14:textId="77777777" w:rsidR="00BD63AC" w:rsidRDefault="00BD63AC" w:rsidP="008948D7">
      <w:pPr>
        <w:pStyle w:val="NormalWeb"/>
        <w:numPr>
          <w:ilvl w:val="0"/>
          <w:numId w:val="19"/>
        </w:numPr>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Safer workplace cultures:</w:t>
      </w:r>
      <w:r w:rsidRPr="00BD63AC">
        <w:rPr>
          <w:rFonts w:ascii="Arial" w:hAnsi="Arial" w:cs="Arial"/>
          <w:color w:val="000000" w:themeColor="text1"/>
        </w:rPr>
        <w:t xml:space="preserve"> for healthier and happier workers. </w:t>
      </w:r>
    </w:p>
    <w:p w14:paraId="117E92DE" w14:textId="77777777" w:rsidR="00BD63AC" w:rsidRPr="00BD63AC" w:rsidRDefault="00BD63AC" w:rsidP="00DD73FC">
      <w:pPr>
        <w:pStyle w:val="NormalWeb"/>
        <w:spacing w:before="0" w:beforeAutospacing="0" w:after="0" w:afterAutospacing="0"/>
        <w:textAlignment w:val="baseline"/>
        <w:rPr>
          <w:rFonts w:ascii="Arial" w:hAnsi="Arial" w:cs="Arial"/>
          <w:color w:val="000000" w:themeColor="text1"/>
        </w:rPr>
      </w:pPr>
    </w:p>
    <w:p w14:paraId="116C8609" w14:textId="77777777" w:rsidR="00BD63AC" w:rsidRPr="00BD63AC" w:rsidRDefault="00BD63AC" w:rsidP="00DD73FC">
      <w:pPr>
        <w:pStyle w:val="NormalWeb"/>
        <w:spacing w:before="0" w:beforeAutospacing="0" w:after="0" w:afterAutospacing="0"/>
        <w:textAlignment w:val="baseline"/>
        <w:rPr>
          <w:rFonts w:ascii="Arial" w:hAnsi="Arial" w:cs="Arial"/>
          <w:b/>
          <w:bCs/>
          <w:color w:val="000000" w:themeColor="text1"/>
        </w:rPr>
      </w:pPr>
      <w:r w:rsidRPr="00BD63AC">
        <w:rPr>
          <w:rFonts w:ascii="Arial" w:hAnsi="Arial" w:cs="Arial"/>
          <w:b/>
          <w:bCs/>
          <w:color w:val="000000" w:themeColor="text1"/>
        </w:rPr>
        <w:t>Benefits for other stakeholders:</w:t>
      </w:r>
    </w:p>
    <w:p w14:paraId="0B5EBBA6" w14:textId="77777777" w:rsidR="00BD63AC" w:rsidRPr="00BD63AC" w:rsidRDefault="00BD63AC" w:rsidP="008948D7">
      <w:pPr>
        <w:pStyle w:val="NormalWeb"/>
        <w:numPr>
          <w:ilvl w:val="0"/>
          <w:numId w:val="20"/>
        </w:numPr>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Good corporate citizenship:</w:t>
      </w:r>
      <w:r w:rsidRPr="00BD63AC">
        <w:rPr>
          <w:rFonts w:ascii="Arial" w:hAnsi="Arial" w:cs="Arial"/>
          <w:color w:val="000000" w:themeColor="text1"/>
        </w:rPr>
        <w:t xml:space="preserve"> to meet stakeholder expectations with human rights and modern slavery; and</w:t>
      </w:r>
    </w:p>
    <w:p w14:paraId="47B1E129" w14:textId="77777777" w:rsidR="00BD63AC" w:rsidRPr="00DD73FC" w:rsidRDefault="00BD63AC" w:rsidP="008948D7">
      <w:pPr>
        <w:pStyle w:val="NormalWeb"/>
        <w:numPr>
          <w:ilvl w:val="0"/>
          <w:numId w:val="20"/>
        </w:numPr>
        <w:tabs>
          <w:tab w:val="left" w:pos="720"/>
        </w:tabs>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 xml:space="preserve">Opportunities to </w:t>
      </w:r>
      <w:proofErr w:type="gramStart"/>
      <w:r w:rsidRPr="00BD63AC">
        <w:rPr>
          <w:rFonts w:ascii="Arial" w:hAnsi="Arial" w:cs="Arial"/>
          <w:b/>
          <w:bCs/>
          <w:color w:val="000000" w:themeColor="text1"/>
        </w:rPr>
        <w:t>collaborate:</w:t>
      </w:r>
      <w:proofErr w:type="gramEnd"/>
      <w:r w:rsidRPr="00BD63AC">
        <w:rPr>
          <w:rFonts w:ascii="Arial" w:hAnsi="Arial" w:cs="Arial"/>
          <w:color w:val="000000" w:themeColor="text1"/>
        </w:rPr>
        <w:t xml:space="preserve"> with other stakeholders because modern slavery is a problem that cannot be solved alone.</w:t>
      </w:r>
      <w:r w:rsidRPr="00BD63AC">
        <w:rPr>
          <w:rFonts w:eastAsiaTheme="minorEastAsia" w:hAnsi="Arial"/>
          <w:color w:val="ED7D31" w:themeColor="accent2"/>
          <w:kern w:val="24"/>
          <w:sz w:val="18"/>
          <w:szCs w:val="18"/>
        </w:rPr>
        <w:t xml:space="preserve"> </w:t>
      </w:r>
    </w:p>
    <w:p w14:paraId="432095BF" w14:textId="77777777" w:rsidR="00DD73FC" w:rsidRPr="00BD63AC" w:rsidRDefault="00DD73FC" w:rsidP="00DD73FC">
      <w:pPr>
        <w:pStyle w:val="NormalWeb"/>
        <w:tabs>
          <w:tab w:val="left" w:pos="720"/>
        </w:tabs>
        <w:spacing w:before="0" w:beforeAutospacing="0" w:after="0" w:afterAutospacing="0"/>
        <w:textAlignment w:val="baseline"/>
        <w:rPr>
          <w:rFonts w:ascii="Arial" w:hAnsi="Arial" w:cs="Arial"/>
          <w:color w:val="000000" w:themeColor="text1"/>
        </w:rPr>
      </w:pPr>
    </w:p>
    <w:p w14:paraId="576C63BB" w14:textId="602D5F67" w:rsidR="00BD63AC" w:rsidRPr="00BD63AC" w:rsidRDefault="00BD63AC" w:rsidP="00DD73FC">
      <w:pPr>
        <w:pStyle w:val="NormalWeb"/>
        <w:tabs>
          <w:tab w:val="left" w:pos="720"/>
        </w:tabs>
        <w:spacing w:before="0" w:beforeAutospacing="0" w:after="0" w:afterAutospacing="0"/>
        <w:textAlignment w:val="baseline"/>
        <w:rPr>
          <w:rFonts w:ascii="Arial" w:hAnsi="Arial" w:cs="Arial"/>
          <w:b/>
          <w:bCs/>
          <w:color w:val="000000" w:themeColor="text1"/>
        </w:rPr>
      </w:pPr>
      <w:r w:rsidRPr="00BD63AC">
        <w:rPr>
          <w:rFonts w:ascii="Arial" w:hAnsi="Arial" w:cs="Arial"/>
          <w:b/>
          <w:bCs/>
          <w:color w:val="000000" w:themeColor="text1"/>
        </w:rPr>
        <w:t>Benefits for businesses:</w:t>
      </w:r>
    </w:p>
    <w:p w14:paraId="743ADA84" w14:textId="77777777" w:rsidR="00BD63AC" w:rsidRPr="00BD63AC" w:rsidRDefault="00BD63AC" w:rsidP="008948D7">
      <w:pPr>
        <w:pStyle w:val="NormalWeb"/>
        <w:numPr>
          <w:ilvl w:val="0"/>
          <w:numId w:val="20"/>
        </w:numPr>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Building accountability:</w:t>
      </w:r>
      <w:r w:rsidRPr="00BD63AC">
        <w:rPr>
          <w:rFonts w:ascii="Arial" w:hAnsi="Arial" w:cs="Arial"/>
          <w:color w:val="000000" w:themeColor="text1"/>
        </w:rPr>
        <w:t xml:space="preserve"> of a meaningful commitment to respect human </w:t>
      </w:r>
      <w:proofErr w:type="gramStart"/>
      <w:r w:rsidRPr="00BD63AC">
        <w:rPr>
          <w:rFonts w:ascii="Arial" w:hAnsi="Arial" w:cs="Arial"/>
          <w:color w:val="000000" w:themeColor="text1"/>
        </w:rPr>
        <w:t>rights;</w:t>
      </w:r>
      <w:proofErr w:type="gramEnd"/>
      <w:r w:rsidRPr="00BD63AC">
        <w:rPr>
          <w:rFonts w:ascii="Arial" w:hAnsi="Arial" w:cs="Arial"/>
          <w:color w:val="000000" w:themeColor="text1"/>
        </w:rPr>
        <w:t xml:space="preserve"> </w:t>
      </w:r>
    </w:p>
    <w:p w14:paraId="10DDF523" w14:textId="77777777" w:rsidR="00BD63AC" w:rsidRPr="00BD63AC" w:rsidRDefault="00BD63AC" w:rsidP="008948D7">
      <w:pPr>
        <w:pStyle w:val="NormalWeb"/>
        <w:numPr>
          <w:ilvl w:val="0"/>
          <w:numId w:val="20"/>
        </w:numPr>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Improved risk management:</w:t>
      </w:r>
      <w:r w:rsidRPr="00BD63AC">
        <w:rPr>
          <w:rFonts w:ascii="Arial" w:hAnsi="Arial" w:cs="Arial"/>
          <w:color w:val="000000" w:themeColor="text1"/>
        </w:rPr>
        <w:t xml:space="preserve"> to address modern slavery earlier before it escalates into other human rights violations; and</w:t>
      </w:r>
    </w:p>
    <w:p w14:paraId="4C518182" w14:textId="17645B9B" w:rsidR="00BD63AC" w:rsidRDefault="00BD63AC" w:rsidP="008948D7">
      <w:pPr>
        <w:pStyle w:val="NormalWeb"/>
        <w:numPr>
          <w:ilvl w:val="0"/>
          <w:numId w:val="20"/>
        </w:numPr>
        <w:spacing w:before="0" w:beforeAutospacing="0" w:after="0" w:afterAutospacing="0"/>
        <w:textAlignment w:val="baseline"/>
        <w:rPr>
          <w:rFonts w:ascii="Arial" w:hAnsi="Arial" w:cs="Arial"/>
          <w:color w:val="000000" w:themeColor="text1"/>
        </w:rPr>
      </w:pPr>
      <w:r w:rsidRPr="00BD63AC">
        <w:rPr>
          <w:rFonts w:ascii="Arial" w:hAnsi="Arial" w:cs="Arial"/>
          <w:b/>
          <w:bCs/>
          <w:color w:val="000000" w:themeColor="text1"/>
        </w:rPr>
        <w:t>Continuous learning and improvement:</w:t>
      </w:r>
      <w:r w:rsidRPr="00BD63AC">
        <w:rPr>
          <w:rFonts w:ascii="Arial" w:hAnsi="Arial" w:cs="Arial"/>
          <w:color w:val="000000" w:themeColor="text1"/>
        </w:rPr>
        <w:t xml:space="preserve"> to prevent future instances of modern slavery.</w:t>
      </w:r>
    </w:p>
    <w:p w14:paraId="109DFEA1" w14:textId="77777777" w:rsidR="00DD73FC" w:rsidRPr="001C3180" w:rsidRDefault="00DD73FC" w:rsidP="00DD73FC">
      <w:pPr>
        <w:pStyle w:val="NormalWeb"/>
        <w:spacing w:before="0" w:beforeAutospacing="0" w:after="0" w:afterAutospacing="0"/>
        <w:textAlignment w:val="baseline"/>
        <w:rPr>
          <w:rFonts w:ascii="Arial" w:hAnsi="Arial" w:cs="Arial"/>
          <w:color w:val="000000" w:themeColor="text1"/>
        </w:rPr>
      </w:pPr>
    </w:p>
    <w:p w14:paraId="200D4B77" w14:textId="5CA2BF66" w:rsidR="00613ADA" w:rsidRDefault="00613ADA" w:rsidP="00DD73FC">
      <w:pPr>
        <w:spacing w:after="0"/>
        <w:rPr>
          <w:rFonts w:ascii="Arial" w:hAnsi="Arial" w:cs="Arial"/>
          <w:color w:val="000000" w:themeColor="text1"/>
          <w:sz w:val="24"/>
          <w:szCs w:val="24"/>
          <w:lang w:val="en-GB"/>
        </w:rPr>
      </w:pPr>
      <w:r w:rsidRPr="001C3180">
        <w:rPr>
          <w:rFonts w:ascii="Arial" w:hAnsi="Arial" w:cs="Arial"/>
          <w:b/>
          <w:bCs/>
          <w:color w:val="000000" w:themeColor="text1"/>
          <w:sz w:val="40"/>
          <w:szCs w:val="40"/>
          <w:lang w:val="en-GB"/>
        </w:rPr>
        <w:t>16%</w:t>
      </w:r>
      <w:r w:rsidRPr="001C3180">
        <w:rPr>
          <w:rFonts w:ascii="Arial" w:hAnsi="Arial" w:cs="Arial"/>
          <w:color w:val="000000" w:themeColor="text1"/>
          <w:sz w:val="24"/>
          <w:szCs w:val="24"/>
          <w:lang w:val="en-GB"/>
        </w:rPr>
        <w:t xml:space="preserve"> </w:t>
      </w:r>
      <w:r w:rsidR="001C3180" w:rsidRPr="001C3180">
        <w:rPr>
          <w:rFonts w:ascii="Arial" w:hAnsi="Arial" w:cs="Arial"/>
          <w:color w:val="000000" w:themeColor="text1"/>
          <w:sz w:val="24"/>
          <w:szCs w:val="24"/>
          <w:lang w:val="en-GB"/>
        </w:rPr>
        <w:t>Of adults (or 2.8 million people) experiencing forced labour worldwide work in the construction services sector.</w:t>
      </w:r>
      <w:r w:rsidR="00DD73FC">
        <w:rPr>
          <w:rStyle w:val="FootnoteReference"/>
          <w:rFonts w:ascii="Arial" w:hAnsi="Arial" w:cs="Arial"/>
          <w:color w:val="000000" w:themeColor="text1"/>
          <w:sz w:val="24"/>
          <w:szCs w:val="24"/>
          <w:lang w:val="en-GB"/>
        </w:rPr>
        <w:footnoteReference w:id="4"/>
      </w:r>
    </w:p>
    <w:p w14:paraId="25062168" w14:textId="77777777" w:rsidR="00DD73FC" w:rsidRPr="001C3180" w:rsidRDefault="00DD73FC" w:rsidP="00DD73FC">
      <w:pPr>
        <w:spacing w:after="0"/>
        <w:rPr>
          <w:rFonts w:ascii="Arial" w:hAnsi="Arial" w:cs="Arial"/>
          <w:color w:val="000000" w:themeColor="text1"/>
          <w:sz w:val="24"/>
          <w:szCs w:val="24"/>
        </w:rPr>
      </w:pPr>
    </w:p>
    <w:p w14:paraId="3914D259" w14:textId="4CDAFC4C" w:rsidR="00A07CDF" w:rsidRDefault="00613ADA" w:rsidP="00DD73FC">
      <w:pPr>
        <w:spacing w:after="0"/>
        <w:rPr>
          <w:rFonts w:ascii="Arial" w:hAnsi="Arial" w:cs="Arial"/>
          <w:color w:val="000000" w:themeColor="text1"/>
          <w:sz w:val="24"/>
          <w:szCs w:val="24"/>
          <w:lang w:val="en-GB"/>
        </w:rPr>
      </w:pPr>
      <w:r w:rsidRPr="001C3180">
        <w:rPr>
          <w:rFonts w:ascii="Arial" w:hAnsi="Arial" w:cs="Arial"/>
          <w:b/>
          <w:bCs/>
          <w:color w:val="000000" w:themeColor="text1"/>
          <w:sz w:val="40"/>
          <w:szCs w:val="40"/>
          <w:lang w:val="en-GB"/>
        </w:rPr>
        <w:t>18%</w:t>
      </w:r>
      <w:r w:rsidRPr="001C3180">
        <w:rPr>
          <w:rFonts w:ascii="Arial" w:hAnsi="Arial" w:cs="Arial"/>
          <w:color w:val="000000" w:themeColor="text1"/>
          <w:sz w:val="24"/>
          <w:szCs w:val="24"/>
          <w:lang w:val="en-GB"/>
        </w:rPr>
        <w:t xml:space="preserve"> </w:t>
      </w:r>
      <w:r w:rsidR="001C3180" w:rsidRPr="001C3180">
        <w:rPr>
          <w:rFonts w:ascii="Arial" w:hAnsi="Arial" w:cs="Arial"/>
          <w:color w:val="000000" w:themeColor="text1"/>
          <w:sz w:val="24"/>
          <w:szCs w:val="24"/>
          <w:lang w:val="en-GB"/>
        </w:rPr>
        <w:t>of people directly or indirectly derive their wage from the property industry in Australia.</w:t>
      </w:r>
      <w:r w:rsidR="00DD73FC">
        <w:rPr>
          <w:rStyle w:val="FootnoteReference"/>
          <w:rFonts w:ascii="Arial" w:hAnsi="Arial" w:cs="Arial"/>
          <w:color w:val="000000" w:themeColor="text1"/>
          <w:sz w:val="24"/>
          <w:szCs w:val="24"/>
          <w:lang w:val="en-GB"/>
        </w:rPr>
        <w:footnoteReference w:id="5"/>
      </w:r>
    </w:p>
    <w:p w14:paraId="080DCB1A" w14:textId="77777777" w:rsidR="00A07CDF" w:rsidRDefault="00A07CDF">
      <w:pPr>
        <w:rPr>
          <w:rFonts w:ascii="Arial" w:hAnsi="Arial" w:cs="Arial"/>
          <w:color w:val="000000" w:themeColor="text1"/>
          <w:sz w:val="24"/>
          <w:szCs w:val="24"/>
          <w:lang w:val="en-GB"/>
        </w:rPr>
      </w:pPr>
      <w:r>
        <w:rPr>
          <w:rFonts w:ascii="Arial" w:hAnsi="Arial" w:cs="Arial"/>
          <w:color w:val="000000" w:themeColor="text1"/>
          <w:sz w:val="24"/>
          <w:szCs w:val="24"/>
          <w:lang w:val="en-GB"/>
        </w:rPr>
        <w:br w:type="page"/>
      </w:r>
    </w:p>
    <w:p w14:paraId="57B92E51" w14:textId="4E31854A" w:rsidR="00781161" w:rsidRPr="009B796D" w:rsidRDefault="00A07CDF" w:rsidP="009B796D">
      <w:pPr>
        <w:pStyle w:val="Heading1"/>
        <w:rPr>
          <w:rFonts w:ascii="Arial" w:eastAsia="Times New Roman" w:hAnsi="Arial" w:cs="Arial"/>
          <w:color w:val="auto"/>
          <w:sz w:val="24"/>
          <w:szCs w:val="24"/>
          <w:lang w:eastAsia="en-AU"/>
        </w:rPr>
      </w:pPr>
      <w:bookmarkStart w:id="6" w:name="_Toc120553689"/>
      <w:r w:rsidRPr="00A07CDF">
        <w:rPr>
          <w:rFonts w:ascii="Arial" w:hAnsi="Arial" w:cs="Arial"/>
          <w:color w:val="auto"/>
        </w:rPr>
        <w:lastRenderedPageBreak/>
        <w:t xml:space="preserve">2. </w:t>
      </w:r>
      <w:r w:rsidR="009B796D" w:rsidRPr="009B796D">
        <w:rPr>
          <w:rFonts w:ascii="Arial" w:hAnsi="Arial" w:cs="Arial"/>
          <w:color w:val="auto"/>
        </w:rPr>
        <w:t>Tools for businesses to remediate modern slavery</w:t>
      </w:r>
      <w:bookmarkEnd w:id="6"/>
    </w:p>
    <w:p w14:paraId="224D7C8F" w14:textId="11AF394C" w:rsidR="00F06C2E" w:rsidRPr="00F06C2E" w:rsidRDefault="00F06C2E" w:rsidP="00F06C2E">
      <w:pPr>
        <w:rPr>
          <w:rFonts w:ascii="Arial" w:eastAsia="+mn-ea" w:hAnsi="Arial" w:cs="Arial"/>
          <w:kern w:val="24"/>
        </w:rPr>
      </w:pPr>
      <w:r w:rsidRPr="00F06C2E">
        <w:rPr>
          <w:rFonts w:ascii="Arial" w:eastAsia="+mn-ea" w:hAnsi="Arial" w:cs="Arial"/>
          <w:kern w:val="24"/>
          <w:sz w:val="24"/>
          <w:szCs w:val="24"/>
        </w:rPr>
        <w:t xml:space="preserve">The modern slavery remediation process is a deep dive into ‘Stage 8: Remediating the grievance’ of the ‘grievance process’ in </w:t>
      </w:r>
      <w:hyperlink r:id="rId37" w:history="1">
        <w:r w:rsidRPr="00F06C2E">
          <w:rPr>
            <w:rStyle w:val="Hyperlink"/>
            <w:rFonts w:ascii="Arial" w:eastAsia="+mn-ea" w:hAnsi="Arial" w:cs="Arial"/>
            <w:i/>
            <w:iCs/>
            <w:color w:val="auto"/>
            <w:kern w:val="24"/>
            <w:sz w:val="24"/>
            <w:szCs w:val="24"/>
          </w:rPr>
          <w:t>Listening and Responding to Modern Slavery in Property &amp; Construction</w:t>
        </w:r>
      </w:hyperlink>
      <w:r w:rsidRPr="00F06C2E">
        <w:rPr>
          <w:rFonts w:ascii="Arial" w:eastAsia="+mn-ea" w:hAnsi="Arial" w:cs="Arial"/>
          <w:kern w:val="24"/>
          <w:sz w:val="24"/>
          <w:szCs w:val="24"/>
        </w:rPr>
        <w:t>.</w:t>
      </w:r>
    </w:p>
    <w:p w14:paraId="42A30ED0"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27C6D502" w14:textId="7817EDAB" w:rsidR="0055635A" w:rsidRDefault="00AC7F4E" w:rsidP="006968F1">
      <w:pPr>
        <w:pStyle w:val="NormalWeb"/>
        <w:spacing w:before="0" w:beforeAutospacing="0" w:after="0" w:afterAutospacing="0"/>
        <w:textAlignment w:val="baseline"/>
        <w:rPr>
          <w:rFonts w:ascii="Arial" w:hAnsi="Arial" w:cs="Arial"/>
          <w:b/>
          <w:bCs/>
          <w:color w:val="808080" w:themeColor="background1" w:themeShade="80"/>
        </w:rPr>
      </w:pPr>
      <w:r>
        <w:rPr>
          <w:rFonts w:ascii="Arial" w:hAnsi="Arial" w:cs="Arial"/>
          <w:b/>
          <w:bCs/>
          <w:noProof/>
          <w:color w:val="808080" w:themeColor="background1" w:themeShade="80"/>
        </w:rPr>
        <w:drawing>
          <wp:inline distT="0" distB="0" distL="0" distR="0" wp14:anchorId="6A563049" wp14:editId="699E8E30">
            <wp:extent cx="5816600" cy="3247148"/>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26735" cy="3252806"/>
                    </a:xfrm>
                    <a:prstGeom prst="rect">
                      <a:avLst/>
                    </a:prstGeom>
                    <a:noFill/>
                  </pic:spPr>
                </pic:pic>
              </a:graphicData>
            </a:graphic>
          </wp:inline>
        </w:drawing>
      </w:r>
    </w:p>
    <w:p w14:paraId="4E9354E8"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303508EB"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12BF8AC8"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660F43A4"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6F100C96"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23F43529" w14:textId="77777777" w:rsidR="00AC7F4E" w:rsidRDefault="00AC7F4E" w:rsidP="006968F1">
      <w:pPr>
        <w:pStyle w:val="NormalWeb"/>
        <w:spacing w:before="0" w:beforeAutospacing="0" w:after="0" w:afterAutospacing="0"/>
        <w:textAlignment w:val="baseline"/>
        <w:rPr>
          <w:rFonts w:ascii="Arial" w:hAnsi="Arial" w:cs="Arial"/>
          <w:b/>
          <w:bCs/>
          <w:color w:val="808080" w:themeColor="background1" w:themeShade="80"/>
        </w:rPr>
      </w:pPr>
    </w:p>
    <w:p w14:paraId="337FEB36" w14:textId="77777777" w:rsidR="00AC7F4E" w:rsidRDefault="00AC7F4E" w:rsidP="006968F1">
      <w:pPr>
        <w:pStyle w:val="NormalWeb"/>
        <w:spacing w:before="0" w:beforeAutospacing="0" w:after="0" w:afterAutospacing="0"/>
        <w:textAlignment w:val="baseline"/>
        <w:rPr>
          <w:rFonts w:ascii="Arial" w:hAnsi="Arial" w:cs="Arial"/>
          <w:b/>
          <w:bCs/>
          <w:color w:val="808080" w:themeColor="background1" w:themeShade="80"/>
        </w:rPr>
      </w:pPr>
    </w:p>
    <w:p w14:paraId="4379BE26" w14:textId="77777777" w:rsidR="00AC7F4E" w:rsidRDefault="00AC7F4E" w:rsidP="006968F1">
      <w:pPr>
        <w:pStyle w:val="NormalWeb"/>
        <w:spacing w:before="0" w:beforeAutospacing="0" w:after="0" w:afterAutospacing="0"/>
        <w:textAlignment w:val="baseline"/>
        <w:rPr>
          <w:rFonts w:ascii="Arial" w:hAnsi="Arial" w:cs="Arial"/>
          <w:b/>
          <w:bCs/>
          <w:color w:val="808080" w:themeColor="background1" w:themeShade="80"/>
        </w:rPr>
      </w:pPr>
    </w:p>
    <w:p w14:paraId="4F5D58BE" w14:textId="77777777" w:rsidR="00AC7F4E" w:rsidRDefault="00AC7F4E" w:rsidP="006968F1">
      <w:pPr>
        <w:pStyle w:val="NormalWeb"/>
        <w:spacing w:before="0" w:beforeAutospacing="0" w:after="0" w:afterAutospacing="0"/>
        <w:textAlignment w:val="baseline"/>
        <w:rPr>
          <w:rFonts w:ascii="Arial" w:hAnsi="Arial" w:cs="Arial"/>
          <w:b/>
          <w:bCs/>
          <w:color w:val="808080" w:themeColor="background1" w:themeShade="80"/>
        </w:rPr>
      </w:pPr>
    </w:p>
    <w:p w14:paraId="39B688AD" w14:textId="2B6F0C59" w:rsidR="005354D0" w:rsidRDefault="005354D0" w:rsidP="00B63FA3">
      <w:pPr>
        <w:pStyle w:val="Heading2"/>
        <w:rPr>
          <w:rFonts w:eastAsia="+mn-ea"/>
        </w:rPr>
      </w:pPr>
      <w:bookmarkStart w:id="7" w:name="_Toc120553690"/>
      <w:r>
        <w:rPr>
          <w:rFonts w:eastAsia="+mn-ea"/>
        </w:rPr>
        <w:lastRenderedPageBreak/>
        <w:t xml:space="preserve">2.1. </w:t>
      </w:r>
      <w:r w:rsidRPr="005354D0">
        <w:rPr>
          <w:rFonts w:eastAsia="+mn-ea"/>
        </w:rPr>
        <w:t>What is the modern slavery remediation process?</w:t>
      </w:r>
      <w:bookmarkEnd w:id="7"/>
    </w:p>
    <w:p w14:paraId="5A8AB9A3" w14:textId="2315712C" w:rsidR="00012025" w:rsidRDefault="00012025" w:rsidP="00012025">
      <w:pPr>
        <w:pStyle w:val="NormalWeb"/>
        <w:spacing w:before="0" w:beforeAutospacing="0" w:after="0" w:afterAutospacing="0"/>
        <w:textAlignment w:val="baseline"/>
        <w:rPr>
          <w:rFonts w:ascii="Arial" w:eastAsia="+mn-ea" w:hAnsi="Arial" w:cs="Arial"/>
          <w:kern w:val="24"/>
        </w:rPr>
      </w:pPr>
      <w:r w:rsidRPr="00012025">
        <w:rPr>
          <w:rFonts w:ascii="Arial" w:eastAsia="+mn-ea" w:hAnsi="Arial" w:cs="Arial"/>
          <w:kern w:val="24"/>
        </w:rPr>
        <w:t>Figure 3 illustrates the five steps to any modern slavery remediation process. This process shows how remediation works in practice, what resources are needed, and who is responsible for helping to make things right.</w:t>
      </w:r>
    </w:p>
    <w:p w14:paraId="10322304" w14:textId="77777777" w:rsidR="00614B19" w:rsidRPr="00012025" w:rsidRDefault="00614B19" w:rsidP="00012025">
      <w:pPr>
        <w:pStyle w:val="NormalWeb"/>
        <w:spacing w:before="0" w:beforeAutospacing="0" w:after="0" w:afterAutospacing="0"/>
        <w:textAlignment w:val="baseline"/>
        <w:rPr>
          <w:rFonts w:ascii="Arial" w:eastAsia="+mn-ea" w:hAnsi="Arial" w:cs="Arial"/>
          <w:kern w:val="24"/>
        </w:rPr>
      </w:pPr>
    </w:p>
    <w:p w14:paraId="425EBDAA" w14:textId="762DBDA0" w:rsidR="00614B19" w:rsidRDefault="00012025" w:rsidP="00614B19">
      <w:pPr>
        <w:spacing w:after="0"/>
        <w:rPr>
          <w:rFonts w:ascii="Arial" w:eastAsia="+mn-ea" w:hAnsi="Arial" w:cs="Arial"/>
          <w:kern w:val="24"/>
          <w:sz w:val="24"/>
          <w:szCs w:val="24"/>
          <w:lang w:eastAsia="en-AU"/>
        </w:rPr>
      </w:pPr>
      <w:r w:rsidRPr="00012025">
        <w:rPr>
          <w:rFonts w:ascii="Arial" w:eastAsia="+mn-ea" w:hAnsi="Arial" w:cs="Arial"/>
          <w:kern w:val="24"/>
          <w:sz w:val="24"/>
          <w:szCs w:val="24"/>
          <w:lang w:eastAsia="en-AU"/>
        </w:rPr>
        <w:t xml:space="preserve">Once you have a clearly defined process that is fit for your business’ needs, it is essential to apply the </w:t>
      </w:r>
      <w:r w:rsidR="00463B77">
        <w:rPr>
          <w:rFonts w:ascii="Arial" w:eastAsia="+mn-ea" w:hAnsi="Arial" w:cs="Arial"/>
          <w:kern w:val="24"/>
          <w:sz w:val="24"/>
          <w:szCs w:val="24"/>
          <w:lang w:eastAsia="en-AU"/>
        </w:rPr>
        <w:t>‘</w:t>
      </w:r>
      <w:r w:rsidRPr="00012025">
        <w:rPr>
          <w:rFonts w:ascii="Arial" w:eastAsia="+mn-ea" w:hAnsi="Arial" w:cs="Arial"/>
          <w:kern w:val="24"/>
          <w:sz w:val="24"/>
          <w:szCs w:val="24"/>
          <w:lang w:eastAsia="en-AU"/>
        </w:rPr>
        <w:t>REMEDY Framework</w:t>
      </w:r>
      <w:r w:rsidR="00463B77">
        <w:rPr>
          <w:rFonts w:ascii="Arial" w:eastAsia="+mn-ea" w:hAnsi="Arial" w:cs="Arial"/>
          <w:kern w:val="24"/>
          <w:sz w:val="24"/>
          <w:szCs w:val="24"/>
          <w:lang w:eastAsia="en-AU"/>
        </w:rPr>
        <w:t>’</w:t>
      </w:r>
      <w:r w:rsidRPr="00012025">
        <w:rPr>
          <w:rFonts w:ascii="Arial" w:eastAsia="+mn-ea" w:hAnsi="Arial" w:cs="Arial"/>
          <w:kern w:val="24"/>
          <w:sz w:val="24"/>
          <w:szCs w:val="24"/>
          <w:lang w:eastAsia="en-AU"/>
        </w:rPr>
        <w:t xml:space="preserve"> to support effective modern slavery remediation. </w:t>
      </w:r>
    </w:p>
    <w:p w14:paraId="3A3340E9" w14:textId="77777777" w:rsidR="00614B19" w:rsidRDefault="00614B19" w:rsidP="00614B19">
      <w:pPr>
        <w:spacing w:after="0"/>
        <w:rPr>
          <w:rFonts w:ascii="Arial" w:eastAsia="+mn-ea" w:hAnsi="Arial" w:cs="Arial"/>
          <w:kern w:val="24"/>
          <w:sz w:val="24"/>
          <w:szCs w:val="24"/>
          <w:lang w:eastAsia="en-AU"/>
        </w:rPr>
      </w:pPr>
    </w:p>
    <w:p w14:paraId="17008A38" w14:textId="5DEDD8D6" w:rsidR="00012025" w:rsidRDefault="00614B19" w:rsidP="00D25456">
      <w:pPr>
        <w:spacing w:after="0"/>
        <w:rPr>
          <w:rFonts w:ascii="Arial" w:eastAsia="+mn-ea" w:hAnsi="Arial" w:cs="Arial"/>
          <w:b/>
          <w:bCs/>
          <w:kern w:val="24"/>
          <w:sz w:val="24"/>
          <w:szCs w:val="24"/>
        </w:rPr>
      </w:pPr>
      <w:r w:rsidRPr="00EC1351">
        <w:rPr>
          <w:rFonts w:ascii="Arial" w:eastAsia="+mn-ea" w:hAnsi="Arial" w:cs="Arial"/>
          <w:b/>
          <w:bCs/>
          <w:kern w:val="24"/>
          <w:sz w:val="24"/>
          <w:szCs w:val="24"/>
        </w:rPr>
        <w:t>Figure</w:t>
      </w:r>
      <w:r w:rsidR="000D6A27" w:rsidRPr="000D6A27">
        <w:rPr>
          <w:rFonts w:ascii="Arial" w:eastAsia="+mn-ea" w:hAnsi="Arial" w:cs="Arial"/>
          <w:b/>
          <w:bCs/>
          <w:kern w:val="24"/>
          <w:sz w:val="24"/>
          <w:szCs w:val="24"/>
        </w:rPr>
        <w:t xml:space="preserve"> 3: Human rights grievance and remediation process</w:t>
      </w:r>
    </w:p>
    <w:p w14:paraId="254AFFC7" w14:textId="1A942452" w:rsidR="00D25456" w:rsidRDefault="00C81610" w:rsidP="00D25456">
      <w:pPr>
        <w:spacing w:after="0"/>
        <w:rPr>
          <w:rFonts w:ascii="Arial" w:eastAsia="+mn-ea" w:hAnsi="Arial" w:cs="Arial"/>
          <w:b/>
          <w:bCs/>
          <w:kern w:val="24"/>
          <w:sz w:val="24"/>
          <w:szCs w:val="24"/>
        </w:rPr>
      </w:pPr>
      <w:r>
        <w:rPr>
          <w:rFonts w:ascii="Arial" w:eastAsia="+mn-ea" w:hAnsi="Arial" w:cs="Arial"/>
          <w:b/>
          <w:bCs/>
          <w:noProof/>
          <w:kern w:val="24"/>
          <w:sz w:val="24"/>
          <w:szCs w:val="24"/>
        </w:rPr>
        <w:drawing>
          <wp:anchor distT="0" distB="0" distL="114300" distR="114300" simplePos="0" relativeHeight="251661312" behindDoc="0" locked="0" layoutInCell="1" allowOverlap="1" wp14:anchorId="7F09D700" wp14:editId="28EC58C8">
            <wp:simplePos x="0" y="0"/>
            <wp:positionH relativeFrom="margin">
              <wp:align>right</wp:align>
            </wp:positionH>
            <wp:positionV relativeFrom="paragraph">
              <wp:posOffset>193675</wp:posOffset>
            </wp:positionV>
            <wp:extent cx="5905500" cy="4502785"/>
            <wp:effectExtent l="0" t="0" r="0" b="0"/>
            <wp:wrapSquare wrapText="bothSides"/>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5500" cy="4502785"/>
                    </a:xfrm>
                    <a:prstGeom prst="rect">
                      <a:avLst/>
                    </a:prstGeom>
                    <a:noFill/>
                  </pic:spPr>
                </pic:pic>
              </a:graphicData>
            </a:graphic>
            <wp14:sizeRelH relativeFrom="margin">
              <wp14:pctWidth>0</wp14:pctWidth>
            </wp14:sizeRelH>
            <wp14:sizeRelV relativeFrom="margin">
              <wp14:pctHeight>0</wp14:pctHeight>
            </wp14:sizeRelV>
          </wp:anchor>
        </w:drawing>
      </w:r>
    </w:p>
    <w:p w14:paraId="332360D9" w14:textId="79EE7543" w:rsidR="00DB20E3" w:rsidRDefault="00DB20E3">
      <w:pPr>
        <w:rPr>
          <w:rFonts w:ascii="Arial" w:eastAsia="+mn-ea" w:hAnsi="Arial" w:cs="Arial"/>
          <w:b/>
          <w:bCs/>
          <w:kern w:val="24"/>
          <w:sz w:val="24"/>
          <w:szCs w:val="24"/>
        </w:rPr>
      </w:pPr>
      <w:r>
        <w:rPr>
          <w:rFonts w:ascii="Arial" w:eastAsia="+mn-ea" w:hAnsi="Arial" w:cs="Arial"/>
          <w:b/>
          <w:bCs/>
          <w:kern w:val="24"/>
          <w:sz w:val="24"/>
          <w:szCs w:val="24"/>
        </w:rPr>
        <w:br w:type="page"/>
      </w:r>
    </w:p>
    <w:p w14:paraId="1DA02FDF" w14:textId="4B13F485" w:rsidR="00DB20E3" w:rsidRDefault="00DB20E3" w:rsidP="00B63FA3">
      <w:pPr>
        <w:pStyle w:val="Heading2"/>
        <w:rPr>
          <w:rFonts w:eastAsia="+mn-ea"/>
        </w:rPr>
      </w:pPr>
      <w:bookmarkStart w:id="8" w:name="_Toc120553691"/>
      <w:bookmarkStart w:id="9" w:name="_Hlk120540966"/>
      <w:r>
        <w:rPr>
          <w:rFonts w:eastAsia="+mn-ea"/>
        </w:rPr>
        <w:lastRenderedPageBreak/>
        <w:t xml:space="preserve">2.2. </w:t>
      </w:r>
      <w:r w:rsidRPr="00DB20E3">
        <w:rPr>
          <w:rFonts w:eastAsia="+mn-ea"/>
        </w:rPr>
        <w:t>How to protect rights-holders first during modern slavery remediation? (Step A)</w:t>
      </w:r>
      <w:bookmarkEnd w:id="8"/>
    </w:p>
    <w:p w14:paraId="22C68B53" w14:textId="77777777" w:rsidR="00F269E7" w:rsidRDefault="00DB20E3" w:rsidP="00F269E7">
      <w:pPr>
        <w:spacing w:after="0"/>
        <w:rPr>
          <w:rFonts w:ascii="Arial" w:eastAsia="+mn-ea" w:hAnsi="Arial" w:cs="Arial"/>
          <w:kern w:val="24"/>
          <w:sz w:val="24"/>
          <w:szCs w:val="24"/>
        </w:rPr>
      </w:pPr>
      <w:r w:rsidRPr="00DB20E3">
        <w:rPr>
          <w:rFonts w:ascii="Arial" w:eastAsia="+mn-ea" w:hAnsi="Arial" w:cs="Arial"/>
          <w:kern w:val="24"/>
          <w:sz w:val="24"/>
          <w:szCs w:val="24"/>
        </w:rPr>
        <w:t xml:space="preserve">The </w:t>
      </w:r>
      <w:bookmarkEnd w:id="9"/>
      <w:r w:rsidRPr="00DB20E3">
        <w:rPr>
          <w:rFonts w:ascii="Arial" w:eastAsia="+mn-ea" w:hAnsi="Arial" w:cs="Arial"/>
          <w:kern w:val="24"/>
          <w:sz w:val="24"/>
          <w:szCs w:val="24"/>
        </w:rPr>
        <w:t xml:space="preserve">rights of victims impacted by modern slavery need to be protected throughout every stage of the modern slavery remediation process. </w:t>
      </w:r>
    </w:p>
    <w:p w14:paraId="47E3762D" w14:textId="77777777" w:rsidR="00F269E7" w:rsidRDefault="00F269E7" w:rsidP="00F269E7">
      <w:pPr>
        <w:spacing w:after="0"/>
        <w:rPr>
          <w:rFonts w:ascii="Arial" w:eastAsia="+mn-ea" w:hAnsi="Arial" w:cs="Arial"/>
          <w:kern w:val="24"/>
          <w:sz w:val="24"/>
          <w:szCs w:val="24"/>
        </w:rPr>
      </w:pPr>
    </w:p>
    <w:p w14:paraId="484EE0C5" w14:textId="35DBAF5E" w:rsidR="00F269E7" w:rsidRDefault="00F269E7" w:rsidP="00F269E7">
      <w:pPr>
        <w:spacing w:after="0"/>
        <w:rPr>
          <w:rFonts w:ascii="Arial" w:eastAsia="+mn-ea" w:hAnsi="Arial" w:cs="Arial"/>
          <w:kern w:val="24"/>
          <w:sz w:val="24"/>
          <w:szCs w:val="24"/>
        </w:rPr>
      </w:pPr>
      <w:r w:rsidRPr="00F269E7">
        <w:rPr>
          <w:rFonts w:ascii="Arial" w:eastAsia="+mn-ea" w:hAnsi="Arial" w:cs="Arial"/>
          <w:kern w:val="24"/>
          <w:sz w:val="24"/>
          <w:szCs w:val="24"/>
        </w:rPr>
        <w:t>Protecting rights-holders means keeping them safe from further harms or retaliation. It is most important to ‘do no harm’.</w:t>
      </w:r>
    </w:p>
    <w:p w14:paraId="41E57337" w14:textId="77777777" w:rsidR="00F269E7" w:rsidRPr="00F269E7" w:rsidRDefault="00F269E7" w:rsidP="00F269E7">
      <w:pPr>
        <w:spacing w:after="0"/>
        <w:rPr>
          <w:rFonts w:ascii="Arial" w:eastAsia="+mn-ea" w:hAnsi="Arial" w:cs="Arial"/>
          <w:kern w:val="24"/>
          <w:sz w:val="24"/>
          <w:szCs w:val="24"/>
        </w:rPr>
      </w:pPr>
    </w:p>
    <w:p w14:paraId="1511AF99" w14:textId="037BEDE5" w:rsidR="00F269E7" w:rsidRPr="00F269E7" w:rsidRDefault="00F269E7" w:rsidP="00F269E7">
      <w:pPr>
        <w:spacing w:after="0"/>
        <w:rPr>
          <w:rFonts w:ascii="Arial" w:eastAsia="+mn-ea" w:hAnsi="Arial" w:cs="Arial"/>
          <w:kern w:val="24"/>
          <w:sz w:val="24"/>
          <w:szCs w:val="24"/>
        </w:rPr>
      </w:pPr>
      <w:r w:rsidRPr="00F269E7">
        <w:rPr>
          <w:rFonts w:ascii="Arial" w:eastAsia="+mn-ea" w:hAnsi="Arial" w:cs="Arial"/>
          <w:kern w:val="24"/>
          <w:sz w:val="24"/>
          <w:szCs w:val="24"/>
        </w:rPr>
        <w:t>To protect rights-holders, businesses should consider applying the following principles:</w:t>
      </w:r>
      <w:r>
        <w:rPr>
          <w:rStyle w:val="FootnoteReference"/>
          <w:rFonts w:ascii="Arial" w:eastAsia="+mn-ea" w:hAnsi="Arial" w:cs="Arial"/>
          <w:kern w:val="24"/>
          <w:sz w:val="24"/>
          <w:szCs w:val="24"/>
        </w:rPr>
        <w:footnoteReference w:id="6"/>
      </w:r>
    </w:p>
    <w:p w14:paraId="628A45BD" w14:textId="77777777" w:rsidR="00F269E7" w:rsidRPr="003129A4" w:rsidRDefault="00F269E7" w:rsidP="003129A4">
      <w:pPr>
        <w:pStyle w:val="ListParagraph"/>
        <w:numPr>
          <w:ilvl w:val="0"/>
          <w:numId w:val="21"/>
        </w:numPr>
        <w:rPr>
          <w:rFonts w:ascii="Arial" w:eastAsia="+mn-ea" w:hAnsi="Arial" w:cs="Arial"/>
          <w:kern w:val="24"/>
        </w:rPr>
      </w:pPr>
      <w:r w:rsidRPr="003129A4">
        <w:rPr>
          <w:rFonts w:ascii="Arial" w:eastAsia="+mn-ea" w:hAnsi="Arial" w:cs="Arial"/>
          <w:b/>
          <w:bCs/>
          <w:kern w:val="24"/>
        </w:rPr>
        <w:t>Consent:</w:t>
      </w:r>
      <w:r w:rsidRPr="003129A4">
        <w:rPr>
          <w:rFonts w:ascii="Arial" w:eastAsia="+mn-ea" w:hAnsi="Arial" w:cs="Arial"/>
          <w:kern w:val="24"/>
        </w:rPr>
        <w:t xml:space="preserve"> First, obtain rights-holders’ consent to be involved in the process.</w:t>
      </w:r>
    </w:p>
    <w:p w14:paraId="6DA25699" w14:textId="77777777" w:rsidR="00F269E7" w:rsidRPr="003129A4" w:rsidRDefault="00F269E7" w:rsidP="003129A4">
      <w:pPr>
        <w:pStyle w:val="ListParagraph"/>
        <w:numPr>
          <w:ilvl w:val="0"/>
          <w:numId w:val="21"/>
        </w:numPr>
        <w:rPr>
          <w:rFonts w:ascii="Arial" w:eastAsia="+mn-ea" w:hAnsi="Arial" w:cs="Arial"/>
          <w:kern w:val="24"/>
        </w:rPr>
      </w:pPr>
      <w:r w:rsidRPr="003129A4">
        <w:rPr>
          <w:rFonts w:ascii="Arial" w:eastAsia="+mn-ea" w:hAnsi="Arial" w:cs="Arial"/>
          <w:b/>
          <w:bCs/>
          <w:kern w:val="24"/>
        </w:rPr>
        <w:t>Privacy:</w:t>
      </w:r>
      <w:r w:rsidRPr="003129A4">
        <w:rPr>
          <w:rFonts w:ascii="Arial" w:eastAsia="+mn-ea" w:hAnsi="Arial" w:cs="Arial"/>
          <w:kern w:val="24"/>
        </w:rPr>
        <w:t xml:space="preserve"> This may require using confidential channels when collaborating amongst </w:t>
      </w:r>
      <w:proofErr w:type="gramStart"/>
      <w:r w:rsidRPr="003129A4">
        <w:rPr>
          <w:rFonts w:ascii="Arial" w:eastAsia="+mn-ea" w:hAnsi="Arial" w:cs="Arial"/>
          <w:kern w:val="24"/>
        </w:rPr>
        <w:t>colleagues, or</w:t>
      </w:r>
      <w:proofErr w:type="gramEnd"/>
      <w:r w:rsidRPr="003129A4">
        <w:rPr>
          <w:rFonts w:ascii="Arial" w:eastAsia="+mn-ea" w:hAnsi="Arial" w:cs="Arial"/>
          <w:kern w:val="24"/>
        </w:rPr>
        <w:t xml:space="preserve"> anonymising personal or identifying information before sharing with others or when reporting on instances of modern slavery.</w:t>
      </w:r>
    </w:p>
    <w:p w14:paraId="07E11DDA" w14:textId="77777777" w:rsidR="00F269E7" w:rsidRPr="003129A4" w:rsidRDefault="00F269E7" w:rsidP="003129A4">
      <w:pPr>
        <w:pStyle w:val="ListParagraph"/>
        <w:numPr>
          <w:ilvl w:val="0"/>
          <w:numId w:val="21"/>
        </w:numPr>
        <w:rPr>
          <w:rFonts w:ascii="Arial" w:eastAsia="+mn-ea" w:hAnsi="Arial" w:cs="Arial"/>
          <w:kern w:val="24"/>
        </w:rPr>
      </w:pPr>
      <w:r w:rsidRPr="003129A4">
        <w:rPr>
          <w:rFonts w:ascii="Arial" w:eastAsia="+mn-ea" w:hAnsi="Arial" w:cs="Arial"/>
          <w:b/>
          <w:bCs/>
          <w:kern w:val="24"/>
        </w:rPr>
        <w:t>Empowerment:</w:t>
      </w:r>
      <w:r w:rsidRPr="003129A4">
        <w:rPr>
          <w:rFonts w:ascii="Arial" w:eastAsia="+mn-ea" w:hAnsi="Arial" w:cs="Arial"/>
          <w:kern w:val="24"/>
        </w:rPr>
        <w:t xml:space="preserve"> Rights-holders impacted by modern slavery should be supported and encouraged to make their own decisions. Agency of rights-holders is key.</w:t>
      </w:r>
    </w:p>
    <w:p w14:paraId="6242E7D2" w14:textId="77777777" w:rsidR="00F269E7" w:rsidRPr="003129A4" w:rsidRDefault="00F269E7" w:rsidP="003129A4">
      <w:pPr>
        <w:pStyle w:val="ListParagraph"/>
        <w:numPr>
          <w:ilvl w:val="0"/>
          <w:numId w:val="21"/>
        </w:numPr>
        <w:rPr>
          <w:rFonts w:ascii="Arial" w:eastAsia="+mn-ea" w:hAnsi="Arial" w:cs="Arial"/>
          <w:kern w:val="24"/>
        </w:rPr>
      </w:pPr>
      <w:r w:rsidRPr="003129A4">
        <w:rPr>
          <w:rFonts w:ascii="Arial" w:eastAsia="+mn-ea" w:hAnsi="Arial" w:cs="Arial"/>
          <w:b/>
          <w:bCs/>
          <w:kern w:val="24"/>
        </w:rPr>
        <w:t>Prevention:</w:t>
      </w:r>
      <w:r w:rsidRPr="003129A4">
        <w:rPr>
          <w:rFonts w:ascii="Arial" w:eastAsia="+mn-ea" w:hAnsi="Arial" w:cs="Arial"/>
          <w:kern w:val="24"/>
        </w:rPr>
        <w:t xml:space="preserve"> It is better to </w:t>
      </w:r>
      <w:proofErr w:type="gramStart"/>
      <w:r w:rsidRPr="003129A4">
        <w:rPr>
          <w:rFonts w:ascii="Arial" w:eastAsia="+mn-ea" w:hAnsi="Arial" w:cs="Arial"/>
          <w:kern w:val="24"/>
        </w:rPr>
        <w:t>take action</w:t>
      </w:r>
      <w:proofErr w:type="gramEnd"/>
      <w:r w:rsidRPr="003129A4">
        <w:rPr>
          <w:rFonts w:ascii="Arial" w:eastAsia="+mn-ea" w:hAnsi="Arial" w:cs="Arial"/>
          <w:kern w:val="24"/>
        </w:rPr>
        <w:t xml:space="preserve"> before harm occurs. This is relevant not only for the original harm, but also preventing retaliation.</w:t>
      </w:r>
    </w:p>
    <w:p w14:paraId="3BC442E6" w14:textId="77777777" w:rsidR="00F269E7" w:rsidRPr="003129A4" w:rsidRDefault="00F269E7" w:rsidP="003129A4">
      <w:pPr>
        <w:pStyle w:val="ListParagraph"/>
        <w:numPr>
          <w:ilvl w:val="0"/>
          <w:numId w:val="21"/>
        </w:numPr>
        <w:rPr>
          <w:rFonts w:ascii="Arial" w:eastAsia="+mn-ea" w:hAnsi="Arial" w:cs="Arial"/>
          <w:kern w:val="24"/>
        </w:rPr>
      </w:pPr>
      <w:r w:rsidRPr="003129A4">
        <w:rPr>
          <w:rFonts w:ascii="Arial" w:eastAsia="+mn-ea" w:hAnsi="Arial" w:cs="Arial"/>
          <w:b/>
          <w:bCs/>
          <w:kern w:val="24"/>
        </w:rPr>
        <w:t>Protection:</w:t>
      </w:r>
      <w:r w:rsidRPr="003129A4">
        <w:rPr>
          <w:rFonts w:ascii="Arial" w:eastAsia="+mn-ea" w:hAnsi="Arial" w:cs="Arial"/>
          <w:kern w:val="24"/>
        </w:rPr>
        <w:t xml:space="preserve"> Provide support and representation for those in need, including through ensuring access to third party supports, trade union representatives, anti-slavery service providers, as well as counselling and mental health support.</w:t>
      </w:r>
    </w:p>
    <w:p w14:paraId="734742B3" w14:textId="77777777" w:rsidR="00F269E7" w:rsidRPr="003129A4" w:rsidRDefault="00F269E7" w:rsidP="003129A4">
      <w:pPr>
        <w:pStyle w:val="ListParagraph"/>
        <w:numPr>
          <w:ilvl w:val="0"/>
          <w:numId w:val="21"/>
        </w:numPr>
        <w:rPr>
          <w:rFonts w:ascii="Arial" w:eastAsia="+mn-ea" w:hAnsi="Arial" w:cs="Arial"/>
          <w:kern w:val="24"/>
        </w:rPr>
      </w:pPr>
      <w:r w:rsidRPr="003129A4">
        <w:rPr>
          <w:rFonts w:ascii="Arial" w:eastAsia="+mn-ea" w:hAnsi="Arial" w:cs="Arial"/>
          <w:b/>
          <w:bCs/>
          <w:kern w:val="24"/>
        </w:rPr>
        <w:t>Partnership:</w:t>
      </w:r>
      <w:r w:rsidRPr="003129A4">
        <w:rPr>
          <w:rFonts w:ascii="Arial" w:eastAsia="+mn-ea" w:hAnsi="Arial" w:cs="Arial"/>
          <w:kern w:val="24"/>
        </w:rPr>
        <w:t xml:space="preserve"> Work with anti-slavery service-providers, experts, trade unions, civil society organisations, and others to find appropriate and effective remedies.</w:t>
      </w:r>
    </w:p>
    <w:p w14:paraId="3707712D" w14:textId="0FD6C25E" w:rsidR="0055635A" w:rsidRPr="00565F0E" w:rsidRDefault="00F269E7" w:rsidP="003129A4">
      <w:pPr>
        <w:pStyle w:val="ListParagraph"/>
        <w:numPr>
          <w:ilvl w:val="0"/>
          <w:numId w:val="21"/>
        </w:numPr>
        <w:rPr>
          <w:rFonts w:ascii="Arial" w:eastAsia="+mn-ea" w:hAnsi="Arial" w:cs="Arial"/>
          <w:b/>
          <w:bCs/>
          <w:kern w:val="24"/>
        </w:rPr>
      </w:pPr>
      <w:r w:rsidRPr="003129A4">
        <w:rPr>
          <w:rFonts w:ascii="Arial" w:eastAsia="+mn-ea" w:hAnsi="Arial" w:cs="Arial"/>
          <w:b/>
          <w:bCs/>
          <w:kern w:val="24"/>
        </w:rPr>
        <w:t>Accountability:</w:t>
      </w:r>
      <w:r w:rsidRPr="003129A4">
        <w:rPr>
          <w:rFonts w:ascii="Arial" w:eastAsia="+mn-ea" w:hAnsi="Arial" w:cs="Arial"/>
          <w:kern w:val="24"/>
        </w:rPr>
        <w:t xml:space="preserve"> Provide transparency for the rights-</w:t>
      </w:r>
      <w:proofErr w:type="gramStart"/>
      <w:r w:rsidRPr="003129A4">
        <w:rPr>
          <w:rFonts w:ascii="Arial" w:eastAsia="+mn-ea" w:hAnsi="Arial" w:cs="Arial"/>
          <w:kern w:val="24"/>
        </w:rPr>
        <w:t>holder, and</w:t>
      </w:r>
      <w:proofErr w:type="gramEnd"/>
      <w:r w:rsidRPr="003129A4">
        <w:rPr>
          <w:rFonts w:ascii="Arial" w:eastAsia="+mn-ea" w:hAnsi="Arial" w:cs="Arial"/>
          <w:kern w:val="24"/>
        </w:rPr>
        <w:t xml:space="preserve"> comply with agreed processes for communicating updates.</w:t>
      </w:r>
    </w:p>
    <w:p w14:paraId="1B8E4552" w14:textId="77777777" w:rsidR="00565F0E" w:rsidRDefault="00565F0E" w:rsidP="00565F0E">
      <w:pPr>
        <w:rPr>
          <w:rFonts w:ascii="Arial" w:eastAsia="+mn-ea" w:hAnsi="Arial" w:cs="Arial"/>
          <w:b/>
          <w:bCs/>
          <w:kern w:val="24"/>
        </w:rPr>
      </w:pPr>
    </w:p>
    <w:tbl>
      <w:tblPr>
        <w:tblStyle w:val="TableGrid"/>
        <w:tblpPr w:leftFromText="180" w:rightFromText="180" w:vertAnchor="text" w:horzAnchor="margin" w:tblpY="1"/>
        <w:tblW w:w="0" w:type="auto"/>
        <w:tblLook w:val="04A0" w:firstRow="1" w:lastRow="0" w:firstColumn="1" w:lastColumn="0" w:noHBand="0" w:noVBand="1"/>
      </w:tblPr>
      <w:tblGrid>
        <w:gridCol w:w="9016"/>
      </w:tblGrid>
      <w:tr w:rsidR="00565F0E" w:rsidRPr="0069003F" w14:paraId="50FCD49B" w14:textId="77777777" w:rsidTr="00D42E30">
        <w:tc>
          <w:tcPr>
            <w:tcW w:w="9016" w:type="dxa"/>
          </w:tcPr>
          <w:p w14:paraId="447C3537" w14:textId="3130BFA2" w:rsidR="00C06491" w:rsidRPr="00C06491" w:rsidRDefault="00C06491" w:rsidP="00C06491">
            <w:pPr>
              <w:pStyle w:val="NormalWeb"/>
              <w:spacing w:before="0" w:beforeAutospacing="0" w:after="0" w:afterAutospacing="0"/>
              <w:textAlignment w:val="baseline"/>
              <w:rPr>
                <w:rFonts w:ascii="Arial" w:hAnsi="Arial" w:cs="Arial"/>
              </w:rPr>
            </w:pPr>
            <w:r w:rsidRPr="00C06491">
              <w:rPr>
                <w:rFonts w:ascii="Arial" w:hAnsi="Arial" w:cs="Arial"/>
                <w:b/>
                <w:bCs/>
              </w:rPr>
              <w:t>Rights-</w:t>
            </w:r>
            <w:proofErr w:type="gramStart"/>
            <w:r w:rsidRPr="00C06491">
              <w:rPr>
                <w:rFonts w:ascii="Arial" w:hAnsi="Arial" w:cs="Arial"/>
                <w:b/>
                <w:bCs/>
              </w:rPr>
              <w:t>holders</w:t>
            </w:r>
            <w:r w:rsidR="008024E7">
              <w:rPr>
                <w:rFonts w:ascii="Arial" w:hAnsi="Arial" w:cs="Arial"/>
                <w:b/>
                <w:bCs/>
              </w:rPr>
              <w:t>:</w:t>
            </w:r>
            <w:proofErr w:type="gramEnd"/>
            <w:r w:rsidRPr="00C06491">
              <w:rPr>
                <w:rFonts w:ascii="Arial" w:hAnsi="Arial" w:cs="Arial"/>
              </w:rPr>
              <w:t xml:space="preserve"> are anyone whose human rights could be impacted by a business’ activities. Rights-holders can also be referred to as ‘victims’ or ‘</w:t>
            </w:r>
            <w:proofErr w:type="gramStart"/>
            <w:r w:rsidRPr="00C06491">
              <w:rPr>
                <w:rFonts w:ascii="Arial" w:hAnsi="Arial" w:cs="Arial"/>
              </w:rPr>
              <w:t>survivors’</w:t>
            </w:r>
            <w:proofErr w:type="gramEnd"/>
            <w:r w:rsidRPr="00C06491">
              <w:rPr>
                <w:rFonts w:ascii="Arial" w:hAnsi="Arial" w:cs="Arial"/>
              </w:rPr>
              <w:t xml:space="preserve">. </w:t>
            </w:r>
          </w:p>
          <w:p w14:paraId="6C12572B" w14:textId="77777777" w:rsidR="00C06491" w:rsidRDefault="00C06491" w:rsidP="00C06491">
            <w:pPr>
              <w:pStyle w:val="NormalWeb"/>
              <w:spacing w:before="0" w:beforeAutospacing="0" w:after="0" w:afterAutospacing="0"/>
              <w:textAlignment w:val="baseline"/>
              <w:rPr>
                <w:rFonts w:ascii="Arial" w:hAnsi="Arial" w:cs="Arial"/>
              </w:rPr>
            </w:pPr>
            <w:r w:rsidRPr="00C06491">
              <w:rPr>
                <w:rFonts w:ascii="Arial" w:hAnsi="Arial" w:cs="Arial"/>
              </w:rPr>
              <w:t xml:space="preserve">Rights-holders are the stakeholders who suffer the adverse human rights impact </w:t>
            </w:r>
            <w:proofErr w:type="gramStart"/>
            <w:r w:rsidRPr="00C06491">
              <w:rPr>
                <w:rFonts w:ascii="Arial" w:hAnsi="Arial" w:cs="Arial"/>
              </w:rPr>
              <w:t>as a result of</w:t>
            </w:r>
            <w:proofErr w:type="gramEnd"/>
            <w:r w:rsidRPr="00C06491">
              <w:rPr>
                <w:rFonts w:ascii="Arial" w:hAnsi="Arial" w:cs="Arial"/>
              </w:rPr>
              <w:t xml:space="preserve"> business activities. These impacts can be traumatic, extensive, and long-lasting. </w:t>
            </w:r>
          </w:p>
          <w:p w14:paraId="407473B1" w14:textId="77777777" w:rsidR="00C06491" w:rsidRPr="00C06491" w:rsidRDefault="00C06491" w:rsidP="00C06491">
            <w:pPr>
              <w:pStyle w:val="NormalWeb"/>
              <w:spacing w:before="0" w:beforeAutospacing="0" w:after="0" w:afterAutospacing="0"/>
              <w:textAlignment w:val="baseline"/>
              <w:rPr>
                <w:rFonts w:ascii="Arial" w:hAnsi="Arial" w:cs="Arial"/>
              </w:rPr>
            </w:pPr>
          </w:p>
          <w:p w14:paraId="16A704CF" w14:textId="5F7546FA" w:rsidR="00C06491" w:rsidRDefault="00C06491" w:rsidP="00C06491">
            <w:pPr>
              <w:pStyle w:val="NormalWeb"/>
              <w:spacing w:before="0" w:beforeAutospacing="0" w:after="0" w:afterAutospacing="0"/>
              <w:textAlignment w:val="baseline"/>
              <w:rPr>
                <w:rFonts w:ascii="Arial" w:hAnsi="Arial" w:cs="Arial"/>
              </w:rPr>
            </w:pPr>
            <w:r w:rsidRPr="00C06491">
              <w:rPr>
                <w:rFonts w:ascii="Arial" w:hAnsi="Arial" w:cs="Arial"/>
                <w:b/>
                <w:bCs/>
              </w:rPr>
              <w:t>Agency</w:t>
            </w:r>
            <w:r w:rsidR="008024E7">
              <w:rPr>
                <w:rFonts w:ascii="Arial" w:hAnsi="Arial" w:cs="Arial"/>
                <w:b/>
                <w:bCs/>
              </w:rPr>
              <w:t>:</w:t>
            </w:r>
            <w:r w:rsidRPr="00C06491">
              <w:rPr>
                <w:rFonts w:ascii="Arial" w:hAnsi="Arial" w:cs="Arial"/>
              </w:rPr>
              <w:t xml:space="preserve"> refers to the rights-holders’ ability to have control over their actions and their consequences. </w:t>
            </w:r>
          </w:p>
          <w:p w14:paraId="2FB0BBE0" w14:textId="77777777" w:rsidR="00C06491" w:rsidRPr="00C06491" w:rsidRDefault="00C06491" w:rsidP="00C06491">
            <w:pPr>
              <w:pStyle w:val="NormalWeb"/>
              <w:spacing w:before="0" w:beforeAutospacing="0" w:after="0" w:afterAutospacing="0"/>
              <w:textAlignment w:val="baseline"/>
              <w:rPr>
                <w:rFonts w:ascii="Arial" w:hAnsi="Arial" w:cs="Arial"/>
              </w:rPr>
            </w:pPr>
          </w:p>
          <w:p w14:paraId="1D689A86" w14:textId="2C4FFA7E" w:rsidR="00565F0E" w:rsidRPr="00C06491" w:rsidRDefault="00C06491" w:rsidP="00C06491">
            <w:pPr>
              <w:pStyle w:val="NormalWeb"/>
              <w:spacing w:before="0" w:beforeAutospacing="0" w:after="0" w:afterAutospacing="0"/>
              <w:textAlignment w:val="baseline"/>
              <w:rPr>
                <w:rFonts w:ascii="Arial" w:hAnsi="Arial" w:cs="Arial"/>
                <w:b/>
                <w:bCs/>
              </w:rPr>
            </w:pPr>
            <w:r w:rsidRPr="00C06491">
              <w:rPr>
                <w:rFonts w:ascii="Arial" w:hAnsi="Arial" w:cs="Arial"/>
              </w:rPr>
              <w:t>Rights-holders need to be at the centre of any modern slavery remediation process. When remediating modern slavery, businesses must take a rights-holder centric approach (see section 3.1.).</w:t>
            </w:r>
          </w:p>
        </w:tc>
      </w:tr>
    </w:tbl>
    <w:p w14:paraId="2FC46BCE" w14:textId="77777777" w:rsidR="00565F0E" w:rsidRDefault="00565F0E" w:rsidP="00C06491">
      <w:pPr>
        <w:spacing w:after="0"/>
        <w:rPr>
          <w:rFonts w:ascii="Arial" w:eastAsia="+mn-ea" w:hAnsi="Arial" w:cs="Arial"/>
          <w:b/>
          <w:bCs/>
          <w:kern w:val="24"/>
        </w:rPr>
      </w:pPr>
    </w:p>
    <w:p w14:paraId="2DD25D31" w14:textId="77777777" w:rsidR="003F3DA0" w:rsidRDefault="003F3DA0" w:rsidP="00C06491">
      <w:pPr>
        <w:spacing w:after="0"/>
        <w:rPr>
          <w:rFonts w:ascii="Arial" w:eastAsia="+mn-ea" w:hAnsi="Arial" w:cs="Arial"/>
          <w:b/>
          <w:bCs/>
          <w:kern w:val="24"/>
        </w:rPr>
      </w:pPr>
    </w:p>
    <w:p w14:paraId="199899A7" w14:textId="77777777" w:rsidR="003F3DA0" w:rsidRDefault="003F3DA0" w:rsidP="00C06491">
      <w:pPr>
        <w:spacing w:after="0"/>
        <w:rPr>
          <w:rFonts w:ascii="Arial" w:eastAsia="+mn-ea" w:hAnsi="Arial" w:cs="Arial"/>
          <w:b/>
          <w:bCs/>
          <w:kern w:val="24"/>
        </w:rPr>
      </w:pPr>
    </w:p>
    <w:p w14:paraId="7D63EADD" w14:textId="77777777" w:rsidR="003F3DA0" w:rsidRDefault="003F3DA0" w:rsidP="00C06491">
      <w:pPr>
        <w:spacing w:after="0"/>
        <w:rPr>
          <w:rFonts w:ascii="Arial" w:eastAsia="+mn-ea" w:hAnsi="Arial" w:cs="Arial"/>
          <w:b/>
          <w:bCs/>
          <w:kern w:val="24"/>
        </w:rPr>
      </w:pPr>
    </w:p>
    <w:p w14:paraId="489E81B4" w14:textId="77777777" w:rsidR="00C86CF8" w:rsidRPr="00C86CF8" w:rsidRDefault="00C86CF8" w:rsidP="00C86CF8">
      <w:pPr>
        <w:spacing w:after="0"/>
        <w:rPr>
          <w:rFonts w:ascii="Arial" w:eastAsia="+mn-ea" w:hAnsi="Arial" w:cs="Arial"/>
          <w:b/>
          <w:bCs/>
          <w:kern w:val="24"/>
          <w:sz w:val="24"/>
          <w:szCs w:val="24"/>
        </w:rPr>
      </w:pPr>
      <w:r w:rsidRPr="00C86CF8">
        <w:rPr>
          <w:rFonts w:ascii="Arial" w:eastAsia="+mn-ea" w:hAnsi="Arial" w:cs="Arial"/>
          <w:b/>
          <w:bCs/>
          <w:kern w:val="24"/>
          <w:sz w:val="24"/>
          <w:szCs w:val="24"/>
        </w:rPr>
        <w:lastRenderedPageBreak/>
        <w:t xml:space="preserve">Rights-holder perspectives 2: Ali and human trafficking </w:t>
      </w:r>
    </w:p>
    <w:p w14:paraId="0CB1077A" w14:textId="5520064C" w:rsidR="00C86CF8" w:rsidRPr="00C86CF8" w:rsidRDefault="00C86CF8" w:rsidP="00C86CF8">
      <w:pPr>
        <w:spacing w:after="0"/>
        <w:rPr>
          <w:rFonts w:ascii="Arial" w:eastAsia="+mn-ea" w:hAnsi="Arial" w:cs="Arial"/>
          <w:i/>
          <w:iCs/>
          <w:kern w:val="24"/>
          <w:sz w:val="24"/>
          <w:szCs w:val="24"/>
        </w:rPr>
      </w:pPr>
      <w:r w:rsidRPr="00C86CF8">
        <w:rPr>
          <w:rFonts w:ascii="Arial" w:eastAsia="+mn-ea" w:hAnsi="Arial" w:cs="Arial"/>
          <w:i/>
          <w:iCs/>
          <w:kern w:val="24"/>
          <w:sz w:val="24"/>
          <w:szCs w:val="24"/>
        </w:rPr>
        <w:t xml:space="preserve">This case study has been adapted from Ali’s real-world modern slavery story from the </w:t>
      </w:r>
      <w:hyperlink r:id="rId40" w:history="1">
        <w:r w:rsidRPr="00C86CF8">
          <w:rPr>
            <w:rStyle w:val="Hyperlink"/>
            <w:rFonts w:ascii="Arial" w:eastAsia="+mn-ea" w:hAnsi="Arial" w:cs="Arial"/>
            <w:i/>
            <w:iCs/>
            <w:color w:val="auto"/>
            <w:kern w:val="24"/>
            <w:sz w:val="24"/>
            <w:szCs w:val="24"/>
          </w:rPr>
          <w:t>Antislavery Usable Past database</w:t>
        </w:r>
      </w:hyperlink>
      <w:r w:rsidRPr="00C86CF8">
        <w:rPr>
          <w:rFonts w:ascii="Arial" w:eastAsia="+mn-ea" w:hAnsi="Arial" w:cs="Arial"/>
          <w:i/>
          <w:iCs/>
          <w:kern w:val="24"/>
          <w:sz w:val="24"/>
          <w:szCs w:val="24"/>
        </w:rPr>
        <w:t xml:space="preserve">. </w:t>
      </w:r>
    </w:p>
    <w:p w14:paraId="2908AAB2" w14:textId="77777777" w:rsidR="00C86CF8" w:rsidRPr="00C86CF8" w:rsidRDefault="00C86CF8" w:rsidP="00C86CF8">
      <w:pPr>
        <w:spacing w:after="0"/>
        <w:rPr>
          <w:rFonts w:ascii="Arial" w:eastAsia="+mn-ea" w:hAnsi="Arial" w:cs="Arial"/>
          <w:kern w:val="24"/>
          <w:sz w:val="24"/>
          <w:szCs w:val="24"/>
        </w:rPr>
      </w:pPr>
    </w:p>
    <w:p w14:paraId="7E789328" w14:textId="77777777" w:rsidR="00C86CF8" w:rsidRPr="00C86CF8" w:rsidRDefault="00C86CF8" w:rsidP="00C86CF8">
      <w:pPr>
        <w:spacing w:after="0"/>
        <w:rPr>
          <w:rFonts w:ascii="Arial" w:eastAsia="+mn-ea" w:hAnsi="Arial" w:cs="Arial"/>
          <w:kern w:val="24"/>
          <w:sz w:val="24"/>
          <w:szCs w:val="24"/>
        </w:rPr>
      </w:pPr>
      <w:r w:rsidRPr="00C86CF8">
        <w:rPr>
          <w:rFonts w:ascii="Arial" w:eastAsia="+mn-ea" w:hAnsi="Arial" w:cs="Arial"/>
          <w:kern w:val="24"/>
          <w:sz w:val="24"/>
          <w:szCs w:val="24"/>
        </w:rPr>
        <w:t xml:space="preserve">Ali has been working from a young age to look after his parents, three sisters and brother, who live in Nepal. When he heard about an overseas high-paying construction job, Ali’s family sold their land and borrowed money from the bank to support his move to Singapore. He paid considerable fees to his agent and training centre, and his identity documents were kept by his boss. </w:t>
      </w:r>
    </w:p>
    <w:p w14:paraId="475F292D" w14:textId="77777777" w:rsidR="00C86CF8" w:rsidRPr="00C86CF8" w:rsidRDefault="00C86CF8" w:rsidP="00C86CF8">
      <w:pPr>
        <w:spacing w:after="0"/>
        <w:rPr>
          <w:rFonts w:ascii="Arial" w:eastAsia="+mn-ea" w:hAnsi="Arial" w:cs="Arial"/>
          <w:kern w:val="24"/>
          <w:sz w:val="24"/>
          <w:szCs w:val="24"/>
        </w:rPr>
      </w:pPr>
    </w:p>
    <w:p w14:paraId="72B25C71" w14:textId="77777777" w:rsidR="00C86CF8" w:rsidRDefault="00C86CF8" w:rsidP="00C86CF8">
      <w:pPr>
        <w:spacing w:after="0"/>
        <w:rPr>
          <w:rFonts w:ascii="Arial" w:eastAsia="+mn-ea" w:hAnsi="Arial" w:cs="Arial"/>
          <w:kern w:val="24"/>
          <w:sz w:val="24"/>
          <w:szCs w:val="24"/>
        </w:rPr>
      </w:pPr>
      <w:r w:rsidRPr="00C86CF8">
        <w:rPr>
          <w:rFonts w:ascii="Arial" w:eastAsia="+mn-ea" w:hAnsi="Arial" w:cs="Arial"/>
          <w:kern w:val="24"/>
          <w:sz w:val="24"/>
          <w:szCs w:val="24"/>
        </w:rPr>
        <w:t xml:space="preserve">Ali was paid his promised salary for the first five months but did not get paid for any of his overtime. For the next three months, he was not paid at all. Ali later found out that his boss had fled the country. The bank has also lodged a police report against Ali for not being able to repay his bank loan. </w:t>
      </w:r>
    </w:p>
    <w:p w14:paraId="3C6AE45A" w14:textId="77777777" w:rsidR="00C86CF8" w:rsidRPr="00C86CF8" w:rsidRDefault="00C86CF8" w:rsidP="00C86CF8">
      <w:pPr>
        <w:spacing w:after="0"/>
        <w:rPr>
          <w:rFonts w:ascii="Arial" w:eastAsia="+mn-ea" w:hAnsi="Arial" w:cs="Arial"/>
          <w:kern w:val="24"/>
          <w:sz w:val="24"/>
          <w:szCs w:val="24"/>
        </w:rPr>
      </w:pPr>
    </w:p>
    <w:p w14:paraId="3F913F15" w14:textId="77777777" w:rsidR="00C86CF8" w:rsidRDefault="00C86CF8" w:rsidP="00C86CF8">
      <w:pPr>
        <w:spacing w:after="0"/>
        <w:rPr>
          <w:rFonts w:ascii="Arial" w:eastAsia="+mn-ea" w:hAnsi="Arial" w:cs="Arial"/>
          <w:kern w:val="24"/>
          <w:sz w:val="24"/>
          <w:szCs w:val="24"/>
        </w:rPr>
      </w:pPr>
      <w:r w:rsidRPr="00C86CF8">
        <w:rPr>
          <w:rFonts w:ascii="Arial" w:eastAsia="+mn-ea" w:hAnsi="Arial" w:cs="Arial"/>
          <w:kern w:val="24"/>
          <w:sz w:val="24"/>
          <w:szCs w:val="24"/>
        </w:rPr>
        <w:t xml:space="preserve">Ali works for a supplier subcontracted by an Australian property and construction business. He does not have any of his identity documents with him and is afraid of being deported as well as </w:t>
      </w:r>
      <w:proofErr w:type="gramStart"/>
      <w:r w:rsidRPr="00C86CF8">
        <w:rPr>
          <w:rFonts w:ascii="Arial" w:eastAsia="+mn-ea" w:hAnsi="Arial" w:cs="Arial"/>
          <w:kern w:val="24"/>
          <w:sz w:val="24"/>
          <w:szCs w:val="24"/>
        </w:rPr>
        <w:t>returning back</w:t>
      </w:r>
      <w:proofErr w:type="gramEnd"/>
      <w:r w:rsidRPr="00C86CF8">
        <w:rPr>
          <w:rFonts w:ascii="Arial" w:eastAsia="+mn-ea" w:hAnsi="Arial" w:cs="Arial"/>
          <w:kern w:val="24"/>
          <w:sz w:val="24"/>
          <w:szCs w:val="24"/>
        </w:rPr>
        <w:t xml:space="preserve"> home. </w:t>
      </w:r>
    </w:p>
    <w:p w14:paraId="5016F9B4" w14:textId="77777777" w:rsidR="00C86CF8" w:rsidRPr="00C86CF8" w:rsidRDefault="00C86CF8" w:rsidP="00C86CF8">
      <w:pPr>
        <w:spacing w:after="0"/>
        <w:rPr>
          <w:rFonts w:ascii="Arial" w:eastAsia="+mn-ea" w:hAnsi="Arial" w:cs="Arial"/>
          <w:kern w:val="24"/>
          <w:sz w:val="24"/>
          <w:szCs w:val="24"/>
        </w:rPr>
      </w:pPr>
    </w:p>
    <w:p w14:paraId="422DCEFD" w14:textId="77777777" w:rsidR="00C86CF8" w:rsidRDefault="00C86CF8" w:rsidP="00C86CF8">
      <w:pPr>
        <w:spacing w:after="0"/>
        <w:rPr>
          <w:rFonts w:ascii="Arial" w:eastAsia="+mn-ea" w:hAnsi="Arial" w:cs="Arial"/>
          <w:i/>
          <w:iCs/>
          <w:kern w:val="24"/>
          <w:sz w:val="24"/>
          <w:szCs w:val="24"/>
        </w:rPr>
      </w:pPr>
      <w:r w:rsidRPr="00C86CF8">
        <w:rPr>
          <w:rFonts w:ascii="Arial" w:eastAsia="+mn-ea" w:hAnsi="Arial" w:cs="Arial"/>
          <w:i/>
          <w:iCs/>
          <w:kern w:val="24"/>
          <w:sz w:val="24"/>
          <w:szCs w:val="24"/>
        </w:rPr>
        <w:t>“We don’t have a lawyer, and I don’t have any money left to pay the agent. I don’t know what to do…”</w:t>
      </w:r>
    </w:p>
    <w:p w14:paraId="0175C8D5" w14:textId="77777777" w:rsidR="00C86CF8" w:rsidRPr="00C86CF8" w:rsidRDefault="00C86CF8" w:rsidP="00C86CF8">
      <w:pPr>
        <w:spacing w:after="0"/>
        <w:rPr>
          <w:rFonts w:ascii="Arial" w:eastAsia="+mn-ea" w:hAnsi="Arial" w:cs="Arial"/>
          <w:kern w:val="24"/>
          <w:sz w:val="24"/>
          <w:szCs w:val="24"/>
        </w:rPr>
      </w:pPr>
    </w:p>
    <w:p w14:paraId="726A88E3" w14:textId="77777777" w:rsidR="00C86CF8" w:rsidRDefault="00C86CF8" w:rsidP="00C86CF8">
      <w:pPr>
        <w:spacing w:after="0"/>
        <w:rPr>
          <w:rFonts w:ascii="Arial" w:eastAsia="+mn-ea" w:hAnsi="Arial" w:cs="Arial"/>
          <w:b/>
          <w:bCs/>
          <w:kern w:val="24"/>
          <w:sz w:val="24"/>
          <w:szCs w:val="24"/>
        </w:rPr>
      </w:pPr>
      <w:r w:rsidRPr="00C86CF8">
        <w:rPr>
          <w:rFonts w:ascii="Arial" w:eastAsia="+mn-ea" w:hAnsi="Arial" w:cs="Arial"/>
          <w:b/>
          <w:bCs/>
          <w:kern w:val="24"/>
          <w:sz w:val="24"/>
          <w:szCs w:val="24"/>
        </w:rPr>
        <w:t xml:space="preserve">Ali has experienced human trafficking as he was transported and recruited through deception and fraud. It is imperative for businesses to look beyond their tier 1 supply chains where there are greater risks of modern slavery. Businesses must also be careful that any actions they take do not further harm rights-holders impacted by modern slavery. </w:t>
      </w:r>
    </w:p>
    <w:p w14:paraId="6C9FC9BA" w14:textId="77777777" w:rsidR="00C86CF8" w:rsidRPr="00C86CF8" w:rsidRDefault="00C86CF8" w:rsidP="00C86CF8">
      <w:pPr>
        <w:spacing w:after="0"/>
        <w:rPr>
          <w:rFonts w:ascii="Arial" w:eastAsia="+mn-ea" w:hAnsi="Arial" w:cs="Arial"/>
          <w:b/>
          <w:bCs/>
          <w:kern w:val="24"/>
          <w:sz w:val="24"/>
          <w:szCs w:val="24"/>
        </w:rPr>
      </w:pPr>
    </w:p>
    <w:p w14:paraId="7C126984" w14:textId="23C8702A" w:rsidR="00A11EA6" w:rsidRDefault="00C86CF8" w:rsidP="00C86CF8">
      <w:pPr>
        <w:spacing w:after="0"/>
        <w:rPr>
          <w:rFonts w:ascii="Arial" w:eastAsia="+mn-ea" w:hAnsi="Arial" w:cs="Arial"/>
          <w:b/>
          <w:bCs/>
          <w:i/>
          <w:iCs/>
          <w:kern w:val="24"/>
          <w:sz w:val="24"/>
          <w:szCs w:val="24"/>
        </w:rPr>
      </w:pPr>
      <w:r w:rsidRPr="00C86CF8">
        <w:rPr>
          <w:rFonts w:ascii="Arial" w:eastAsia="+mn-ea" w:hAnsi="Arial" w:cs="Arial"/>
          <w:b/>
          <w:bCs/>
          <w:i/>
          <w:iCs/>
          <w:kern w:val="24"/>
          <w:sz w:val="24"/>
          <w:szCs w:val="24"/>
        </w:rPr>
        <w:t>How does your business support a culture of ‘open listening’ in your operations and supply chains to identify what impacted rights-holders need from remediation?</w:t>
      </w:r>
    </w:p>
    <w:p w14:paraId="5B83B254" w14:textId="77777777" w:rsidR="00A11EA6" w:rsidRDefault="00A11EA6">
      <w:pPr>
        <w:rPr>
          <w:rFonts w:ascii="Arial" w:eastAsia="+mn-ea" w:hAnsi="Arial" w:cs="Arial"/>
          <w:b/>
          <w:bCs/>
          <w:i/>
          <w:iCs/>
          <w:kern w:val="24"/>
          <w:sz w:val="24"/>
          <w:szCs w:val="24"/>
        </w:rPr>
      </w:pPr>
      <w:r>
        <w:rPr>
          <w:rFonts w:ascii="Arial" w:eastAsia="+mn-ea" w:hAnsi="Arial" w:cs="Arial"/>
          <w:b/>
          <w:bCs/>
          <w:i/>
          <w:iCs/>
          <w:kern w:val="24"/>
          <w:sz w:val="24"/>
          <w:szCs w:val="24"/>
        </w:rPr>
        <w:br w:type="page"/>
      </w:r>
    </w:p>
    <w:p w14:paraId="5D8B54A2" w14:textId="0D8080D1" w:rsidR="00A11EA6" w:rsidRDefault="00A11EA6" w:rsidP="00B63FA3">
      <w:pPr>
        <w:pStyle w:val="Heading2"/>
        <w:rPr>
          <w:rFonts w:eastAsia="+mn-ea"/>
        </w:rPr>
      </w:pPr>
      <w:bookmarkStart w:id="10" w:name="_Toc120553692"/>
      <w:r>
        <w:rPr>
          <w:rFonts w:eastAsia="+mn-ea"/>
        </w:rPr>
        <w:lastRenderedPageBreak/>
        <w:t xml:space="preserve">2.3. </w:t>
      </w:r>
      <w:r w:rsidR="00E1780E" w:rsidRPr="00E1780E">
        <w:rPr>
          <w:rFonts w:eastAsia="+mn-ea"/>
        </w:rPr>
        <w:t>What is the extent of your involvement with modern slavery and your leverage to remedy? (Steps B &amp;C)</w:t>
      </w:r>
      <w:bookmarkEnd w:id="10"/>
    </w:p>
    <w:p w14:paraId="14F50726" w14:textId="77777777" w:rsidR="00E1780E" w:rsidRDefault="00E1780E" w:rsidP="00E1780E">
      <w:pPr>
        <w:spacing w:after="0"/>
        <w:rPr>
          <w:rFonts w:ascii="Arial" w:eastAsia="+mn-ea" w:hAnsi="Arial" w:cs="Arial"/>
          <w:kern w:val="24"/>
          <w:sz w:val="24"/>
          <w:szCs w:val="24"/>
        </w:rPr>
      </w:pPr>
      <w:r w:rsidRPr="00E1780E">
        <w:rPr>
          <w:rFonts w:ascii="Arial" w:eastAsia="+mn-ea" w:hAnsi="Arial" w:cs="Arial"/>
          <w:kern w:val="24"/>
          <w:sz w:val="24"/>
          <w:szCs w:val="24"/>
        </w:rPr>
        <w:t xml:space="preserve">When modern slavery is identified, businesses need to determine the extent of their involvement and the leverage they </w:t>
      </w:r>
      <w:proofErr w:type="gramStart"/>
      <w:r w:rsidRPr="00E1780E">
        <w:rPr>
          <w:rFonts w:ascii="Arial" w:eastAsia="+mn-ea" w:hAnsi="Arial" w:cs="Arial"/>
          <w:kern w:val="24"/>
          <w:sz w:val="24"/>
          <w:szCs w:val="24"/>
        </w:rPr>
        <w:t>have to</w:t>
      </w:r>
      <w:proofErr w:type="gramEnd"/>
      <w:r w:rsidRPr="00E1780E">
        <w:rPr>
          <w:rFonts w:ascii="Arial" w:eastAsia="+mn-ea" w:hAnsi="Arial" w:cs="Arial"/>
          <w:kern w:val="24"/>
          <w:sz w:val="24"/>
          <w:szCs w:val="24"/>
        </w:rPr>
        <w:t xml:space="preserve"> remediate adverse impacts on rights-holders.</w:t>
      </w:r>
      <w:r>
        <w:rPr>
          <w:rFonts w:ascii="Arial" w:eastAsia="+mn-ea" w:hAnsi="Arial" w:cs="Arial"/>
          <w:kern w:val="24"/>
          <w:sz w:val="24"/>
          <w:szCs w:val="24"/>
        </w:rPr>
        <w:t xml:space="preserve"> </w:t>
      </w:r>
    </w:p>
    <w:p w14:paraId="4034E19D" w14:textId="77777777" w:rsidR="00E1780E" w:rsidRDefault="00E1780E" w:rsidP="00E1780E">
      <w:pPr>
        <w:spacing w:after="0"/>
        <w:rPr>
          <w:rFonts w:ascii="Arial" w:eastAsia="+mn-ea" w:hAnsi="Arial" w:cs="Arial"/>
          <w:kern w:val="24"/>
          <w:sz w:val="24"/>
          <w:szCs w:val="24"/>
        </w:rPr>
      </w:pPr>
    </w:p>
    <w:p w14:paraId="641F7E5F" w14:textId="171FF634" w:rsidR="00E1780E" w:rsidRPr="00E1780E" w:rsidRDefault="00E1780E" w:rsidP="00E1780E">
      <w:pPr>
        <w:spacing w:after="0"/>
        <w:rPr>
          <w:rFonts w:ascii="Arial" w:eastAsia="+mn-ea" w:hAnsi="Arial" w:cs="Arial"/>
          <w:b/>
          <w:bCs/>
          <w:kern w:val="24"/>
          <w:sz w:val="24"/>
          <w:szCs w:val="24"/>
        </w:rPr>
      </w:pPr>
      <w:r w:rsidRPr="00E1780E">
        <w:rPr>
          <w:rFonts w:ascii="Arial" w:eastAsia="+mn-ea" w:hAnsi="Arial" w:cs="Arial"/>
          <w:b/>
          <w:bCs/>
          <w:kern w:val="24"/>
          <w:sz w:val="24"/>
          <w:szCs w:val="24"/>
        </w:rPr>
        <w:t>Extent of involvement</w:t>
      </w:r>
    </w:p>
    <w:p w14:paraId="43A643FF" w14:textId="570F90D3" w:rsidR="001C5F3F" w:rsidRPr="00E1780E" w:rsidRDefault="00E1780E" w:rsidP="00E1780E">
      <w:pPr>
        <w:spacing w:after="0"/>
        <w:rPr>
          <w:rFonts w:ascii="Arial" w:eastAsia="+mn-ea" w:hAnsi="Arial" w:cs="Arial"/>
          <w:kern w:val="24"/>
          <w:sz w:val="24"/>
          <w:szCs w:val="24"/>
        </w:rPr>
      </w:pPr>
      <w:r w:rsidRPr="00E1780E">
        <w:rPr>
          <w:rFonts w:ascii="Arial" w:eastAsia="+mn-ea" w:hAnsi="Arial" w:cs="Arial"/>
          <w:kern w:val="24"/>
          <w:sz w:val="24"/>
          <w:szCs w:val="24"/>
        </w:rPr>
        <w:t xml:space="preserve">The extent of a business’ involvement with modern slavery can be: </w:t>
      </w:r>
    </w:p>
    <w:p w14:paraId="596AE98E" w14:textId="77777777" w:rsidR="00E1780E" w:rsidRPr="001C5F3F" w:rsidRDefault="00E1780E" w:rsidP="001C5F3F">
      <w:pPr>
        <w:pStyle w:val="ListParagraph"/>
        <w:numPr>
          <w:ilvl w:val="0"/>
          <w:numId w:val="23"/>
        </w:numPr>
        <w:rPr>
          <w:rFonts w:ascii="Arial" w:eastAsia="+mn-ea" w:hAnsi="Arial" w:cs="Arial"/>
          <w:kern w:val="24"/>
        </w:rPr>
      </w:pPr>
      <w:r w:rsidRPr="001C5F3F">
        <w:rPr>
          <w:rFonts w:ascii="Arial" w:eastAsia="+mn-ea" w:hAnsi="Arial" w:cs="Arial"/>
          <w:kern w:val="24"/>
        </w:rPr>
        <w:t>Caused: where your operational-level business operational activities directly result in modern slavery.</w:t>
      </w:r>
    </w:p>
    <w:p w14:paraId="758EC752" w14:textId="77777777" w:rsidR="00E1780E" w:rsidRDefault="00E1780E" w:rsidP="00E1780E">
      <w:pPr>
        <w:spacing w:after="0"/>
        <w:rPr>
          <w:rFonts w:ascii="Arial" w:eastAsia="+mn-ea" w:hAnsi="Arial" w:cs="Arial"/>
          <w:i/>
          <w:iCs/>
          <w:kern w:val="24"/>
          <w:sz w:val="24"/>
          <w:szCs w:val="24"/>
        </w:rPr>
      </w:pPr>
      <w:r w:rsidRPr="00E1780E">
        <w:rPr>
          <w:rFonts w:ascii="Arial" w:eastAsia="+mn-ea" w:hAnsi="Arial" w:cs="Arial"/>
          <w:i/>
          <w:iCs/>
          <w:kern w:val="24"/>
          <w:sz w:val="24"/>
          <w:szCs w:val="24"/>
        </w:rPr>
        <w:t xml:space="preserve">For example, a property management company rushes through its normal recruitment due diligence processes, resulting in the use of an underage cleaner (child labour). </w:t>
      </w:r>
    </w:p>
    <w:p w14:paraId="49AF839F" w14:textId="77777777" w:rsidR="00B507D4" w:rsidRPr="00E1780E" w:rsidRDefault="00B507D4" w:rsidP="00E1780E">
      <w:pPr>
        <w:spacing w:after="0"/>
        <w:rPr>
          <w:rFonts w:ascii="Arial" w:eastAsia="+mn-ea" w:hAnsi="Arial" w:cs="Arial"/>
          <w:i/>
          <w:iCs/>
          <w:kern w:val="24"/>
          <w:sz w:val="24"/>
          <w:szCs w:val="24"/>
        </w:rPr>
      </w:pPr>
    </w:p>
    <w:p w14:paraId="018193B9" w14:textId="77777777" w:rsidR="00E1780E" w:rsidRPr="001C5F3F" w:rsidRDefault="00E1780E" w:rsidP="001C5F3F">
      <w:pPr>
        <w:pStyle w:val="ListParagraph"/>
        <w:numPr>
          <w:ilvl w:val="0"/>
          <w:numId w:val="25"/>
        </w:numPr>
        <w:rPr>
          <w:rFonts w:ascii="Arial" w:eastAsia="+mn-ea" w:hAnsi="Arial" w:cs="Arial"/>
          <w:kern w:val="24"/>
        </w:rPr>
      </w:pPr>
      <w:r w:rsidRPr="001C5F3F">
        <w:rPr>
          <w:rFonts w:ascii="Arial" w:eastAsia="+mn-ea" w:hAnsi="Arial" w:cs="Arial"/>
          <w:kern w:val="24"/>
        </w:rPr>
        <w:t>Contributed: where your operational and supply chain business activities indirectly and substantially result in modern slavery, usually involving a third party.</w:t>
      </w:r>
    </w:p>
    <w:p w14:paraId="630CC84B" w14:textId="77777777" w:rsidR="00E1780E" w:rsidRDefault="00E1780E" w:rsidP="00E1780E">
      <w:pPr>
        <w:spacing w:after="0"/>
        <w:rPr>
          <w:rFonts w:ascii="Arial" w:eastAsia="+mn-ea" w:hAnsi="Arial" w:cs="Arial"/>
          <w:i/>
          <w:iCs/>
          <w:kern w:val="24"/>
          <w:sz w:val="24"/>
          <w:szCs w:val="24"/>
        </w:rPr>
      </w:pPr>
      <w:r w:rsidRPr="00E1780E">
        <w:rPr>
          <w:rFonts w:ascii="Arial" w:eastAsia="+mn-ea" w:hAnsi="Arial" w:cs="Arial"/>
          <w:i/>
          <w:iCs/>
          <w:kern w:val="24"/>
          <w:sz w:val="24"/>
          <w:szCs w:val="24"/>
        </w:rPr>
        <w:t xml:space="preserve">For example, a property investment business contracts a security guard to patrol multiple work sites. The security guard works long, irregular and nightshift hours and does not get paid for their overtime by the contractor. </w:t>
      </w:r>
    </w:p>
    <w:p w14:paraId="70D041AF" w14:textId="77777777" w:rsidR="00B507D4" w:rsidRPr="00E1780E" w:rsidRDefault="00B507D4" w:rsidP="00E1780E">
      <w:pPr>
        <w:spacing w:after="0"/>
        <w:rPr>
          <w:rFonts w:ascii="Arial" w:eastAsia="+mn-ea" w:hAnsi="Arial" w:cs="Arial"/>
          <w:i/>
          <w:iCs/>
          <w:kern w:val="24"/>
          <w:sz w:val="24"/>
          <w:szCs w:val="24"/>
        </w:rPr>
      </w:pPr>
    </w:p>
    <w:p w14:paraId="7C6CC5E7" w14:textId="77777777" w:rsidR="00E1780E" w:rsidRPr="001C5F3F" w:rsidRDefault="00E1780E" w:rsidP="001C5F3F">
      <w:pPr>
        <w:pStyle w:val="ListParagraph"/>
        <w:numPr>
          <w:ilvl w:val="0"/>
          <w:numId w:val="26"/>
        </w:numPr>
        <w:rPr>
          <w:rFonts w:ascii="Arial" w:eastAsia="+mn-ea" w:hAnsi="Arial" w:cs="Arial"/>
          <w:kern w:val="24"/>
        </w:rPr>
      </w:pPr>
      <w:r w:rsidRPr="001C5F3F">
        <w:rPr>
          <w:rFonts w:ascii="Arial" w:eastAsia="+mn-ea" w:hAnsi="Arial" w:cs="Arial"/>
          <w:kern w:val="24"/>
        </w:rPr>
        <w:t xml:space="preserve">Directly linked: where your operational and supply chain business activities, products or services are traced to modern slavery caused by a third party business relationship. </w:t>
      </w:r>
    </w:p>
    <w:p w14:paraId="2E6CAD58" w14:textId="369A679F" w:rsidR="00893B55" w:rsidRDefault="00E1780E" w:rsidP="00E1780E">
      <w:pPr>
        <w:spacing w:after="0"/>
        <w:rPr>
          <w:rFonts w:ascii="Arial" w:eastAsia="+mn-ea" w:hAnsi="Arial" w:cs="Arial"/>
          <w:i/>
          <w:iCs/>
          <w:kern w:val="24"/>
          <w:sz w:val="24"/>
          <w:szCs w:val="24"/>
        </w:rPr>
      </w:pPr>
      <w:r w:rsidRPr="00E1780E">
        <w:rPr>
          <w:rFonts w:ascii="Arial" w:eastAsia="+mn-ea" w:hAnsi="Arial" w:cs="Arial"/>
          <w:i/>
          <w:iCs/>
          <w:kern w:val="24"/>
          <w:sz w:val="24"/>
          <w:szCs w:val="24"/>
        </w:rPr>
        <w:t xml:space="preserve">For example, a construction company sources low cost </w:t>
      </w:r>
      <w:proofErr w:type="gramStart"/>
      <w:r w:rsidRPr="00E1780E">
        <w:rPr>
          <w:rFonts w:ascii="Arial" w:eastAsia="+mn-ea" w:hAnsi="Arial" w:cs="Arial"/>
          <w:i/>
          <w:iCs/>
          <w:kern w:val="24"/>
          <w:sz w:val="24"/>
          <w:szCs w:val="24"/>
        </w:rPr>
        <w:t>floor boards</w:t>
      </w:r>
      <w:proofErr w:type="gramEnd"/>
      <w:r w:rsidRPr="00E1780E">
        <w:rPr>
          <w:rFonts w:ascii="Arial" w:eastAsia="+mn-ea" w:hAnsi="Arial" w:cs="Arial"/>
          <w:i/>
          <w:iCs/>
          <w:kern w:val="24"/>
          <w:sz w:val="24"/>
          <w:szCs w:val="24"/>
        </w:rPr>
        <w:t xml:space="preserve"> from a supplier who uses raw timber from their overseas supplier. Timber from Brazil, North Korea, </w:t>
      </w:r>
      <w:proofErr w:type="gramStart"/>
      <w:r w:rsidRPr="00E1780E">
        <w:rPr>
          <w:rFonts w:ascii="Arial" w:eastAsia="+mn-ea" w:hAnsi="Arial" w:cs="Arial"/>
          <w:i/>
          <w:iCs/>
          <w:kern w:val="24"/>
          <w:sz w:val="24"/>
          <w:szCs w:val="24"/>
        </w:rPr>
        <w:t>Peru</w:t>
      </w:r>
      <w:proofErr w:type="gramEnd"/>
      <w:r w:rsidRPr="00E1780E">
        <w:rPr>
          <w:rFonts w:ascii="Arial" w:eastAsia="+mn-ea" w:hAnsi="Arial" w:cs="Arial"/>
          <w:i/>
          <w:iCs/>
          <w:kern w:val="24"/>
          <w:sz w:val="24"/>
          <w:szCs w:val="24"/>
        </w:rPr>
        <w:t xml:space="preserve"> and Russia are known to be at high risk of being produced by forced labour.</w:t>
      </w:r>
      <w:r w:rsidR="00893B55">
        <w:rPr>
          <w:rStyle w:val="FootnoteReference"/>
          <w:rFonts w:ascii="Arial" w:eastAsia="+mn-ea" w:hAnsi="Arial" w:cs="Arial"/>
          <w:i/>
          <w:iCs/>
          <w:kern w:val="24"/>
          <w:sz w:val="24"/>
          <w:szCs w:val="24"/>
        </w:rPr>
        <w:footnoteReference w:id="7"/>
      </w:r>
    </w:p>
    <w:p w14:paraId="1D6DD483" w14:textId="77777777" w:rsidR="00152FA0" w:rsidRPr="00E1780E" w:rsidRDefault="00152FA0" w:rsidP="00E1780E">
      <w:pPr>
        <w:spacing w:after="0"/>
        <w:rPr>
          <w:rFonts w:ascii="Arial" w:eastAsia="+mn-ea" w:hAnsi="Arial" w:cs="Arial"/>
          <w:i/>
          <w:iCs/>
          <w:kern w:val="24"/>
          <w:sz w:val="24"/>
          <w:szCs w:val="24"/>
        </w:rPr>
      </w:pPr>
    </w:p>
    <w:p w14:paraId="6B12F966" w14:textId="77777777" w:rsidR="00152FA0" w:rsidRDefault="00E1780E" w:rsidP="00152FA0">
      <w:pPr>
        <w:spacing w:after="0"/>
        <w:rPr>
          <w:rFonts w:ascii="Arial" w:eastAsia="+mn-ea" w:hAnsi="Arial" w:cs="Arial"/>
          <w:kern w:val="24"/>
          <w:sz w:val="24"/>
          <w:szCs w:val="24"/>
        </w:rPr>
      </w:pPr>
      <w:r w:rsidRPr="00E1780E">
        <w:rPr>
          <w:rFonts w:ascii="Arial" w:eastAsia="+mn-ea" w:hAnsi="Arial" w:cs="Arial"/>
          <w:kern w:val="24"/>
          <w:sz w:val="24"/>
          <w:szCs w:val="24"/>
        </w:rPr>
        <w:t xml:space="preserve">The extent of a business’ involvement with modern slavery may change over time. If a business is unable to properly address modern slavery it has caused, contributed </w:t>
      </w:r>
      <w:proofErr w:type="gramStart"/>
      <w:r w:rsidRPr="00E1780E">
        <w:rPr>
          <w:rFonts w:ascii="Arial" w:eastAsia="+mn-ea" w:hAnsi="Arial" w:cs="Arial"/>
          <w:kern w:val="24"/>
          <w:sz w:val="24"/>
          <w:szCs w:val="24"/>
        </w:rPr>
        <w:t>to</w:t>
      </w:r>
      <w:proofErr w:type="gramEnd"/>
      <w:r w:rsidRPr="00E1780E">
        <w:rPr>
          <w:rFonts w:ascii="Arial" w:eastAsia="+mn-ea" w:hAnsi="Arial" w:cs="Arial"/>
          <w:kern w:val="24"/>
          <w:sz w:val="24"/>
          <w:szCs w:val="24"/>
        </w:rPr>
        <w:t xml:space="preserve"> or is directly linked to; this may continue or increase the seriousness of the modern slavery taking place.</w:t>
      </w:r>
      <w:r w:rsidR="00152FA0">
        <w:rPr>
          <w:rFonts w:ascii="Arial" w:eastAsia="+mn-ea" w:hAnsi="Arial" w:cs="Arial"/>
          <w:kern w:val="24"/>
          <w:sz w:val="24"/>
          <w:szCs w:val="24"/>
        </w:rPr>
        <w:t xml:space="preserve"> </w:t>
      </w:r>
    </w:p>
    <w:p w14:paraId="0177E11B" w14:textId="77777777" w:rsidR="00152FA0" w:rsidRDefault="00152FA0" w:rsidP="00152FA0">
      <w:pPr>
        <w:spacing w:after="0"/>
        <w:rPr>
          <w:rFonts w:ascii="Arial" w:eastAsia="+mn-ea" w:hAnsi="Arial" w:cs="Arial"/>
          <w:kern w:val="24"/>
          <w:sz w:val="24"/>
          <w:szCs w:val="24"/>
        </w:rPr>
      </w:pPr>
    </w:p>
    <w:p w14:paraId="05C66AE7" w14:textId="77777777" w:rsidR="00700FA1" w:rsidRDefault="00700FA1" w:rsidP="00152FA0">
      <w:pPr>
        <w:spacing w:after="0"/>
        <w:rPr>
          <w:rFonts w:ascii="Arial" w:eastAsia="+mn-ea" w:hAnsi="Arial" w:cs="Arial"/>
          <w:b/>
          <w:bCs/>
          <w:kern w:val="24"/>
          <w:sz w:val="24"/>
          <w:szCs w:val="24"/>
        </w:rPr>
      </w:pPr>
    </w:p>
    <w:p w14:paraId="1E93E1E3" w14:textId="77777777" w:rsidR="00700FA1" w:rsidRDefault="00700FA1" w:rsidP="00152FA0">
      <w:pPr>
        <w:spacing w:after="0"/>
        <w:rPr>
          <w:rFonts w:ascii="Arial" w:eastAsia="+mn-ea" w:hAnsi="Arial" w:cs="Arial"/>
          <w:b/>
          <w:bCs/>
          <w:kern w:val="24"/>
          <w:sz w:val="24"/>
          <w:szCs w:val="24"/>
        </w:rPr>
      </w:pPr>
    </w:p>
    <w:p w14:paraId="7D4BFC84" w14:textId="77777777" w:rsidR="00700FA1" w:rsidRDefault="00700FA1" w:rsidP="00152FA0">
      <w:pPr>
        <w:spacing w:after="0"/>
        <w:rPr>
          <w:rFonts w:ascii="Arial" w:eastAsia="+mn-ea" w:hAnsi="Arial" w:cs="Arial"/>
          <w:b/>
          <w:bCs/>
          <w:kern w:val="24"/>
          <w:sz w:val="24"/>
          <w:szCs w:val="24"/>
        </w:rPr>
      </w:pPr>
    </w:p>
    <w:p w14:paraId="4EC85214" w14:textId="77777777" w:rsidR="00700FA1" w:rsidRDefault="00700FA1" w:rsidP="00152FA0">
      <w:pPr>
        <w:spacing w:after="0"/>
        <w:rPr>
          <w:rFonts w:ascii="Arial" w:eastAsia="+mn-ea" w:hAnsi="Arial" w:cs="Arial"/>
          <w:b/>
          <w:bCs/>
          <w:kern w:val="24"/>
          <w:sz w:val="24"/>
          <w:szCs w:val="24"/>
        </w:rPr>
      </w:pPr>
    </w:p>
    <w:p w14:paraId="36B8C18B" w14:textId="77777777" w:rsidR="00700FA1" w:rsidRDefault="00700FA1" w:rsidP="00152FA0">
      <w:pPr>
        <w:spacing w:after="0"/>
        <w:rPr>
          <w:rFonts w:ascii="Arial" w:eastAsia="+mn-ea" w:hAnsi="Arial" w:cs="Arial"/>
          <w:b/>
          <w:bCs/>
          <w:kern w:val="24"/>
          <w:sz w:val="24"/>
          <w:szCs w:val="24"/>
        </w:rPr>
      </w:pPr>
    </w:p>
    <w:p w14:paraId="51CABE85" w14:textId="77777777" w:rsidR="00700FA1" w:rsidRDefault="00700FA1" w:rsidP="00152FA0">
      <w:pPr>
        <w:spacing w:after="0"/>
        <w:rPr>
          <w:rFonts w:ascii="Arial" w:eastAsia="+mn-ea" w:hAnsi="Arial" w:cs="Arial"/>
          <w:b/>
          <w:bCs/>
          <w:kern w:val="24"/>
          <w:sz w:val="24"/>
          <w:szCs w:val="24"/>
        </w:rPr>
      </w:pPr>
    </w:p>
    <w:p w14:paraId="7AF5B3A6" w14:textId="77777777" w:rsidR="00700FA1" w:rsidRDefault="00700FA1" w:rsidP="00152FA0">
      <w:pPr>
        <w:spacing w:after="0"/>
        <w:rPr>
          <w:rFonts w:ascii="Arial" w:eastAsia="+mn-ea" w:hAnsi="Arial" w:cs="Arial"/>
          <w:b/>
          <w:bCs/>
          <w:kern w:val="24"/>
          <w:sz w:val="24"/>
          <w:szCs w:val="24"/>
        </w:rPr>
      </w:pPr>
    </w:p>
    <w:p w14:paraId="151EED5F" w14:textId="77777777" w:rsidR="00700FA1" w:rsidRDefault="00700FA1" w:rsidP="00152FA0">
      <w:pPr>
        <w:spacing w:after="0"/>
        <w:rPr>
          <w:rFonts w:ascii="Arial" w:eastAsia="+mn-ea" w:hAnsi="Arial" w:cs="Arial"/>
          <w:b/>
          <w:bCs/>
          <w:kern w:val="24"/>
          <w:sz w:val="24"/>
          <w:szCs w:val="24"/>
        </w:rPr>
      </w:pPr>
    </w:p>
    <w:p w14:paraId="32CA6BA8" w14:textId="77777777" w:rsidR="00700FA1" w:rsidRDefault="00700FA1" w:rsidP="00152FA0">
      <w:pPr>
        <w:spacing w:after="0"/>
        <w:rPr>
          <w:rFonts w:ascii="Arial" w:eastAsia="+mn-ea" w:hAnsi="Arial" w:cs="Arial"/>
          <w:b/>
          <w:bCs/>
          <w:kern w:val="24"/>
          <w:sz w:val="24"/>
          <w:szCs w:val="24"/>
        </w:rPr>
      </w:pPr>
    </w:p>
    <w:p w14:paraId="4479060E" w14:textId="77777777" w:rsidR="00700FA1" w:rsidRDefault="00700FA1" w:rsidP="00152FA0">
      <w:pPr>
        <w:spacing w:after="0"/>
        <w:rPr>
          <w:rFonts w:ascii="Arial" w:eastAsia="+mn-ea" w:hAnsi="Arial" w:cs="Arial"/>
          <w:b/>
          <w:bCs/>
          <w:kern w:val="24"/>
          <w:sz w:val="24"/>
          <w:szCs w:val="24"/>
        </w:rPr>
      </w:pPr>
    </w:p>
    <w:p w14:paraId="20280221" w14:textId="77777777" w:rsidR="00F349F4" w:rsidRDefault="00F349F4" w:rsidP="00152FA0">
      <w:pPr>
        <w:spacing w:after="0"/>
        <w:rPr>
          <w:rFonts w:ascii="Arial" w:eastAsia="+mn-ea" w:hAnsi="Arial" w:cs="Arial"/>
          <w:b/>
          <w:bCs/>
          <w:kern w:val="24"/>
          <w:sz w:val="24"/>
          <w:szCs w:val="24"/>
        </w:rPr>
      </w:pPr>
    </w:p>
    <w:p w14:paraId="06DF8BD2" w14:textId="10261609" w:rsidR="00152FA0" w:rsidRPr="00152FA0" w:rsidRDefault="00152FA0" w:rsidP="00152FA0">
      <w:pPr>
        <w:spacing w:after="0"/>
        <w:rPr>
          <w:rFonts w:ascii="Arial" w:eastAsia="+mn-ea" w:hAnsi="Arial" w:cs="Arial"/>
          <w:b/>
          <w:bCs/>
          <w:kern w:val="24"/>
          <w:sz w:val="24"/>
          <w:szCs w:val="24"/>
        </w:rPr>
      </w:pPr>
      <w:r w:rsidRPr="00152FA0">
        <w:rPr>
          <w:rFonts w:ascii="Arial" w:eastAsia="+mn-ea" w:hAnsi="Arial" w:cs="Arial"/>
          <w:b/>
          <w:bCs/>
          <w:kern w:val="24"/>
          <w:sz w:val="24"/>
          <w:szCs w:val="24"/>
        </w:rPr>
        <w:lastRenderedPageBreak/>
        <w:t xml:space="preserve">Leverage </w:t>
      </w:r>
    </w:p>
    <w:p w14:paraId="4903BD93" w14:textId="77777777" w:rsidR="00152FA0" w:rsidRPr="00152FA0" w:rsidRDefault="00152FA0" w:rsidP="00152FA0">
      <w:pPr>
        <w:spacing w:after="0"/>
        <w:rPr>
          <w:rFonts w:ascii="Arial" w:eastAsia="+mn-ea" w:hAnsi="Arial" w:cs="Arial"/>
          <w:kern w:val="24"/>
          <w:sz w:val="24"/>
          <w:szCs w:val="24"/>
        </w:rPr>
      </w:pPr>
      <w:r w:rsidRPr="00152FA0">
        <w:rPr>
          <w:rFonts w:ascii="Arial" w:eastAsia="+mn-ea" w:hAnsi="Arial" w:cs="Arial"/>
          <w:kern w:val="24"/>
          <w:sz w:val="24"/>
          <w:szCs w:val="24"/>
        </w:rPr>
        <w:t xml:space="preserve">Leverage is the ability of businesses to effect change in the operations and supply chain practices causing modern slavery. </w:t>
      </w:r>
    </w:p>
    <w:p w14:paraId="35BE7B2F" w14:textId="77777777" w:rsidR="00A15E39" w:rsidRDefault="00A15E39" w:rsidP="00152FA0">
      <w:pPr>
        <w:spacing w:after="0"/>
        <w:rPr>
          <w:rFonts w:ascii="Arial" w:eastAsia="+mn-ea" w:hAnsi="Arial" w:cs="Arial"/>
          <w:kern w:val="24"/>
          <w:sz w:val="24"/>
          <w:szCs w:val="24"/>
        </w:rPr>
      </w:pPr>
    </w:p>
    <w:p w14:paraId="2F8C8969" w14:textId="7D2C4ED9" w:rsidR="00152FA0" w:rsidRPr="00152FA0" w:rsidRDefault="00152FA0" w:rsidP="00152FA0">
      <w:pPr>
        <w:spacing w:after="0"/>
        <w:rPr>
          <w:rFonts w:ascii="Arial" w:eastAsia="+mn-ea" w:hAnsi="Arial" w:cs="Arial"/>
          <w:kern w:val="24"/>
          <w:sz w:val="24"/>
          <w:szCs w:val="24"/>
        </w:rPr>
      </w:pPr>
      <w:r w:rsidRPr="00152FA0">
        <w:rPr>
          <w:rFonts w:ascii="Arial" w:eastAsia="+mn-ea" w:hAnsi="Arial" w:cs="Arial"/>
          <w:kern w:val="24"/>
          <w:sz w:val="24"/>
          <w:szCs w:val="24"/>
        </w:rPr>
        <w:t>As the extent of a business’ involvement differs, the leverage of that business may vary throughout its remediation process. Companies can exercise and increase their leverage through:</w:t>
      </w:r>
      <w:r w:rsidR="00A15E39">
        <w:rPr>
          <w:rStyle w:val="FootnoteReference"/>
          <w:rFonts w:ascii="Arial" w:eastAsia="+mn-ea" w:hAnsi="Arial" w:cs="Arial"/>
          <w:kern w:val="24"/>
          <w:sz w:val="24"/>
          <w:szCs w:val="24"/>
        </w:rPr>
        <w:footnoteReference w:id="8"/>
      </w:r>
      <w:r w:rsidRPr="00152FA0">
        <w:rPr>
          <w:rFonts w:ascii="Arial" w:eastAsia="+mn-ea" w:hAnsi="Arial" w:cs="Arial"/>
          <w:kern w:val="24"/>
          <w:sz w:val="24"/>
          <w:szCs w:val="24"/>
        </w:rPr>
        <w:t xml:space="preserve"> </w:t>
      </w:r>
    </w:p>
    <w:p w14:paraId="3D80439B" w14:textId="77777777" w:rsidR="00152FA0" w:rsidRPr="00700FA1" w:rsidRDefault="00152FA0" w:rsidP="00700FA1">
      <w:pPr>
        <w:pStyle w:val="ListParagraph"/>
        <w:numPr>
          <w:ilvl w:val="0"/>
          <w:numId w:val="26"/>
        </w:numPr>
        <w:rPr>
          <w:rFonts w:ascii="Arial" w:eastAsia="+mn-ea" w:hAnsi="Arial" w:cs="Arial"/>
          <w:kern w:val="24"/>
        </w:rPr>
      </w:pPr>
      <w:r w:rsidRPr="00700FA1">
        <w:rPr>
          <w:rFonts w:ascii="Arial" w:eastAsia="+mn-ea" w:hAnsi="Arial" w:cs="Arial"/>
          <w:kern w:val="24"/>
        </w:rPr>
        <w:t>Commercial leverage: from your business activities within business relationships, such as supplier engagement.</w:t>
      </w:r>
    </w:p>
    <w:p w14:paraId="7CAE6F91" w14:textId="77777777" w:rsidR="00152FA0" w:rsidRDefault="00152FA0" w:rsidP="00152FA0">
      <w:pPr>
        <w:spacing w:after="0"/>
        <w:rPr>
          <w:rFonts w:ascii="Arial" w:eastAsia="+mn-ea" w:hAnsi="Arial" w:cs="Arial"/>
          <w:i/>
          <w:iCs/>
          <w:kern w:val="24"/>
          <w:sz w:val="24"/>
          <w:szCs w:val="24"/>
        </w:rPr>
      </w:pPr>
      <w:r w:rsidRPr="00152FA0">
        <w:rPr>
          <w:rFonts w:ascii="Arial" w:eastAsia="+mn-ea" w:hAnsi="Arial" w:cs="Arial"/>
          <w:i/>
          <w:iCs/>
          <w:kern w:val="24"/>
          <w:sz w:val="24"/>
          <w:szCs w:val="24"/>
        </w:rPr>
        <w:t>For example, you can conduct thorough modern slavery due diligence processes when contracting with a third-party business relationship to help identify modern slavery risks early.</w:t>
      </w:r>
    </w:p>
    <w:p w14:paraId="5B136E69" w14:textId="77777777" w:rsidR="00F349F4" w:rsidRPr="00152FA0" w:rsidRDefault="00F349F4" w:rsidP="00152FA0">
      <w:pPr>
        <w:spacing w:after="0"/>
        <w:rPr>
          <w:rFonts w:ascii="Arial" w:eastAsia="+mn-ea" w:hAnsi="Arial" w:cs="Arial"/>
          <w:i/>
          <w:iCs/>
          <w:kern w:val="24"/>
          <w:sz w:val="24"/>
          <w:szCs w:val="24"/>
        </w:rPr>
      </w:pPr>
    </w:p>
    <w:p w14:paraId="4AFAFAD9" w14:textId="77777777" w:rsidR="00152FA0" w:rsidRPr="00700FA1" w:rsidRDefault="00152FA0" w:rsidP="00700FA1">
      <w:pPr>
        <w:pStyle w:val="ListParagraph"/>
        <w:numPr>
          <w:ilvl w:val="0"/>
          <w:numId w:val="26"/>
        </w:numPr>
        <w:rPr>
          <w:rFonts w:ascii="Arial" w:eastAsia="+mn-ea" w:hAnsi="Arial" w:cs="Arial"/>
          <w:kern w:val="24"/>
        </w:rPr>
      </w:pPr>
      <w:r w:rsidRPr="00700FA1">
        <w:rPr>
          <w:rFonts w:ascii="Arial" w:eastAsia="+mn-ea" w:hAnsi="Arial" w:cs="Arial"/>
          <w:kern w:val="24"/>
        </w:rPr>
        <w:t>Internal leverage: from your non-commercial business activities, such as management systems and controls.</w:t>
      </w:r>
    </w:p>
    <w:p w14:paraId="19762356" w14:textId="77777777" w:rsidR="00152FA0" w:rsidRDefault="00152FA0" w:rsidP="00152FA0">
      <w:pPr>
        <w:spacing w:after="0"/>
        <w:rPr>
          <w:rFonts w:ascii="Arial" w:eastAsia="+mn-ea" w:hAnsi="Arial" w:cs="Arial"/>
          <w:i/>
          <w:iCs/>
          <w:kern w:val="24"/>
          <w:sz w:val="24"/>
          <w:szCs w:val="24"/>
        </w:rPr>
      </w:pPr>
      <w:r w:rsidRPr="00152FA0">
        <w:rPr>
          <w:rFonts w:ascii="Arial" w:eastAsia="+mn-ea" w:hAnsi="Arial" w:cs="Arial"/>
          <w:i/>
          <w:iCs/>
          <w:kern w:val="24"/>
          <w:sz w:val="24"/>
          <w:szCs w:val="24"/>
        </w:rPr>
        <w:t xml:space="preserve">For example, you can provide training to uplift workforce capability to proactively listen and respond to modern slavery, such as through effective human rights grievance and modern slavery remediation processes. </w:t>
      </w:r>
    </w:p>
    <w:p w14:paraId="22772E33" w14:textId="77777777" w:rsidR="00F349F4" w:rsidRPr="00152FA0" w:rsidRDefault="00F349F4" w:rsidP="00152FA0">
      <w:pPr>
        <w:spacing w:after="0"/>
        <w:rPr>
          <w:rFonts w:ascii="Arial" w:eastAsia="+mn-ea" w:hAnsi="Arial" w:cs="Arial"/>
          <w:i/>
          <w:iCs/>
          <w:kern w:val="24"/>
          <w:sz w:val="24"/>
          <w:szCs w:val="24"/>
        </w:rPr>
      </w:pPr>
    </w:p>
    <w:p w14:paraId="64365F2D" w14:textId="77777777" w:rsidR="00152FA0" w:rsidRPr="00700FA1" w:rsidRDefault="00152FA0" w:rsidP="00700FA1">
      <w:pPr>
        <w:pStyle w:val="ListParagraph"/>
        <w:numPr>
          <w:ilvl w:val="0"/>
          <w:numId w:val="26"/>
        </w:numPr>
        <w:rPr>
          <w:rFonts w:ascii="Arial" w:eastAsia="+mn-ea" w:hAnsi="Arial" w:cs="Arial"/>
          <w:kern w:val="24"/>
        </w:rPr>
      </w:pPr>
      <w:r w:rsidRPr="00700FA1">
        <w:rPr>
          <w:rFonts w:ascii="Arial" w:eastAsia="+mn-ea" w:hAnsi="Arial" w:cs="Arial"/>
          <w:kern w:val="24"/>
        </w:rPr>
        <w:t>External leverage: with stakeholders outside of your business activities (see section 2.2.).</w:t>
      </w:r>
    </w:p>
    <w:p w14:paraId="14EE1F63" w14:textId="77777777" w:rsidR="00152FA0" w:rsidRDefault="00152FA0" w:rsidP="00152FA0">
      <w:pPr>
        <w:spacing w:after="0"/>
        <w:rPr>
          <w:rFonts w:ascii="Arial" w:eastAsia="+mn-ea" w:hAnsi="Arial" w:cs="Arial"/>
          <w:i/>
          <w:iCs/>
          <w:kern w:val="24"/>
          <w:sz w:val="24"/>
          <w:szCs w:val="24"/>
        </w:rPr>
      </w:pPr>
      <w:r w:rsidRPr="00152FA0">
        <w:rPr>
          <w:rFonts w:ascii="Arial" w:eastAsia="+mn-ea" w:hAnsi="Arial" w:cs="Arial"/>
          <w:i/>
          <w:iCs/>
          <w:kern w:val="24"/>
          <w:sz w:val="24"/>
          <w:szCs w:val="24"/>
        </w:rPr>
        <w:t>For example, you can collaborate with stakeholders, such as other businesses, trade unions or non-government organisations, to learn from and continuously improve collective action against modern slavery (see section 4.1.).</w:t>
      </w:r>
    </w:p>
    <w:p w14:paraId="575FF322" w14:textId="77777777" w:rsidR="00F349F4" w:rsidRPr="00152FA0" w:rsidRDefault="00F349F4" w:rsidP="00152FA0">
      <w:pPr>
        <w:spacing w:after="0"/>
        <w:rPr>
          <w:rFonts w:ascii="Arial" w:eastAsia="+mn-ea" w:hAnsi="Arial" w:cs="Arial"/>
          <w:i/>
          <w:iCs/>
          <w:kern w:val="24"/>
          <w:sz w:val="24"/>
          <w:szCs w:val="24"/>
        </w:rPr>
      </w:pPr>
    </w:p>
    <w:p w14:paraId="0E36CADF" w14:textId="77777777" w:rsidR="00152FA0" w:rsidRPr="00700FA1" w:rsidRDefault="00152FA0" w:rsidP="00700FA1">
      <w:pPr>
        <w:pStyle w:val="ListParagraph"/>
        <w:numPr>
          <w:ilvl w:val="0"/>
          <w:numId w:val="26"/>
        </w:numPr>
        <w:rPr>
          <w:rFonts w:ascii="Arial" w:eastAsia="+mn-ea" w:hAnsi="Arial" w:cs="Arial"/>
          <w:kern w:val="24"/>
        </w:rPr>
      </w:pPr>
      <w:r w:rsidRPr="00700FA1">
        <w:rPr>
          <w:rFonts w:ascii="Arial" w:eastAsia="+mn-ea" w:hAnsi="Arial" w:cs="Arial"/>
          <w:kern w:val="24"/>
        </w:rPr>
        <w:t xml:space="preserve">Lack of leverage: sometimes, a business may lack leverage or is unable to increase its leverage to prevent or mitigate the modern slavery it is involved with. </w:t>
      </w:r>
    </w:p>
    <w:p w14:paraId="6DEC781A" w14:textId="67117F70" w:rsidR="00C86CF8" w:rsidRPr="00700FA1" w:rsidRDefault="00152FA0" w:rsidP="00152FA0">
      <w:pPr>
        <w:spacing w:after="0"/>
        <w:rPr>
          <w:rFonts w:ascii="Arial" w:eastAsia="+mn-ea" w:hAnsi="Arial" w:cs="Arial"/>
          <w:b/>
          <w:bCs/>
          <w:i/>
          <w:iCs/>
          <w:kern w:val="24"/>
          <w:sz w:val="24"/>
          <w:szCs w:val="24"/>
        </w:rPr>
      </w:pPr>
      <w:r w:rsidRPr="00700FA1">
        <w:rPr>
          <w:rFonts w:ascii="Arial" w:eastAsia="+mn-ea" w:hAnsi="Arial" w:cs="Arial"/>
          <w:i/>
          <w:iCs/>
          <w:kern w:val="24"/>
          <w:sz w:val="24"/>
          <w:szCs w:val="24"/>
        </w:rPr>
        <w:t xml:space="preserve">In this case, the business should consider ending the business relationship causing the modern slavery. If your business decides to remain in the business relationship, it is good practice to demonstrate ongoing efforts to mitigate the modern slavery. If your business chooses to end the business relationship, you must do so through a </w:t>
      </w:r>
      <w:r w:rsidRPr="00700FA1">
        <w:rPr>
          <w:rFonts w:ascii="Arial" w:eastAsia="+mn-ea" w:hAnsi="Arial" w:cs="Arial"/>
          <w:b/>
          <w:bCs/>
          <w:i/>
          <w:iCs/>
          <w:kern w:val="24"/>
          <w:sz w:val="24"/>
          <w:szCs w:val="24"/>
        </w:rPr>
        <w:t>responsible exit.</w:t>
      </w:r>
    </w:p>
    <w:p w14:paraId="56882024" w14:textId="77777777" w:rsidR="00E1780E" w:rsidRDefault="00E1780E" w:rsidP="00A11EA6">
      <w:pPr>
        <w:spacing w:after="0"/>
        <w:rPr>
          <w:rFonts w:ascii="Arial" w:eastAsia="+mn-ea" w:hAnsi="Arial" w:cs="Arial"/>
          <w:kern w:val="24"/>
          <w:sz w:val="24"/>
          <w:szCs w:val="24"/>
        </w:rPr>
      </w:pPr>
    </w:p>
    <w:tbl>
      <w:tblPr>
        <w:tblStyle w:val="TableGrid"/>
        <w:tblpPr w:leftFromText="180" w:rightFromText="180" w:vertAnchor="text" w:horzAnchor="margin" w:tblpY="1"/>
        <w:tblW w:w="0" w:type="auto"/>
        <w:tblLook w:val="04A0" w:firstRow="1" w:lastRow="0" w:firstColumn="1" w:lastColumn="0" w:noHBand="0" w:noVBand="1"/>
      </w:tblPr>
      <w:tblGrid>
        <w:gridCol w:w="9016"/>
      </w:tblGrid>
      <w:tr w:rsidR="00171E71" w:rsidRPr="0069003F" w14:paraId="2F3519D2" w14:textId="77777777" w:rsidTr="00D42E30">
        <w:tc>
          <w:tcPr>
            <w:tcW w:w="9016" w:type="dxa"/>
          </w:tcPr>
          <w:p w14:paraId="1C98DBCD" w14:textId="7DBC20D8" w:rsidR="00171E71" w:rsidRPr="00C06491" w:rsidRDefault="00171E71" w:rsidP="00171E71">
            <w:pPr>
              <w:pStyle w:val="NormalWeb"/>
              <w:textAlignment w:val="baseline"/>
              <w:rPr>
                <w:rFonts w:ascii="Arial" w:hAnsi="Arial" w:cs="Arial"/>
                <w:b/>
                <w:bCs/>
              </w:rPr>
            </w:pPr>
            <w:r w:rsidRPr="00171E71">
              <w:rPr>
                <w:rFonts w:ascii="Arial" w:hAnsi="Arial" w:cs="Arial"/>
                <w:b/>
                <w:bCs/>
              </w:rPr>
              <w:t>Responsible exit</w:t>
            </w:r>
            <w:r>
              <w:rPr>
                <w:rFonts w:ascii="Arial" w:hAnsi="Arial" w:cs="Arial"/>
                <w:b/>
                <w:bCs/>
              </w:rPr>
              <w:t>:</w:t>
            </w:r>
            <w:r w:rsidRPr="00171E71">
              <w:rPr>
                <w:rFonts w:ascii="Arial" w:hAnsi="Arial" w:cs="Arial"/>
                <w:b/>
                <w:bCs/>
              </w:rPr>
              <w:t xml:space="preserve"> </w:t>
            </w:r>
            <w:r w:rsidRPr="00171E71">
              <w:rPr>
                <w:rFonts w:ascii="Arial" w:hAnsi="Arial" w:cs="Arial"/>
              </w:rPr>
              <w:t xml:space="preserve">is when a business takes human right due diligence measures to minimise any potential harm to impacted rights-holders, </w:t>
            </w:r>
            <w:proofErr w:type="gramStart"/>
            <w:r w:rsidRPr="00171E71">
              <w:rPr>
                <w:rFonts w:ascii="Arial" w:hAnsi="Arial" w:cs="Arial"/>
              </w:rPr>
              <w:t>as a result of</w:t>
            </w:r>
            <w:proofErr w:type="gramEnd"/>
            <w:r w:rsidRPr="00171E71">
              <w:rPr>
                <w:rFonts w:ascii="Arial" w:hAnsi="Arial" w:cs="Arial"/>
              </w:rPr>
              <w:t xml:space="preserve"> ending a business relationship. Responsible exit may also be referred to as responsible disengagement.</w:t>
            </w:r>
            <w:r w:rsidRPr="00171E71">
              <w:rPr>
                <w:rFonts w:ascii="Arial" w:hAnsi="Arial" w:cs="Arial"/>
                <w:b/>
                <w:bCs/>
              </w:rPr>
              <w:t xml:space="preserve"> </w:t>
            </w:r>
          </w:p>
        </w:tc>
      </w:tr>
    </w:tbl>
    <w:p w14:paraId="78C4952D" w14:textId="77777777" w:rsidR="00E1780E" w:rsidRDefault="00E1780E" w:rsidP="00A11EA6">
      <w:pPr>
        <w:spacing w:after="0"/>
        <w:rPr>
          <w:rFonts w:ascii="Arial" w:eastAsia="+mn-ea" w:hAnsi="Arial" w:cs="Arial"/>
          <w:b/>
          <w:bCs/>
          <w:kern w:val="24"/>
          <w:sz w:val="24"/>
          <w:szCs w:val="24"/>
        </w:rPr>
      </w:pPr>
    </w:p>
    <w:p w14:paraId="43331EB1" w14:textId="77777777" w:rsidR="006779BB" w:rsidRDefault="006779BB" w:rsidP="00A11EA6">
      <w:pPr>
        <w:spacing w:after="0"/>
        <w:rPr>
          <w:rFonts w:ascii="Arial" w:eastAsia="+mn-ea" w:hAnsi="Arial" w:cs="Arial"/>
          <w:b/>
          <w:bCs/>
          <w:kern w:val="24"/>
          <w:sz w:val="24"/>
          <w:szCs w:val="24"/>
        </w:rPr>
      </w:pPr>
    </w:p>
    <w:p w14:paraId="350DAC0D" w14:textId="77777777" w:rsidR="006779BB" w:rsidRDefault="006779BB" w:rsidP="00A11EA6">
      <w:pPr>
        <w:spacing w:after="0"/>
        <w:rPr>
          <w:rFonts w:ascii="Arial" w:eastAsia="+mn-ea" w:hAnsi="Arial" w:cs="Arial"/>
          <w:b/>
          <w:bCs/>
          <w:kern w:val="24"/>
          <w:sz w:val="24"/>
          <w:szCs w:val="24"/>
        </w:rPr>
      </w:pPr>
    </w:p>
    <w:p w14:paraId="32779108" w14:textId="77777777" w:rsidR="006779BB" w:rsidRDefault="006779BB" w:rsidP="00A11EA6">
      <w:pPr>
        <w:spacing w:after="0"/>
        <w:rPr>
          <w:rFonts w:ascii="Arial" w:eastAsia="+mn-ea" w:hAnsi="Arial" w:cs="Arial"/>
          <w:b/>
          <w:bCs/>
          <w:kern w:val="24"/>
          <w:sz w:val="24"/>
          <w:szCs w:val="24"/>
        </w:rPr>
      </w:pPr>
    </w:p>
    <w:p w14:paraId="1A8C3F77" w14:textId="77777777" w:rsidR="006779BB" w:rsidRDefault="006779BB" w:rsidP="00A11EA6">
      <w:pPr>
        <w:spacing w:after="0"/>
        <w:rPr>
          <w:rFonts w:ascii="Arial" w:eastAsia="+mn-ea" w:hAnsi="Arial" w:cs="Arial"/>
          <w:b/>
          <w:bCs/>
          <w:kern w:val="24"/>
          <w:sz w:val="24"/>
          <w:szCs w:val="24"/>
        </w:rPr>
      </w:pPr>
    </w:p>
    <w:p w14:paraId="63FE0EAB" w14:textId="77777777" w:rsidR="006779BB" w:rsidRDefault="006779BB" w:rsidP="00A11EA6">
      <w:pPr>
        <w:spacing w:after="0"/>
        <w:rPr>
          <w:rFonts w:ascii="Arial" w:eastAsia="+mn-ea" w:hAnsi="Arial" w:cs="Arial"/>
          <w:b/>
          <w:bCs/>
          <w:kern w:val="24"/>
          <w:sz w:val="24"/>
          <w:szCs w:val="24"/>
        </w:rPr>
      </w:pPr>
    </w:p>
    <w:p w14:paraId="3868830F" w14:textId="77777777" w:rsidR="006779BB" w:rsidRDefault="006779BB" w:rsidP="00A11EA6">
      <w:pPr>
        <w:spacing w:after="0"/>
        <w:rPr>
          <w:rFonts w:ascii="Arial" w:eastAsia="+mn-ea" w:hAnsi="Arial" w:cs="Arial"/>
          <w:b/>
          <w:bCs/>
          <w:kern w:val="24"/>
          <w:sz w:val="24"/>
          <w:szCs w:val="24"/>
        </w:rPr>
      </w:pPr>
    </w:p>
    <w:p w14:paraId="5B2FCE27" w14:textId="77777777" w:rsidR="006779BB" w:rsidRDefault="006779BB" w:rsidP="00A11EA6">
      <w:pPr>
        <w:spacing w:after="0"/>
        <w:rPr>
          <w:rFonts w:ascii="Arial" w:eastAsia="+mn-ea" w:hAnsi="Arial" w:cs="Arial"/>
          <w:b/>
          <w:bCs/>
          <w:kern w:val="24"/>
          <w:sz w:val="24"/>
          <w:szCs w:val="24"/>
        </w:rPr>
      </w:pPr>
    </w:p>
    <w:p w14:paraId="4C782B2F" w14:textId="77777777" w:rsidR="006779BB" w:rsidRDefault="006779BB" w:rsidP="00A11EA6">
      <w:pPr>
        <w:spacing w:after="0"/>
        <w:rPr>
          <w:rFonts w:ascii="Arial" w:eastAsia="+mn-ea" w:hAnsi="Arial" w:cs="Arial"/>
          <w:b/>
          <w:bCs/>
          <w:kern w:val="24"/>
          <w:sz w:val="24"/>
          <w:szCs w:val="24"/>
        </w:rPr>
      </w:pPr>
    </w:p>
    <w:p w14:paraId="3C23DC23" w14:textId="02FAC1B0" w:rsidR="006779BB" w:rsidRDefault="006779BB" w:rsidP="00A11EA6">
      <w:pPr>
        <w:spacing w:after="0"/>
        <w:rPr>
          <w:rFonts w:ascii="Arial" w:eastAsia="+mn-ea" w:hAnsi="Arial" w:cs="Arial"/>
          <w:b/>
          <w:bCs/>
          <w:kern w:val="24"/>
          <w:sz w:val="24"/>
          <w:szCs w:val="24"/>
        </w:rPr>
      </w:pPr>
      <w:r>
        <w:rPr>
          <w:rFonts w:ascii="Arial" w:eastAsia="+mn-ea" w:hAnsi="Arial" w:cs="Arial"/>
          <w:b/>
          <w:bCs/>
          <w:kern w:val="24"/>
          <w:sz w:val="24"/>
          <w:szCs w:val="24"/>
        </w:rPr>
        <w:t>Figure 4: Identifying harm and using leverage</w:t>
      </w:r>
    </w:p>
    <w:p w14:paraId="31111280" w14:textId="77777777" w:rsidR="00BB0E13" w:rsidRDefault="00BB0E13" w:rsidP="00A11EA6">
      <w:pPr>
        <w:spacing w:after="0"/>
        <w:rPr>
          <w:rFonts w:ascii="Arial" w:eastAsia="+mn-ea" w:hAnsi="Arial" w:cs="Arial"/>
          <w:b/>
          <w:bCs/>
          <w:kern w:val="24"/>
          <w:sz w:val="24"/>
          <w:szCs w:val="24"/>
        </w:rPr>
      </w:pPr>
    </w:p>
    <w:p w14:paraId="45280A94" w14:textId="0D2D59BA" w:rsidR="00BB0E13" w:rsidRDefault="00BB0E13" w:rsidP="00A11EA6">
      <w:pPr>
        <w:spacing w:after="0"/>
        <w:rPr>
          <w:rFonts w:ascii="Arial" w:eastAsia="+mn-ea" w:hAnsi="Arial" w:cs="Arial"/>
          <w:b/>
          <w:bCs/>
          <w:kern w:val="24"/>
          <w:sz w:val="24"/>
          <w:szCs w:val="24"/>
        </w:rPr>
      </w:pPr>
      <w:r>
        <w:rPr>
          <w:rFonts w:ascii="Arial" w:eastAsia="+mn-ea" w:hAnsi="Arial" w:cs="Arial"/>
          <w:b/>
          <w:bCs/>
          <w:noProof/>
          <w:kern w:val="24"/>
          <w:sz w:val="24"/>
          <w:szCs w:val="24"/>
        </w:rPr>
        <w:drawing>
          <wp:inline distT="0" distB="0" distL="0" distR="0" wp14:anchorId="7DFE16DA" wp14:editId="71C184F9">
            <wp:extent cx="5732429" cy="4826000"/>
            <wp:effectExtent l="0" t="0" r="190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56173" cy="4845990"/>
                    </a:xfrm>
                    <a:prstGeom prst="rect">
                      <a:avLst/>
                    </a:prstGeom>
                    <a:noFill/>
                  </pic:spPr>
                </pic:pic>
              </a:graphicData>
            </a:graphic>
          </wp:inline>
        </w:drawing>
      </w:r>
    </w:p>
    <w:p w14:paraId="1C64BF2A" w14:textId="77777777" w:rsidR="00BB0E13" w:rsidRDefault="00BB0E13" w:rsidP="00A11EA6">
      <w:pPr>
        <w:spacing w:after="0"/>
        <w:rPr>
          <w:rFonts w:ascii="Arial" w:eastAsia="+mn-ea" w:hAnsi="Arial" w:cs="Arial"/>
          <w:b/>
          <w:bCs/>
          <w:kern w:val="24"/>
          <w:sz w:val="24"/>
          <w:szCs w:val="24"/>
        </w:rPr>
      </w:pPr>
    </w:p>
    <w:p w14:paraId="116CA721" w14:textId="77777777" w:rsidR="00753C78" w:rsidRDefault="00BB0E13" w:rsidP="00753C78">
      <w:pPr>
        <w:spacing w:after="0"/>
        <w:rPr>
          <w:rFonts w:ascii="Arial" w:eastAsia="+mn-ea" w:hAnsi="Arial" w:cs="Arial"/>
          <w:b/>
          <w:bCs/>
          <w:kern w:val="24"/>
          <w:sz w:val="24"/>
          <w:szCs w:val="24"/>
        </w:rPr>
      </w:pPr>
      <w:r>
        <w:rPr>
          <w:rFonts w:ascii="Arial" w:eastAsia="+mn-ea" w:hAnsi="Arial" w:cs="Arial"/>
          <w:b/>
          <w:bCs/>
          <w:kern w:val="24"/>
          <w:sz w:val="24"/>
          <w:szCs w:val="24"/>
        </w:rPr>
        <w:t>Expert insights 3: Using leverage to break the cycle of exploitation</w:t>
      </w:r>
    </w:p>
    <w:p w14:paraId="78FCACBB" w14:textId="36270161" w:rsidR="00753C78" w:rsidRPr="00753C78" w:rsidRDefault="00753C78" w:rsidP="00753C78">
      <w:pPr>
        <w:pStyle w:val="ListParagraph"/>
        <w:numPr>
          <w:ilvl w:val="0"/>
          <w:numId w:val="28"/>
        </w:numPr>
        <w:rPr>
          <w:rFonts w:ascii="Arial" w:eastAsia="+mn-ea" w:hAnsi="Arial" w:cs="Arial"/>
          <w:kern w:val="24"/>
        </w:rPr>
      </w:pPr>
      <w:r w:rsidRPr="00753C78">
        <w:rPr>
          <w:rFonts w:ascii="Arial" w:eastAsia="+mn-ea" w:hAnsi="Arial" w:cs="Arial"/>
          <w:kern w:val="24"/>
        </w:rPr>
        <w:t xml:space="preserve">Your business’ extent of involvement with modern slavery may give rise to a responsibility to remediation, even if you do not have any direct legal liability. </w:t>
      </w:r>
    </w:p>
    <w:p w14:paraId="107B7B2C" w14:textId="77777777" w:rsidR="00753C78" w:rsidRPr="00753C78" w:rsidRDefault="00753C78" w:rsidP="00753C78">
      <w:pPr>
        <w:pStyle w:val="ListParagraph"/>
        <w:numPr>
          <w:ilvl w:val="0"/>
          <w:numId w:val="28"/>
        </w:numPr>
        <w:rPr>
          <w:rFonts w:ascii="Arial" w:eastAsia="+mn-ea" w:hAnsi="Arial" w:cs="Arial"/>
          <w:kern w:val="24"/>
        </w:rPr>
      </w:pPr>
      <w:r w:rsidRPr="00753C78">
        <w:rPr>
          <w:rFonts w:ascii="Arial" w:eastAsia="+mn-ea" w:hAnsi="Arial" w:cs="Arial"/>
          <w:kern w:val="24"/>
        </w:rPr>
        <w:t xml:space="preserve">How your business uses its leverage depends on your involvement with modern slavery. Be aware of all your spheres of influence within your business operations and supply chains, as well as all the opportunities to use leverage. </w:t>
      </w:r>
    </w:p>
    <w:p w14:paraId="5B29F2D0" w14:textId="6ED20EBC" w:rsidR="00753C78" w:rsidRDefault="00753C78" w:rsidP="00753C78">
      <w:pPr>
        <w:pStyle w:val="ListParagraph"/>
        <w:numPr>
          <w:ilvl w:val="0"/>
          <w:numId w:val="28"/>
        </w:numPr>
        <w:rPr>
          <w:rFonts w:ascii="Arial" w:eastAsia="+mn-ea" w:hAnsi="Arial" w:cs="Arial"/>
          <w:kern w:val="24"/>
        </w:rPr>
      </w:pPr>
      <w:r w:rsidRPr="00753C78">
        <w:rPr>
          <w:rFonts w:ascii="Arial" w:eastAsia="+mn-ea" w:hAnsi="Arial" w:cs="Arial"/>
          <w:kern w:val="24"/>
        </w:rPr>
        <w:t>How your business uses its leverage may also depend on your business values and how they are applied to the situation. For example, if your business’ values include, say, courage or impact, these may align with taking a more proactive approach to overtly using leverage, despite concerns regarding limiting legal liability.</w:t>
      </w:r>
    </w:p>
    <w:p w14:paraId="264CE3F6" w14:textId="24BA8DDF" w:rsidR="00753C78" w:rsidRDefault="00753C78">
      <w:pPr>
        <w:rPr>
          <w:rFonts w:ascii="Arial" w:eastAsia="+mn-ea" w:hAnsi="Arial" w:cs="Arial"/>
          <w:kern w:val="24"/>
        </w:rPr>
      </w:pPr>
      <w:r>
        <w:rPr>
          <w:rFonts w:ascii="Arial" w:eastAsia="+mn-ea" w:hAnsi="Arial" w:cs="Arial"/>
          <w:kern w:val="24"/>
        </w:rPr>
        <w:br w:type="page"/>
      </w:r>
    </w:p>
    <w:p w14:paraId="52641AB0" w14:textId="77777777" w:rsidR="00674A40" w:rsidRPr="00AB044A" w:rsidRDefault="00EF7C17" w:rsidP="00B63FA3">
      <w:pPr>
        <w:pStyle w:val="Heading2"/>
        <w:rPr>
          <w:rFonts w:eastAsia="+mn-ea"/>
          <w:color w:val="auto"/>
        </w:rPr>
      </w:pPr>
      <w:bookmarkStart w:id="11" w:name="_Toc120553693"/>
      <w:r>
        <w:rPr>
          <w:rFonts w:eastAsia="+mn-ea"/>
        </w:rPr>
        <w:lastRenderedPageBreak/>
        <w:t xml:space="preserve">2.4. </w:t>
      </w:r>
      <w:r w:rsidR="00674A40" w:rsidRPr="00674A40">
        <w:rPr>
          <w:rFonts w:eastAsia="+mn-ea"/>
        </w:rPr>
        <w:t xml:space="preserve">What do modern slavery remedies </w:t>
      </w:r>
      <w:r w:rsidR="00674A40" w:rsidRPr="00AB044A">
        <w:rPr>
          <w:rFonts w:eastAsia="+mn-ea"/>
          <w:color w:val="auto"/>
        </w:rPr>
        <w:t>look like? (Step D)</w:t>
      </w:r>
      <w:bookmarkEnd w:id="11"/>
      <w:r w:rsidR="00674A40" w:rsidRPr="00AB044A">
        <w:rPr>
          <w:color w:val="auto"/>
        </w:rPr>
        <w:t xml:space="preserve"> </w:t>
      </w:r>
    </w:p>
    <w:p w14:paraId="14690681" w14:textId="111B42C2" w:rsidR="00674A40" w:rsidRPr="00AB044A" w:rsidRDefault="00674A40" w:rsidP="00674A40">
      <w:pPr>
        <w:pStyle w:val="NormalWeb"/>
        <w:spacing w:before="0" w:beforeAutospacing="0" w:after="0" w:afterAutospacing="0"/>
        <w:textAlignment w:val="baseline"/>
        <w:rPr>
          <w:rFonts w:ascii="Arial" w:eastAsia="+mn-ea" w:hAnsi="Arial" w:cs="Arial"/>
          <w:kern w:val="24"/>
        </w:rPr>
      </w:pPr>
      <w:r w:rsidRPr="00AB044A">
        <w:rPr>
          <w:rFonts w:ascii="Arial" w:eastAsia="+mn-ea" w:hAnsi="Arial" w:cs="Arial"/>
          <w:kern w:val="24"/>
        </w:rPr>
        <w:t xml:space="preserve">According to the </w:t>
      </w:r>
      <w:hyperlink r:id="rId42" w:history="1">
        <w:r w:rsidRPr="00AB044A">
          <w:rPr>
            <w:rStyle w:val="Hyperlink"/>
            <w:rFonts w:ascii="Arial" w:eastAsia="+mn-ea" w:hAnsi="Arial" w:cs="Arial"/>
            <w:i/>
            <w:iCs/>
            <w:color w:val="auto"/>
            <w:kern w:val="24"/>
          </w:rPr>
          <w:t>UN Basic Principles and Guidelines on the Right to a Remedy</w:t>
        </w:r>
      </w:hyperlink>
      <w:r w:rsidRPr="00AB044A">
        <w:rPr>
          <w:rFonts w:ascii="Arial" w:eastAsia="+mn-ea" w:hAnsi="Arial" w:cs="Arial"/>
          <w:kern w:val="24"/>
        </w:rPr>
        <w:t xml:space="preserve">, there are five internationally recognised remedies that may be used separately or as part of a combination of remedies. The decision about which remedy or combination of remediates is most appropriate needs to be discussed and agreed upon with the impacted rights-holders. </w:t>
      </w:r>
    </w:p>
    <w:p w14:paraId="79AE5173" w14:textId="77777777" w:rsidR="00674A40" w:rsidRPr="00AB044A" w:rsidRDefault="00674A40" w:rsidP="00674A40">
      <w:pPr>
        <w:pStyle w:val="NormalWeb"/>
        <w:spacing w:before="0" w:beforeAutospacing="0" w:after="0" w:afterAutospacing="0"/>
        <w:textAlignment w:val="baseline"/>
        <w:rPr>
          <w:rFonts w:ascii="Arial" w:eastAsia="+mn-ea" w:hAnsi="Arial" w:cs="Arial"/>
          <w:kern w:val="24"/>
        </w:rPr>
      </w:pPr>
    </w:p>
    <w:p w14:paraId="1B535CEE" w14:textId="77777777" w:rsidR="00674A40" w:rsidRPr="00674A40" w:rsidRDefault="00674A40" w:rsidP="00674A40">
      <w:pPr>
        <w:pStyle w:val="NormalWeb"/>
        <w:spacing w:before="0" w:beforeAutospacing="0" w:after="0" w:afterAutospacing="0"/>
        <w:textAlignment w:val="baseline"/>
        <w:rPr>
          <w:rFonts w:ascii="Arial" w:eastAsia="+mn-ea" w:hAnsi="Arial" w:cs="Arial"/>
          <w:b/>
          <w:bCs/>
          <w:kern w:val="24"/>
        </w:rPr>
      </w:pPr>
      <w:r w:rsidRPr="00674A40">
        <w:rPr>
          <w:rFonts w:ascii="Arial" w:eastAsia="+mn-ea" w:hAnsi="Arial" w:cs="Arial"/>
          <w:b/>
          <w:bCs/>
          <w:kern w:val="24"/>
        </w:rPr>
        <w:t>Remedy 1: Restitution</w:t>
      </w:r>
    </w:p>
    <w:p w14:paraId="6820CEBB" w14:textId="77777777" w:rsidR="00674A40" w:rsidRPr="00674A40" w:rsidRDefault="00674A40" w:rsidP="00674A40">
      <w:pPr>
        <w:pStyle w:val="NormalWeb"/>
        <w:spacing w:before="0" w:beforeAutospacing="0" w:after="0" w:afterAutospacing="0"/>
        <w:textAlignment w:val="baseline"/>
        <w:rPr>
          <w:rFonts w:ascii="Arial" w:eastAsia="+mn-ea" w:hAnsi="Arial" w:cs="Arial"/>
          <w:kern w:val="24"/>
        </w:rPr>
      </w:pPr>
      <w:r w:rsidRPr="00674A40">
        <w:rPr>
          <w:rFonts w:ascii="Arial" w:eastAsia="+mn-ea" w:hAnsi="Arial" w:cs="Arial"/>
          <w:kern w:val="24"/>
        </w:rPr>
        <w:t>Restitution involves correcting and restoring whatever has been lost and returning the rights-holder to the state before the harm(s) occurred. For example:</w:t>
      </w:r>
    </w:p>
    <w:p w14:paraId="4DA7C595" w14:textId="77777777" w:rsidR="00674A40" w:rsidRPr="00674A40" w:rsidRDefault="00674A40" w:rsidP="003243AC">
      <w:pPr>
        <w:pStyle w:val="NormalWeb"/>
        <w:numPr>
          <w:ilvl w:val="0"/>
          <w:numId w:val="29"/>
        </w:numPr>
        <w:spacing w:before="0" w:beforeAutospacing="0" w:after="0" w:afterAutospacing="0"/>
        <w:textAlignment w:val="baseline"/>
        <w:rPr>
          <w:rFonts w:ascii="Arial" w:eastAsia="+mn-ea" w:hAnsi="Arial" w:cs="Arial"/>
          <w:kern w:val="24"/>
        </w:rPr>
      </w:pPr>
      <w:r w:rsidRPr="00674A40">
        <w:rPr>
          <w:rFonts w:ascii="Arial" w:eastAsia="+mn-ea" w:hAnsi="Arial" w:cs="Arial"/>
          <w:kern w:val="24"/>
        </w:rPr>
        <w:t xml:space="preserve">Reinstating a promotion to a rights-holder that was originally dismissed due to discrimination.  </w:t>
      </w:r>
    </w:p>
    <w:p w14:paraId="3853C351" w14:textId="77777777" w:rsidR="00674A40" w:rsidRPr="00674A40" w:rsidRDefault="00674A40" w:rsidP="003243AC">
      <w:pPr>
        <w:pStyle w:val="NormalWeb"/>
        <w:numPr>
          <w:ilvl w:val="0"/>
          <w:numId w:val="29"/>
        </w:numPr>
        <w:spacing w:before="0" w:beforeAutospacing="0" w:after="0" w:afterAutospacing="0"/>
        <w:textAlignment w:val="baseline"/>
        <w:rPr>
          <w:rFonts w:ascii="Arial" w:eastAsia="+mn-ea" w:hAnsi="Arial" w:cs="Arial"/>
          <w:kern w:val="24"/>
        </w:rPr>
      </w:pPr>
      <w:r w:rsidRPr="00674A40">
        <w:rPr>
          <w:rFonts w:ascii="Arial" w:eastAsia="+mn-ea" w:hAnsi="Arial" w:cs="Arial"/>
          <w:kern w:val="24"/>
        </w:rPr>
        <w:t xml:space="preserve">Rights-holder </w:t>
      </w:r>
      <w:proofErr w:type="gramStart"/>
      <w:r w:rsidRPr="00674A40">
        <w:rPr>
          <w:rFonts w:ascii="Arial" w:eastAsia="+mn-ea" w:hAnsi="Arial" w:cs="Arial"/>
          <w:kern w:val="24"/>
        </w:rPr>
        <w:t>is able to</w:t>
      </w:r>
      <w:proofErr w:type="gramEnd"/>
      <w:r w:rsidRPr="00674A40">
        <w:rPr>
          <w:rFonts w:ascii="Arial" w:eastAsia="+mn-ea" w:hAnsi="Arial" w:cs="Arial"/>
          <w:kern w:val="24"/>
        </w:rPr>
        <w:t xml:space="preserve"> return to their place of residence which they were previously taken away from or displaced.</w:t>
      </w:r>
      <w:r w:rsidRPr="00674A40">
        <w:rPr>
          <w:rFonts w:ascii="Arial" w:eastAsia="+mn-ea" w:hAnsi="Arial" w:cs="Arial"/>
          <w:kern w:val="24"/>
        </w:rPr>
        <w:br/>
      </w:r>
    </w:p>
    <w:p w14:paraId="0078BA45" w14:textId="77777777" w:rsidR="00674A40" w:rsidRPr="00674A40" w:rsidRDefault="00674A40" w:rsidP="00674A40">
      <w:pPr>
        <w:pStyle w:val="NormalWeb"/>
        <w:spacing w:before="0" w:beforeAutospacing="0" w:after="0" w:afterAutospacing="0"/>
        <w:textAlignment w:val="baseline"/>
        <w:rPr>
          <w:rFonts w:ascii="Arial" w:eastAsia="+mn-ea" w:hAnsi="Arial" w:cs="Arial"/>
          <w:b/>
          <w:bCs/>
          <w:kern w:val="24"/>
        </w:rPr>
      </w:pPr>
      <w:r w:rsidRPr="00674A40">
        <w:rPr>
          <w:rFonts w:ascii="Arial" w:eastAsia="+mn-ea" w:hAnsi="Arial" w:cs="Arial"/>
          <w:b/>
          <w:bCs/>
          <w:kern w:val="24"/>
        </w:rPr>
        <w:t>Remedy 2: Compensation</w:t>
      </w:r>
    </w:p>
    <w:p w14:paraId="328E9341" w14:textId="77777777" w:rsidR="00674A40" w:rsidRPr="00674A40" w:rsidRDefault="00674A40" w:rsidP="00674A40">
      <w:pPr>
        <w:pStyle w:val="NormalWeb"/>
        <w:spacing w:before="0" w:beforeAutospacing="0" w:after="0" w:afterAutospacing="0"/>
        <w:textAlignment w:val="baseline"/>
        <w:rPr>
          <w:rFonts w:ascii="Arial" w:eastAsia="+mn-ea" w:hAnsi="Arial" w:cs="Arial"/>
          <w:kern w:val="24"/>
        </w:rPr>
      </w:pPr>
      <w:r w:rsidRPr="00674A40">
        <w:rPr>
          <w:rFonts w:ascii="Arial" w:eastAsia="+mn-ea" w:hAnsi="Arial" w:cs="Arial"/>
          <w:kern w:val="24"/>
        </w:rPr>
        <w:t>Compensation includes financial and non-financial rewards for any economically assessable damage. For example:</w:t>
      </w:r>
    </w:p>
    <w:p w14:paraId="22B3E235" w14:textId="77777777" w:rsidR="00674A40" w:rsidRPr="00674A40" w:rsidRDefault="00674A40" w:rsidP="003243AC">
      <w:pPr>
        <w:pStyle w:val="NormalWeb"/>
        <w:numPr>
          <w:ilvl w:val="0"/>
          <w:numId w:val="30"/>
        </w:numPr>
        <w:spacing w:before="0" w:beforeAutospacing="0" w:after="0" w:afterAutospacing="0"/>
        <w:textAlignment w:val="baseline"/>
        <w:rPr>
          <w:rFonts w:ascii="Arial" w:eastAsia="+mn-ea" w:hAnsi="Arial" w:cs="Arial"/>
          <w:kern w:val="24"/>
        </w:rPr>
      </w:pPr>
      <w:r w:rsidRPr="00674A40">
        <w:rPr>
          <w:rFonts w:ascii="Arial" w:eastAsia="+mn-ea" w:hAnsi="Arial" w:cs="Arial"/>
          <w:kern w:val="24"/>
        </w:rPr>
        <w:t>Repaying the unpaid overtime hours of a rights-holder.</w:t>
      </w:r>
    </w:p>
    <w:p w14:paraId="69F9D611" w14:textId="77777777" w:rsidR="00674A40" w:rsidRPr="00674A40" w:rsidRDefault="00674A40" w:rsidP="003243AC">
      <w:pPr>
        <w:pStyle w:val="NormalWeb"/>
        <w:numPr>
          <w:ilvl w:val="0"/>
          <w:numId w:val="30"/>
        </w:numPr>
        <w:spacing w:before="0" w:beforeAutospacing="0" w:after="0" w:afterAutospacing="0"/>
        <w:textAlignment w:val="baseline"/>
        <w:rPr>
          <w:rFonts w:ascii="Arial" w:eastAsia="+mn-ea" w:hAnsi="Arial" w:cs="Arial"/>
          <w:kern w:val="24"/>
        </w:rPr>
      </w:pPr>
      <w:r w:rsidRPr="00674A40">
        <w:rPr>
          <w:rFonts w:ascii="Arial" w:eastAsia="+mn-ea" w:hAnsi="Arial" w:cs="Arial"/>
          <w:kern w:val="24"/>
        </w:rPr>
        <w:t>Supporting the costs of legal assistance or visa fees.</w:t>
      </w:r>
      <w:r w:rsidRPr="00674A40">
        <w:rPr>
          <w:rFonts w:ascii="Arial" w:eastAsia="+mn-ea" w:hAnsi="Arial" w:cs="Arial"/>
          <w:kern w:val="24"/>
        </w:rPr>
        <w:br/>
        <w:t xml:space="preserve"> </w:t>
      </w:r>
    </w:p>
    <w:p w14:paraId="30964552" w14:textId="77777777" w:rsidR="00674A40" w:rsidRPr="00674A40" w:rsidRDefault="00674A40" w:rsidP="00674A40">
      <w:pPr>
        <w:pStyle w:val="NormalWeb"/>
        <w:spacing w:before="0" w:beforeAutospacing="0" w:after="0" w:afterAutospacing="0"/>
        <w:textAlignment w:val="baseline"/>
        <w:rPr>
          <w:rFonts w:ascii="Arial" w:eastAsia="+mn-ea" w:hAnsi="Arial" w:cs="Arial"/>
          <w:b/>
          <w:bCs/>
          <w:kern w:val="24"/>
        </w:rPr>
      </w:pPr>
      <w:r w:rsidRPr="00674A40">
        <w:rPr>
          <w:rFonts w:ascii="Arial" w:eastAsia="+mn-ea" w:hAnsi="Arial" w:cs="Arial"/>
          <w:b/>
          <w:bCs/>
          <w:kern w:val="24"/>
        </w:rPr>
        <w:t>Remedy 3: Rehabilitation</w:t>
      </w:r>
    </w:p>
    <w:p w14:paraId="0FEE359B" w14:textId="77777777" w:rsidR="00674A40" w:rsidRPr="00674A40" w:rsidRDefault="00674A40" w:rsidP="00674A40">
      <w:pPr>
        <w:pStyle w:val="NormalWeb"/>
        <w:spacing w:before="0" w:beforeAutospacing="0" w:after="0" w:afterAutospacing="0"/>
        <w:textAlignment w:val="baseline"/>
        <w:rPr>
          <w:rFonts w:ascii="Arial" w:eastAsia="+mn-ea" w:hAnsi="Arial" w:cs="Arial"/>
          <w:kern w:val="24"/>
        </w:rPr>
      </w:pPr>
      <w:r w:rsidRPr="00674A40">
        <w:rPr>
          <w:rFonts w:ascii="Arial" w:eastAsia="+mn-ea" w:hAnsi="Arial" w:cs="Arial"/>
          <w:kern w:val="24"/>
        </w:rPr>
        <w:t>Rehabilitation includes services to continue to care for the impacted rights-holder. For example:</w:t>
      </w:r>
    </w:p>
    <w:p w14:paraId="408B347B" w14:textId="77777777" w:rsidR="00674A40" w:rsidRPr="00674A40" w:rsidRDefault="00674A40" w:rsidP="007678B2">
      <w:pPr>
        <w:pStyle w:val="NormalWeb"/>
        <w:numPr>
          <w:ilvl w:val="0"/>
          <w:numId w:val="31"/>
        </w:numPr>
        <w:spacing w:before="0" w:beforeAutospacing="0" w:after="0" w:afterAutospacing="0"/>
        <w:textAlignment w:val="baseline"/>
        <w:rPr>
          <w:rFonts w:ascii="Arial" w:eastAsia="+mn-ea" w:hAnsi="Arial" w:cs="Arial"/>
          <w:kern w:val="24"/>
        </w:rPr>
      </w:pPr>
      <w:r w:rsidRPr="00674A40">
        <w:rPr>
          <w:rFonts w:ascii="Arial" w:eastAsia="+mn-ea" w:hAnsi="Arial" w:cs="Arial"/>
          <w:kern w:val="24"/>
        </w:rPr>
        <w:t>Collaborating with an NGO to provide psychological counselling and social services to support a rights-holder’s integration back into society.</w:t>
      </w:r>
    </w:p>
    <w:p w14:paraId="37691CDD" w14:textId="77777777" w:rsidR="00674A40" w:rsidRPr="00674A40" w:rsidRDefault="00674A40" w:rsidP="007678B2">
      <w:pPr>
        <w:pStyle w:val="NormalWeb"/>
        <w:numPr>
          <w:ilvl w:val="0"/>
          <w:numId w:val="31"/>
        </w:numPr>
        <w:spacing w:before="0" w:beforeAutospacing="0" w:after="0" w:afterAutospacing="0"/>
        <w:textAlignment w:val="baseline"/>
        <w:rPr>
          <w:rFonts w:ascii="Arial" w:eastAsia="+mn-ea" w:hAnsi="Arial" w:cs="Arial"/>
          <w:kern w:val="24"/>
        </w:rPr>
      </w:pPr>
      <w:r w:rsidRPr="00674A40">
        <w:rPr>
          <w:rFonts w:ascii="Arial" w:eastAsia="+mn-ea" w:hAnsi="Arial" w:cs="Arial"/>
          <w:kern w:val="24"/>
        </w:rPr>
        <w:t xml:space="preserve">Offering vocational training to build a rights-holder’s formal qualifications or work experience. </w:t>
      </w:r>
    </w:p>
    <w:p w14:paraId="1B0AE8D6" w14:textId="77777777" w:rsidR="00674A40" w:rsidRPr="00AB044A" w:rsidRDefault="00674A40" w:rsidP="00674A40">
      <w:pPr>
        <w:pStyle w:val="NormalWeb"/>
        <w:spacing w:before="0" w:beforeAutospacing="0" w:after="0" w:afterAutospacing="0"/>
        <w:textAlignment w:val="baseline"/>
        <w:rPr>
          <w:rFonts w:ascii="Arial" w:eastAsia="+mn-ea" w:hAnsi="Arial" w:cs="Arial"/>
          <w:kern w:val="24"/>
        </w:rPr>
      </w:pPr>
    </w:p>
    <w:p w14:paraId="03B6B86B" w14:textId="77777777" w:rsidR="003243AC" w:rsidRPr="003243AC" w:rsidRDefault="003243AC" w:rsidP="003243AC">
      <w:pPr>
        <w:pStyle w:val="NormalWeb"/>
        <w:spacing w:before="0" w:beforeAutospacing="0" w:after="0" w:afterAutospacing="0"/>
        <w:textAlignment w:val="baseline"/>
        <w:rPr>
          <w:rFonts w:ascii="Arial" w:eastAsia="+mn-ea" w:hAnsi="Arial" w:cs="Arial"/>
          <w:b/>
          <w:bCs/>
          <w:kern w:val="24"/>
        </w:rPr>
      </w:pPr>
      <w:r w:rsidRPr="003243AC">
        <w:rPr>
          <w:rFonts w:ascii="Arial" w:eastAsia="+mn-ea" w:hAnsi="Arial" w:cs="Arial"/>
          <w:b/>
          <w:bCs/>
          <w:kern w:val="24"/>
        </w:rPr>
        <w:t>Remedy 4: Satisfaction</w:t>
      </w:r>
    </w:p>
    <w:p w14:paraId="13CD9686" w14:textId="77777777" w:rsidR="003243AC" w:rsidRPr="003243AC" w:rsidRDefault="003243AC" w:rsidP="003243AC">
      <w:pPr>
        <w:pStyle w:val="NormalWeb"/>
        <w:spacing w:before="0" w:beforeAutospacing="0" w:after="0" w:afterAutospacing="0"/>
        <w:textAlignment w:val="baseline"/>
        <w:rPr>
          <w:rFonts w:ascii="Arial" w:eastAsia="+mn-ea" w:hAnsi="Arial" w:cs="Arial"/>
          <w:kern w:val="24"/>
        </w:rPr>
      </w:pPr>
      <w:r w:rsidRPr="003243AC">
        <w:rPr>
          <w:rFonts w:ascii="Arial" w:eastAsia="+mn-ea" w:hAnsi="Arial" w:cs="Arial"/>
          <w:kern w:val="24"/>
        </w:rPr>
        <w:t xml:space="preserve">Satisfaction involves restoring the dignity, </w:t>
      </w:r>
      <w:proofErr w:type="gramStart"/>
      <w:r w:rsidRPr="003243AC">
        <w:rPr>
          <w:rFonts w:ascii="Arial" w:eastAsia="+mn-ea" w:hAnsi="Arial" w:cs="Arial"/>
          <w:kern w:val="24"/>
        </w:rPr>
        <w:t>reputation</w:t>
      </w:r>
      <w:proofErr w:type="gramEnd"/>
      <w:r w:rsidRPr="003243AC">
        <w:rPr>
          <w:rFonts w:ascii="Arial" w:eastAsia="+mn-ea" w:hAnsi="Arial" w:cs="Arial"/>
          <w:kern w:val="24"/>
        </w:rPr>
        <w:t xml:space="preserve"> and rights of the impacted rights-holder. For example:</w:t>
      </w:r>
    </w:p>
    <w:p w14:paraId="51144841" w14:textId="77777777" w:rsidR="003243AC" w:rsidRPr="003243AC" w:rsidRDefault="003243AC" w:rsidP="007678B2">
      <w:pPr>
        <w:pStyle w:val="NormalWeb"/>
        <w:numPr>
          <w:ilvl w:val="0"/>
          <w:numId w:val="32"/>
        </w:numPr>
        <w:spacing w:before="0" w:beforeAutospacing="0" w:after="0" w:afterAutospacing="0"/>
        <w:textAlignment w:val="baseline"/>
        <w:rPr>
          <w:rFonts w:ascii="Arial" w:eastAsia="+mn-ea" w:hAnsi="Arial" w:cs="Arial"/>
          <w:kern w:val="24"/>
        </w:rPr>
      </w:pPr>
      <w:r w:rsidRPr="003243AC">
        <w:rPr>
          <w:rFonts w:ascii="Arial" w:eastAsia="+mn-ea" w:hAnsi="Arial" w:cs="Arial"/>
          <w:kern w:val="24"/>
        </w:rPr>
        <w:t>Responsibly exiting a business relationship causing modern slavery.</w:t>
      </w:r>
    </w:p>
    <w:p w14:paraId="1224BA96" w14:textId="77777777" w:rsidR="003243AC" w:rsidRPr="003243AC" w:rsidRDefault="003243AC" w:rsidP="007678B2">
      <w:pPr>
        <w:pStyle w:val="NormalWeb"/>
        <w:numPr>
          <w:ilvl w:val="0"/>
          <w:numId w:val="32"/>
        </w:numPr>
        <w:spacing w:before="0" w:beforeAutospacing="0" w:after="0" w:afterAutospacing="0"/>
        <w:textAlignment w:val="baseline"/>
        <w:rPr>
          <w:rFonts w:ascii="Arial" w:eastAsia="+mn-ea" w:hAnsi="Arial" w:cs="Arial"/>
          <w:kern w:val="24"/>
        </w:rPr>
      </w:pPr>
      <w:r w:rsidRPr="003243AC">
        <w:rPr>
          <w:rFonts w:ascii="Arial" w:eastAsia="+mn-ea" w:hAnsi="Arial" w:cs="Arial"/>
          <w:kern w:val="24"/>
        </w:rPr>
        <w:t>Publicly apologising and accepting responsibility of the modern slavery a business is involved with.</w:t>
      </w:r>
    </w:p>
    <w:p w14:paraId="2616BF38" w14:textId="77777777" w:rsidR="003243AC" w:rsidRPr="003243AC" w:rsidRDefault="003243AC" w:rsidP="007678B2">
      <w:pPr>
        <w:pStyle w:val="NormalWeb"/>
        <w:numPr>
          <w:ilvl w:val="0"/>
          <w:numId w:val="32"/>
        </w:numPr>
        <w:spacing w:before="0" w:beforeAutospacing="0" w:after="0" w:afterAutospacing="0"/>
        <w:textAlignment w:val="baseline"/>
        <w:rPr>
          <w:rFonts w:ascii="Arial" w:eastAsia="+mn-ea" w:hAnsi="Arial" w:cs="Arial"/>
          <w:kern w:val="24"/>
        </w:rPr>
      </w:pPr>
      <w:r w:rsidRPr="003243AC">
        <w:rPr>
          <w:rFonts w:ascii="Arial" w:eastAsia="+mn-ea" w:hAnsi="Arial" w:cs="Arial"/>
          <w:kern w:val="24"/>
        </w:rPr>
        <w:t>Protecting the safety and interests of the impacted rights-holder, including their truth and their family.</w:t>
      </w:r>
    </w:p>
    <w:p w14:paraId="51B2A00F" w14:textId="77777777" w:rsidR="003243AC" w:rsidRPr="003243AC" w:rsidRDefault="003243AC" w:rsidP="007678B2">
      <w:pPr>
        <w:pStyle w:val="NormalWeb"/>
        <w:numPr>
          <w:ilvl w:val="0"/>
          <w:numId w:val="32"/>
        </w:numPr>
        <w:spacing w:before="0" w:beforeAutospacing="0" w:after="0" w:afterAutospacing="0"/>
        <w:textAlignment w:val="baseline"/>
        <w:rPr>
          <w:rFonts w:ascii="Arial" w:eastAsia="+mn-ea" w:hAnsi="Arial" w:cs="Arial"/>
          <w:kern w:val="24"/>
        </w:rPr>
      </w:pPr>
      <w:r w:rsidRPr="003243AC">
        <w:rPr>
          <w:rFonts w:ascii="Arial" w:eastAsia="+mn-ea" w:hAnsi="Arial" w:cs="Arial"/>
          <w:kern w:val="24"/>
        </w:rPr>
        <w:t xml:space="preserve">Punitive sanctions, such as fines, for not meeting mandatory reporting under Modern Slavery Acts. </w:t>
      </w:r>
    </w:p>
    <w:p w14:paraId="4CB33BAF" w14:textId="77777777" w:rsidR="003243AC" w:rsidRPr="003243AC" w:rsidRDefault="003243AC" w:rsidP="003243AC">
      <w:pPr>
        <w:pStyle w:val="NormalWeb"/>
        <w:spacing w:before="0" w:beforeAutospacing="0" w:after="0" w:afterAutospacing="0"/>
        <w:textAlignment w:val="baseline"/>
        <w:rPr>
          <w:rFonts w:ascii="Arial" w:eastAsia="+mn-ea" w:hAnsi="Arial" w:cs="Arial"/>
          <w:kern w:val="24"/>
        </w:rPr>
      </w:pPr>
    </w:p>
    <w:p w14:paraId="1305996B" w14:textId="77777777" w:rsidR="003243AC" w:rsidRPr="003243AC" w:rsidRDefault="003243AC" w:rsidP="003243AC">
      <w:pPr>
        <w:pStyle w:val="NormalWeb"/>
        <w:spacing w:before="0" w:beforeAutospacing="0" w:after="0" w:afterAutospacing="0"/>
        <w:textAlignment w:val="baseline"/>
        <w:rPr>
          <w:rFonts w:ascii="Arial" w:eastAsia="+mn-ea" w:hAnsi="Arial" w:cs="Arial"/>
          <w:b/>
          <w:bCs/>
          <w:kern w:val="24"/>
        </w:rPr>
      </w:pPr>
      <w:r w:rsidRPr="003243AC">
        <w:rPr>
          <w:rFonts w:ascii="Arial" w:eastAsia="+mn-ea" w:hAnsi="Arial" w:cs="Arial"/>
          <w:b/>
          <w:bCs/>
          <w:kern w:val="24"/>
        </w:rPr>
        <w:t>Remedy 5: Guarantee of non-repetition</w:t>
      </w:r>
    </w:p>
    <w:p w14:paraId="58DB667A" w14:textId="77777777" w:rsidR="003243AC" w:rsidRPr="003243AC" w:rsidRDefault="003243AC" w:rsidP="003243AC">
      <w:pPr>
        <w:pStyle w:val="NormalWeb"/>
        <w:spacing w:before="0" w:beforeAutospacing="0" w:after="0" w:afterAutospacing="0"/>
        <w:textAlignment w:val="baseline"/>
        <w:rPr>
          <w:rFonts w:ascii="Arial" w:eastAsia="+mn-ea" w:hAnsi="Arial" w:cs="Arial"/>
          <w:kern w:val="24"/>
        </w:rPr>
      </w:pPr>
      <w:r w:rsidRPr="003243AC">
        <w:rPr>
          <w:rFonts w:ascii="Arial" w:eastAsia="+mn-ea" w:hAnsi="Arial" w:cs="Arial"/>
          <w:kern w:val="24"/>
        </w:rPr>
        <w:t>Guarantees of non-repetition are actions to prevent and mitigate future modern slavery. For example:</w:t>
      </w:r>
    </w:p>
    <w:p w14:paraId="73F73088" w14:textId="77777777" w:rsidR="003243AC" w:rsidRPr="003243AC" w:rsidRDefault="003243AC" w:rsidP="007678B2">
      <w:pPr>
        <w:pStyle w:val="NormalWeb"/>
        <w:numPr>
          <w:ilvl w:val="0"/>
          <w:numId w:val="34"/>
        </w:numPr>
        <w:spacing w:before="0" w:beforeAutospacing="0" w:after="0" w:afterAutospacing="0"/>
        <w:textAlignment w:val="baseline"/>
        <w:rPr>
          <w:rFonts w:ascii="Arial" w:eastAsia="+mn-ea" w:hAnsi="Arial" w:cs="Arial"/>
          <w:kern w:val="24"/>
        </w:rPr>
      </w:pPr>
      <w:r w:rsidRPr="003243AC">
        <w:rPr>
          <w:rFonts w:ascii="Arial" w:eastAsia="+mn-ea" w:hAnsi="Arial" w:cs="Arial"/>
          <w:kern w:val="24"/>
        </w:rPr>
        <w:t xml:space="preserve">Sharing learnings from incidents of modern slavery within Australian property and construction businesses. </w:t>
      </w:r>
    </w:p>
    <w:p w14:paraId="7DF3AD39" w14:textId="6D0DC5EB" w:rsidR="003243AC" w:rsidRPr="00AB044A" w:rsidRDefault="003243AC" w:rsidP="007678B2">
      <w:pPr>
        <w:pStyle w:val="NormalWeb"/>
        <w:numPr>
          <w:ilvl w:val="0"/>
          <w:numId w:val="34"/>
        </w:numPr>
        <w:spacing w:before="0" w:beforeAutospacing="0" w:after="0" w:afterAutospacing="0"/>
        <w:textAlignment w:val="baseline"/>
        <w:rPr>
          <w:rFonts w:ascii="Arial" w:eastAsia="+mn-ea" w:hAnsi="Arial" w:cs="Arial"/>
          <w:kern w:val="24"/>
        </w:rPr>
      </w:pPr>
      <w:r w:rsidRPr="00AB044A">
        <w:rPr>
          <w:rFonts w:ascii="Arial" w:eastAsia="+mn-ea" w:hAnsi="Arial" w:cs="Arial"/>
          <w:kern w:val="24"/>
        </w:rPr>
        <w:t>Regularly reviewing and reforming modern slavery grievance mechanisms and remediation processes for continuous improvement.</w:t>
      </w:r>
    </w:p>
    <w:p w14:paraId="23E17A09" w14:textId="1C2B446E" w:rsidR="00BB0E13" w:rsidRPr="00AB044A" w:rsidRDefault="00BB0E13" w:rsidP="00674A40">
      <w:pPr>
        <w:pStyle w:val="NormalWeb"/>
        <w:spacing w:before="0" w:beforeAutospacing="0" w:after="0" w:afterAutospacing="0"/>
        <w:textAlignment w:val="baseline"/>
        <w:rPr>
          <w:rFonts w:ascii="Arial" w:eastAsia="+mn-ea" w:hAnsi="Arial" w:cs="Arial"/>
          <w:kern w:val="24"/>
        </w:rPr>
      </w:pPr>
    </w:p>
    <w:p w14:paraId="3F089E29" w14:textId="77777777" w:rsidR="00AB044A" w:rsidRPr="00AB044A" w:rsidRDefault="00AB044A" w:rsidP="00674A40">
      <w:pPr>
        <w:pStyle w:val="NormalWeb"/>
        <w:spacing w:before="0" w:beforeAutospacing="0" w:after="0" w:afterAutospacing="0"/>
        <w:textAlignment w:val="baseline"/>
        <w:rPr>
          <w:rFonts w:ascii="Arial" w:eastAsia="+mn-ea" w:hAnsi="Arial" w:cs="Arial"/>
          <w:kern w:val="24"/>
        </w:rPr>
      </w:pPr>
    </w:p>
    <w:p w14:paraId="7D2AD32E" w14:textId="77777777" w:rsidR="00CC260C" w:rsidRPr="000F4928" w:rsidRDefault="00AB044A" w:rsidP="000F4928">
      <w:pPr>
        <w:pStyle w:val="NormalWeb"/>
        <w:spacing w:before="0" w:beforeAutospacing="0" w:after="0" w:afterAutospacing="0"/>
        <w:textAlignment w:val="baseline"/>
        <w:rPr>
          <w:rFonts w:ascii="Arial" w:eastAsia="+mn-ea" w:hAnsi="Arial" w:cs="Arial"/>
          <w:b/>
          <w:bCs/>
          <w:kern w:val="24"/>
        </w:rPr>
      </w:pPr>
      <w:r w:rsidRPr="000F4928">
        <w:rPr>
          <w:rFonts w:ascii="Arial" w:eastAsia="+mn-ea" w:hAnsi="Arial" w:cs="Arial"/>
          <w:b/>
          <w:bCs/>
          <w:kern w:val="24"/>
        </w:rPr>
        <w:lastRenderedPageBreak/>
        <w:t>Industry insights 4:</w:t>
      </w:r>
      <w:r w:rsidRPr="000F4928">
        <w:rPr>
          <w:rFonts w:asciiTheme="minorHAnsi" w:eastAsiaTheme="minorHAnsi" w:hAnsiTheme="minorHAnsi" w:cstheme="minorBidi"/>
          <w:b/>
          <w:bCs/>
          <w:sz w:val="22"/>
          <w:szCs w:val="22"/>
          <w:lang w:eastAsia="en-US"/>
        </w:rPr>
        <w:t xml:space="preserve"> </w:t>
      </w:r>
      <w:r w:rsidRPr="000F4928">
        <w:rPr>
          <w:rFonts w:ascii="Arial" w:eastAsia="+mn-ea" w:hAnsi="Arial" w:cs="Arial"/>
          <w:b/>
          <w:bCs/>
          <w:kern w:val="24"/>
        </w:rPr>
        <w:t>Woolworths Group’s ‘bouquet of remedies’ for addressing instances of modern slavery</w:t>
      </w:r>
      <w:r w:rsidR="00CC260C" w:rsidRPr="000F4928">
        <w:rPr>
          <w:rFonts w:ascii="Arial" w:eastAsia="+mn-ea" w:hAnsi="Arial" w:cs="Arial"/>
          <w:b/>
          <w:bCs/>
          <w:kern w:val="24"/>
        </w:rPr>
        <w:t xml:space="preserve"> </w:t>
      </w:r>
    </w:p>
    <w:p w14:paraId="485A62FA" w14:textId="34EA0D38" w:rsidR="000F4928" w:rsidRPr="000F4928" w:rsidRDefault="00CC260C" w:rsidP="000F4928">
      <w:pPr>
        <w:pStyle w:val="NormalWeb"/>
        <w:spacing w:before="0" w:beforeAutospacing="0" w:after="0" w:afterAutospacing="0"/>
        <w:textAlignment w:val="baseline"/>
        <w:rPr>
          <w:rFonts w:ascii="Arial" w:eastAsia="+mn-ea" w:hAnsi="Arial" w:cs="Arial"/>
          <w:kern w:val="24"/>
        </w:rPr>
      </w:pPr>
      <w:r w:rsidRPr="000F4928">
        <w:rPr>
          <w:rFonts w:ascii="Arial" w:eastAsia="+mn-ea" w:hAnsi="Arial" w:cs="Arial"/>
          <w:kern w:val="24"/>
        </w:rPr>
        <w:t xml:space="preserve">In their </w:t>
      </w:r>
      <w:hyperlink r:id="rId43" w:history="1">
        <w:r w:rsidRPr="000F4928">
          <w:rPr>
            <w:rStyle w:val="Hyperlink"/>
            <w:rFonts w:ascii="Arial" w:eastAsia="+mn-ea" w:hAnsi="Arial" w:cs="Arial"/>
            <w:color w:val="auto"/>
            <w:kern w:val="24"/>
          </w:rPr>
          <w:t>FY22 Modern Slavery Statement</w:t>
        </w:r>
      </w:hyperlink>
      <w:r w:rsidRPr="000F4928">
        <w:rPr>
          <w:rFonts w:ascii="Arial" w:eastAsia="+mn-ea" w:hAnsi="Arial" w:cs="Arial"/>
          <w:kern w:val="24"/>
        </w:rPr>
        <w:t xml:space="preserve">, Woolworths Group reported finding forced labour in a Malaysian supplier site. This included “debt bondage, excessive overtime, retention of identity documents, restriction of movement, and withholding wages.” In line with the </w:t>
      </w:r>
      <w:hyperlink r:id="rId44" w:history="1">
        <w:r w:rsidRPr="000F4928">
          <w:rPr>
            <w:rStyle w:val="Hyperlink"/>
            <w:rFonts w:ascii="Arial" w:eastAsia="+mn-ea" w:hAnsi="Arial" w:cs="Arial"/>
            <w:color w:val="auto"/>
            <w:kern w:val="24"/>
          </w:rPr>
          <w:t>UNGPs</w:t>
        </w:r>
      </w:hyperlink>
      <w:r w:rsidRPr="000F4928">
        <w:rPr>
          <w:rFonts w:ascii="Arial" w:eastAsia="+mn-ea" w:hAnsi="Arial" w:cs="Arial"/>
          <w:kern w:val="24"/>
        </w:rPr>
        <w:t>, Woolworths Group used their commercial leverage to provide a ‘bouquet of remedies’</w:t>
      </w:r>
      <w:r w:rsidR="00C82381">
        <w:rPr>
          <w:rStyle w:val="FootnoteReference"/>
          <w:rFonts w:ascii="Arial" w:eastAsia="+mn-ea" w:hAnsi="Arial" w:cs="Arial"/>
          <w:kern w:val="24"/>
        </w:rPr>
        <w:footnoteReference w:id="9"/>
      </w:r>
      <w:r w:rsidRPr="000F4928">
        <w:rPr>
          <w:rFonts w:ascii="Arial" w:eastAsia="+mn-ea" w:hAnsi="Arial" w:cs="Arial"/>
          <w:kern w:val="24"/>
        </w:rPr>
        <w:t xml:space="preserve"> to support their supplier to remediate these impacts. They used satisfaction to publicly take responsibility in their Modern Slavery Statement for the modern slavery they were directly linked to. They also secured financial compensation payments of about $750,000 to reimburse an estimated 226 migrant workers. </w:t>
      </w:r>
    </w:p>
    <w:p w14:paraId="59203916" w14:textId="77777777" w:rsidR="000F4928" w:rsidRDefault="000F4928" w:rsidP="000F4928">
      <w:pPr>
        <w:pStyle w:val="NormalWeb"/>
        <w:spacing w:before="0" w:beforeAutospacing="0" w:after="0" w:afterAutospacing="0"/>
        <w:textAlignment w:val="baseline"/>
        <w:rPr>
          <w:rFonts w:ascii="Arial" w:eastAsia="+mn-ea" w:hAnsi="Arial" w:cs="Arial"/>
          <w:kern w:val="24"/>
        </w:rPr>
      </w:pPr>
    </w:p>
    <w:p w14:paraId="77BC1057" w14:textId="25F23D23" w:rsidR="00CC260C" w:rsidRPr="000F4928" w:rsidRDefault="00CC260C" w:rsidP="000F4928">
      <w:pPr>
        <w:pStyle w:val="NormalWeb"/>
        <w:spacing w:before="0" w:beforeAutospacing="0" w:after="0" w:afterAutospacing="0"/>
        <w:textAlignment w:val="baseline"/>
        <w:rPr>
          <w:rFonts w:ascii="Arial" w:eastAsia="+mn-ea" w:hAnsi="Arial" w:cs="Arial"/>
          <w:kern w:val="24"/>
        </w:rPr>
      </w:pPr>
      <w:r w:rsidRPr="000F4928">
        <w:rPr>
          <w:rFonts w:ascii="Arial" w:eastAsia="+mn-ea" w:hAnsi="Arial" w:cs="Arial"/>
          <w:kern w:val="24"/>
        </w:rPr>
        <w:t xml:space="preserve">Woolworths Group shares that a lesson learned is that </w:t>
      </w:r>
      <w:r w:rsidRPr="000F4928">
        <w:rPr>
          <w:rFonts w:ascii="Arial" w:eastAsia="+mn-ea" w:hAnsi="Arial" w:cs="Arial"/>
          <w:i/>
          <w:iCs/>
          <w:kern w:val="24"/>
        </w:rPr>
        <w:t>“affected workers must remain at the centre of decision making, so they are supported and do not experience further harm.”</w:t>
      </w:r>
    </w:p>
    <w:p w14:paraId="5164E000" w14:textId="77777777" w:rsidR="000F4928" w:rsidRDefault="000F4928" w:rsidP="000F4928">
      <w:pPr>
        <w:pStyle w:val="NormalWeb"/>
        <w:spacing w:before="0" w:beforeAutospacing="0" w:after="0" w:afterAutospacing="0"/>
        <w:textAlignment w:val="baseline"/>
        <w:rPr>
          <w:rFonts w:ascii="Arial" w:eastAsia="+mn-ea" w:hAnsi="Arial" w:cs="Arial"/>
          <w:b/>
          <w:bCs/>
          <w:i/>
          <w:iCs/>
          <w:kern w:val="24"/>
        </w:rPr>
      </w:pPr>
    </w:p>
    <w:p w14:paraId="2C715C29" w14:textId="77777777" w:rsidR="00BC77D9" w:rsidRDefault="00CC260C" w:rsidP="000F4928">
      <w:pPr>
        <w:pStyle w:val="NormalWeb"/>
        <w:spacing w:before="0" w:beforeAutospacing="0" w:after="0" w:afterAutospacing="0"/>
        <w:textAlignment w:val="baseline"/>
        <w:rPr>
          <w:rFonts w:ascii="Arial" w:eastAsia="+mn-ea" w:hAnsi="Arial" w:cs="Arial"/>
          <w:b/>
          <w:bCs/>
          <w:i/>
          <w:iCs/>
          <w:kern w:val="24"/>
        </w:rPr>
      </w:pPr>
      <w:r w:rsidRPr="00CC260C">
        <w:rPr>
          <w:rFonts w:ascii="Arial" w:eastAsia="+mn-ea" w:hAnsi="Arial" w:cs="Arial"/>
          <w:b/>
          <w:bCs/>
          <w:i/>
          <w:iCs/>
          <w:kern w:val="24"/>
        </w:rPr>
        <w:t>How does your business’ modern slavery remediation process encourage a ‘bouquet of remedies’ to consider the different needs of different impacted rights-holders?</w:t>
      </w:r>
    </w:p>
    <w:p w14:paraId="792CC872" w14:textId="77777777" w:rsidR="00BC77D9" w:rsidRDefault="00BC77D9">
      <w:pPr>
        <w:rPr>
          <w:rFonts w:ascii="Arial" w:eastAsia="+mn-ea" w:hAnsi="Arial" w:cs="Arial"/>
          <w:b/>
          <w:bCs/>
          <w:i/>
          <w:iCs/>
          <w:kern w:val="24"/>
          <w:sz w:val="24"/>
          <w:szCs w:val="24"/>
          <w:lang w:eastAsia="en-AU"/>
        </w:rPr>
      </w:pPr>
      <w:r>
        <w:rPr>
          <w:rFonts w:ascii="Arial" w:eastAsia="+mn-ea" w:hAnsi="Arial" w:cs="Arial"/>
          <w:b/>
          <w:bCs/>
          <w:i/>
          <w:iCs/>
          <w:kern w:val="24"/>
        </w:rPr>
        <w:br w:type="page"/>
      </w:r>
    </w:p>
    <w:p w14:paraId="401E8E03" w14:textId="77777777" w:rsidR="00101853" w:rsidRDefault="00BC77D9" w:rsidP="00B63FA3">
      <w:pPr>
        <w:pStyle w:val="Heading2"/>
        <w:rPr>
          <w:rFonts w:eastAsia="+mn-ea"/>
        </w:rPr>
      </w:pPr>
      <w:bookmarkStart w:id="12" w:name="_Toc120553694"/>
      <w:r>
        <w:rPr>
          <w:rFonts w:eastAsia="+mn-ea"/>
        </w:rPr>
        <w:lastRenderedPageBreak/>
        <w:t xml:space="preserve">2.4. </w:t>
      </w:r>
      <w:r w:rsidR="00101853" w:rsidRPr="00101853">
        <w:rPr>
          <w:rFonts w:eastAsia="+mn-ea"/>
        </w:rPr>
        <w:t>Who can be involved in modern slavery remediation and what roles should different stakeholders play? (Step D)</w:t>
      </w:r>
      <w:bookmarkEnd w:id="12"/>
      <w:r w:rsidR="00101853" w:rsidRPr="00101853">
        <w:t xml:space="preserve"> </w:t>
      </w:r>
    </w:p>
    <w:p w14:paraId="0277C9A6" w14:textId="32E99E54" w:rsidR="00946217" w:rsidRDefault="00101853" w:rsidP="00101853">
      <w:pPr>
        <w:pStyle w:val="NormalWeb"/>
        <w:spacing w:before="0" w:beforeAutospacing="0" w:after="0" w:afterAutospacing="0"/>
        <w:textAlignment w:val="baseline"/>
        <w:rPr>
          <w:rFonts w:ascii="Arial" w:eastAsia="+mn-ea" w:hAnsi="Arial" w:cs="Arial"/>
          <w:kern w:val="24"/>
        </w:rPr>
      </w:pPr>
      <w:r w:rsidRPr="00101853">
        <w:rPr>
          <w:rFonts w:ascii="Arial" w:eastAsia="+mn-ea" w:hAnsi="Arial" w:cs="Arial"/>
          <w:kern w:val="24"/>
        </w:rPr>
        <w:t xml:space="preserve">Effective modern slavery remediation is often a multi-stakeholder process. Depending on the extent of involvement in the harm and the leverage the business has, it may need to work with a diverse range of internal and external stakeholders to make things </w:t>
      </w:r>
      <w:proofErr w:type="gramStart"/>
      <w:r w:rsidRPr="00101853">
        <w:rPr>
          <w:rFonts w:ascii="Arial" w:eastAsia="+mn-ea" w:hAnsi="Arial" w:cs="Arial"/>
          <w:kern w:val="24"/>
        </w:rPr>
        <w:t>right.*</w:t>
      </w:r>
      <w:proofErr w:type="gramEnd"/>
    </w:p>
    <w:p w14:paraId="73EF2C63" w14:textId="77777777" w:rsidR="00101853" w:rsidRDefault="00101853" w:rsidP="00101853">
      <w:pPr>
        <w:pStyle w:val="NormalWeb"/>
        <w:spacing w:before="0" w:beforeAutospacing="0" w:after="0" w:afterAutospacing="0"/>
        <w:textAlignment w:val="baseline"/>
        <w:rPr>
          <w:rFonts w:ascii="Arial" w:eastAsia="+mn-ea" w:hAnsi="Arial" w:cs="Arial"/>
          <w:kern w:val="24"/>
        </w:rPr>
      </w:pPr>
    </w:p>
    <w:p w14:paraId="2774985B" w14:textId="6B3B801C" w:rsidR="00946217" w:rsidRDefault="00101853" w:rsidP="00BC77D9">
      <w:pPr>
        <w:pStyle w:val="NormalWeb"/>
        <w:spacing w:before="0" w:beforeAutospacing="0" w:after="0" w:afterAutospacing="0"/>
        <w:textAlignment w:val="baseline"/>
        <w:rPr>
          <w:rFonts w:ascii="Arial" w:eastAsia="+mn-ea" w:hAnsi="Arial" w:cs="Arial"/>
          <w:kern w:val="24"/>
        </w:rPr>
      </w:pPr>
      <w:r>
        <w:rPr>
          <w:rFonts w:ascii="Arial" w:eastAsia="+mn-ea" w:hAnsi="Arial" w:cs="Arial"/>
          <w:kern w:val="24"/>
        </w:rPr>
        <w:t>*</w:t>
      </w:r>
      <w:r w:rsidR="00CA5340" w:rsidRPr="00CA5340">
        <w:rPr>
          <w:rFonts w:ascii="Arial" w:eastAsia="+mn-ea" w:hAnsi="Arial" w:cs="Arial"/>
          <w:kern w:val="24"/>
        </w:rPr>
        <w:t>The internal and external stakeholders explored in this section are not an exhaustive list. Your business’ modern slavery remediation may involve some or other stakeholders, depending on who is responsible for your modern slavery approach</w:t>
      </w:r>
      <w:r w:rsidR="00946217">
        <w:rPr>
          <w:rFonts w:ascii="Arial" w:eastAsia="+mn-ea" w:hAnsi="Arial" w:cs="Arial"/>
          <w:kern w:val="24"/>
        </w:rPr>
        <w:t>.</w:t>
      </w:r>
    </w:p>
    <w:p w14:paraId="183B1575" w14:textId="77777777" w:rsidR="00946217" w:rsidRDefault="00946217" w:rsidP="00BC77D9">
      <w:pPr>
        <w:pStyle w:val="NormalWeb"/>
        <w:spacing w:before="0" w:beforeAutospacing="0" w:after="0" w:afterAutospacing="0"/>
        <w:textAlignment w:val="baseline"/>
        <w:rPr>
          <w:rFonts w:ascii="Arial" w:eastAsia="+mn-ea" w:hAnsi="Arial" w:cs="Arial"/>
          <w:kern w:val="24"/>
        </w:rPr>
      </w:pPr>
    </w:p>
    <w:p w14:paraId="5B69F3D9" w14:textId="6399E2AE" w:rsidR="00B16DF8" w:rsidRDefault="00946217" w:rsidP="00674A40">
      <w:pPr>
        <w:pStyle w:val="NormalWeb"/>
        <w:spacing w:before="0" w:beforeAutospacing="0" w:after="0" w:afterAutospacing="0"/>
        <w:textAlignment w:val="baseline"/>
        <w:rPr>
          <w:rFonts w:ascii="Arial" w:eastAsia="+mn-ea" w:hAnsi="Arial" w:cs="Arial"/>
          <w:b/>
          <w:bCs/>
          <w:kern w:val="24"/>
        </w:rPr>
      </w:pPr>
      <w:r w:rsidRPr="00946217">
        <w:rPr>
          <w:rFonts w:ascii="Arial" w:eastAsia="+mn-ea" w:hAnsi="Arial" w:cs="Arial"/>
          <w:b/>
          <w:bCs/>
          <w:kern w:val="24"/>
        </w:rPr>
        <w:t>Figure 5: Modern slavery remediation stakeholders</w:t>
      </w:r>
    </w:p>
    <w:p w14:paraId="5C04143D"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6442A555" w14:textId="40615E6B" w:rsidR="0055635A" w:rsidRDefault="008239E9" w:rsidP="006968F1">
      <w:pPr>
        <w:pStyle w:val="NormalWeb"/>
        <w:spacing w:before="0" w:beforeAutospacing="0" w:after="0" w:afterAutospacing="0"/>
        <w:textAlignment w:val="baseline"/>
        <w:rPr>
          <w:rFonts w:ascii="Arial" w:hAnsi="Arial" w:cs="Arial"/>
          <w:b/>
          <w:bCs/>
          <w:color w:val="808080" w:themeColor="background1" w:themeShade="80"/>
        </w:rPr>
      </w:pPr>
      <w:r>
        <w:rPr>
          <w:rFonts w:ascii="Arial" w:hAnsi="Arial" w:cs="Arial"/>
          <w:b/>
          <w:bCs/>
          <w:noProof/>
          <w:color w:val="808080" w:themeColor="background1" w:themeShade="80"/>
        </w:rPr>
        <w:drawing>
          <wp:inline distT="0" distB="0" distL="0" distR="0" wp14:anchorId="2DB49894" wp14:editId="6ADFF466">
            <wp:extent cx="5372100" cy="5291643"/>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414781" cy="5333684"/>
                    </a:xfrm>
                    <a:prstGeom prst="rect">
                      <a:avLst/>
                    </a:prstGeom>
                    <a:noFill/>
                  </pic:spPr>
                </pic:pic>
              </a:graphicData>
            </a:graphic>
          </wp:inline>
        </w:drawing>
      </w:r>
    </w:p>
    <w:p w14:paraId="4B06DF89"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477BBD4A"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00DD00D8"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73A0F522" w14:textId="77777777" w:rsidR="008239E9" w:rsidRDefault="008239E9" w:rsidP="006968F1">
      <w:pPr>
        <w:pStyle w:val="NormalWeb"/>
        <w:spacing w:before="0" w:beforeAutospacing="0" w:after="0" w:afterAutospacing="0"/>
        <w:textAlignment w:val="baseline"/>
        <w:rPr>
          <w:rFonts w:ascii="Arial" w:hAnsi="Arial" w:cs="Arial"/>
          <w:b/>
          <w:bCs/>
          <w:color w:val="808080" w:themeColor="background1" w:themeShade="80"/>
        </w:rPr>
      </w:pPr>
    </w:p>
    <w:p w14:paraId="018ED2B7" w14:textId="77777777" w:rsidR="008239E9" w:rsidRDefault="008239E9" w:rsidP="006968F1">
      <w:pPr>
        <w:pStyle w:val="NormalWeb"/>
        <w:spacing w:before="0" w:beforeAutospacing="0" w:after="0" w:afterAutospacing="0"/>
        <w:textAlignment w:val="baseline"/>
        <w:rPr>
          <w:rFonts w:ascii="Arial" w:hAnsi="Arial" w:cs="Arial"/>
          <w:b/>
          <w:bCs/>
          <w:color w:val="808080" w:themeColor="background1" w:themeShade="80"/>
        </w:rPr>
      </w:pPr>
    </w:p>
    <w:p w14:paraId="463995DA" w14:textId="77777777" w:rsidR="008239E9" w:rsidRDefault="008239E9" w:rsidP="006968F1">
      <w:pPr>
        <w:pStyle w:val="NormalWeb"/>
        <w:spacing w:before="0" w:beforeAutospacing="0" w:after="0" w:afterAutospacing="0"/>
        <w:textAlignment w:val="baseline"/>
        <w:rPr>
          <w:rFonts w:ascii="Arial" w:hAnsi="Arial" w:cs="Arial"/>
          <w:b/>
          <w:bCs/>
          <w:color w:val="808080" w:themeColor="background1" w:themeShade="80"/>
        </w:rPr>
      </w:pPr>
    </w:p>
    <w:p w14:paraId="79ACAA1B" w14:textId="67FADD9F" w:rsidR="00297BE8" w:rsidRDefault="00297BE8" w:rsidP="00B16DF8">
      <w:pPr>
        <w:pStyle w:val="NormalWeb"/>
        <w:spacing w:before="0" w:beforeAutospacing="0" w:after="0" w:afterAutospacing="0"/>
        <w:textAlignment w:val="baseline"/>
        <w:rPr>
          <w:rFonts w:ascii="Arial" w:eastAsia="+mn-ea" w:hAnsi="Arial" w:cs="Arial"/>
          <w:b/>
          <w:bCs/>
          <w:kern w:val="24"/>
        </w:rPr>
      </w:pPr>
      <w:r>
        <w:rPr>
          <w:rFonts w:ascii="Arial" w:eastAsia="+mn-ea" w:hAnsi="Arial" w:cs="Arial"/>
          <w:b/>
          <w:bCs/>
          <w:kern w:val="24"/>
        </w:rPr>
        <w:t>INTERNAL STAKEHOLDERS</w:t>
      </w:r>
    </w:p>
    <w:p w14:paraId="419B5938" w14:textId="77777777" w:rsidR="00B81963" w:rsidRDefault="00B81963" w:rsidP="00B16DF8">
      <w:pPr>
        <w:pStyle w:val="NormalWeb"/>
        <w:spacing w:before="0" w:beforeAutospacing="0" w:after="0" w:afterAutospacing="0"/>
        <w:textAlignment w:val="baseline"/>
        <w:rPr>
          <w:rFonts w:ascii="Arial" w:eastAsia="+mn-ea" w:hAnsi="Arial" w:cs="Arial"/>
          <w:b/>
          <w:bCs/>
          <w:kern w:val="24"/>
        </w:rPr>
      </w:pPr>
    </w:p>
    <w:p w14:paraId="06AEEB75" w14:textId="20824B9C" w:rsidR="00B16DF8" w:rsidRPr="00B16DF8" w:rsidRDefault="00B16DF8" w:rsidP="00B16DF8">
      <w:pPr>
        <w:pStyle w:val="NormalWeb"/>
        <w:spacing w:before="0" w:beforeAutospacing="0" w:after="0" w:afterAutospacing="0"/>
        <w:textAlignment w:val="baseline"/>
        <w:rPr>
          <w:rFonts w:ascii="Arial" w:eastAsia="+mn-ea" w:hAnsi="Arial" w:cs="Arial"/>
          <w:b/>
          <w:bCs/>
          <w:kern w:val="24"/>
        </w:rPr>
      </w:pPr>
      <w:r w:rsidRPr="00B16DF8">
        <w:rPr>
          <w:rFonts w:ascii="Arial" w:eastAsia="+mn-ea" w:hAnsi="Arial" w:cs="Arial"/>
          <w:b/>
          <w:bCs/>
          <w:kern w:val="24"/>
        </w:rPr>
        <w:t xml:space="preserve">Rights-holders </w:t>
      </w:r>
    </w:p>
    <w:p w14:paraId="4F5CB5FB" w14:textId="77777777" w:rsidR="00B16DF8" w:rsidRPr="00D97A3C" w:rsidRDefault="00B16DF8" w:rsidP="00B16DF8">
      <w:pPr>
        <w:pStyle w:val="NormalWeb"/>
        <w:spacing w:before="0" w:beforeAutospacing="0" w:after="0" w:afterAutospacing="0"/>
        <w:textAlignment w:val="baseline"/>
        <w:rPr>
          <w:rFonts w:ascii="Arial" w:eastAsia="+mn-ea" w:hAnsi="Arial" w:cs="Arial"/>
          <w:kern w:val="24"/>
        </w:rPr>
      </w:pPr>
      <w:r w:rsidRPr="00D97A3C">
        <w:rPr>
          <w:rFonts w:ascii="Arial" w:eastAsia="+mn-ea" w:hAnsi="Arial" w:cs="Arial"/>
          <w:kern w:val="24"/>
        </w:rPr>
        <w:t>Rights-holders are anyone whose human rights could be impacted by a business’ activities. Rights-holders can also be referred to as ‘victims’ or ‘</w:t>
      </w:r>
      <w:proofErr w:type="gramStart"/>
      <w:r w:rsidRPr="00D97A3C">
        <w:rPr>
          <w:rFonts w:ascii="Arial" w:eastAsia="+mn-ea" w:hAnsi="Arial" w:cs="Arial"/>
          <w:kern w:val="24"/>
        </w:rPr>
        <w:t>survivors’</w:t>
      </w:r>
      <w:proofErr w:type="gramEnd"/>
      <w:r w:rsidRPr="00D97A3C">
        <w:rPr>
          <w:rFonts w:ascii="Arial" w:eastAsia="+mn-ea" w:hAnsi="Arial" w:cs="Arial"/>
          <w:kern w:val="24"/>
        </w:rPr>
        <w:t xml:space="preserve">. </w:t>
      </w:r>
    </w:p>
    <w:p w14:paraId="4832BBEF" w14:textId="77777777" w:rsidR="00B16DF8" w:rsidRPr="00D97A3C" w:rsidRDefault="00B16DF8" w:rsidP="00B16DF8">
      <w:pPr>
        <w:pStyle w:val="NormalWeb"/>
        <w:spacing w:before="0" w:beforeAutospacing="0" w:after="0" w:afterAutospacing="0"/>
        <w:textAlignment w:val="baseline"/>
        <w:rPr>
          <w:rFonts w:ascii="Arial" w:eastAsia="+mn-ea" w:hAnsi="Arial" w:cs="Arial"/>
          <w:kern w:val="24"/>
        </w:rPr>
      </w:pPr>
    </w:p>
    <w:p w14:paraId="78CE8F46" w14:textId="32BE4390" w:rsidR="00B16DF8" w:rsidRPr="00D97A3C" w:rsidRDefault="00B16DF8" w:rsidP="00B16DF8">
      <w:pPr>
        <w:pStyle w:val="NormalWeb"/>
        <w:spacing w:before="0" w:beforeAutospacing="0" w:after="0" w:afterAutospacing="0"/>
        <w:textAlignment w:val="baseline"/>
        <w:rPr>
          <w:rFonts w:ascii="Arial" w:eastAsia="+mn-ea" w:hAnsi="Arial" w:cs="Arial"/>
          <w:kern w:val="24"/>
        </w:rPr>
      </w:pPr>
      <w:r w:rsidRPr="00D97A3C">
        <w:rPr>
          <w:rFonts w:ascii="Arial" w:eastAsia="+mn-ea" w:hAnsi="Arial" w:cs="Arial"/>
          <w:b/>
          <w:bCs/>
          <w:kern w:val="24"/>
        </w:rPr>
        <w:t xml:space="preserve">Businesses </w:t>
      </w:r>
      <w:r w:rsidRPr="00D97A3C">
        <w:rPr>
          <w:rFonts w:ascii="Arial" w:eastAsia="+mn-ea" w:hAnsi="Arial" w:cs="Arial"/>
          <w:kern w:val="24"/>
        </w:rPr>
        <w:br/>
      </w:r>
      <w:proofErr w:type="spellStart"/>
      <w:r w:rsidRPr="00D97A3C">
        <w:rPr>
          <w:rFonts w:ascii="Arial" w:eastAsia="+mn-ea" w:hAnsi="Arial" w:cs="Arial"/>
          <w:kern w:val="24"/>
        </w:rPr>
        <w:t>Businesses</w:t>
      </w:r>
      <w:proofErr w:type="spellEnd"/>
      <w:r w:rsidRPr="00D97A3C">
        <w:rPr>
          <w:rFonts w:ascii="Arial" w:eastAsia="+mn-ea" w:hAnsi="Arial" w:cs="Arial"/>
          <w:kern w:val="24"/>
        </w:rPr>
        <w:t xml:space="preserve"> engage in activities to make a profit which can directly or indirectly impact and harm rights-holders. </w:t>
      </w:r>
    </w:p>
    <w:p w14:paraId="608342F1" w14:textId="77777777" w:rsidR="00B16DF8" w:rsidRPr="00D97A3C" w:rsidRDefault="00B16DF8" w:rsidP="00B16DF8">
      <w:pPr>
        <w:pStyle w:val="NormalWeb"/>
        <w:spacing w:before="0" w:beforeAutospacing="0" w:after="0" w:afterAutospacing="0"/>
        <w:textAlignment w:val="baseline"/>
        <w:rPr>
          <w:rFonts w:ascii="Arial" w:eastAsia="+mn-ea" w:hAnsi="Arial" w:cs="Arial"/>
          <w:kern w:val="24"/>
        </w:rPr>
      </w:pPr>
    </w:p>
    <w:p w14:paraId="771DBD11" w14:textId="77777777" w:rsidR="00D97A3C" w:rsidRPr="00D97A3C" w:rsidRDefault="00B16DF8" w:rsidP="00D97A3C">
      <w:pPr>
        <w:pStyle w:val="NormalWeb"/>
        <w:spacing w:before="0" w:beforeAutospacing="0" w:after="0" w:afterAutospacing="0"/>
        <w:textAlignment w:val="baseline"/>
        <w:rPr>
          <w:rFonts w:ascii="Arial" w:eastAsia="+mn-ea" w:hAnsi="Arial" w:cs="Arial"/>
          <w:kern w:val="24"/>
        </w:rPr>
      </w:pPr>
      <w:r w:rsidRPr="00D97A3C">
        <w:rPr>
          <w:rFonts w:ascii="Arial" w:eastAsia="+mn-ea" w:hAnsi="Arial" w:cs="Arial"/>
          <w:kern w:val="24"/>
        </w:rPr>
        <w:t xml:space="preserve">The business’ responsibility is to create fair, </w:t>
      </w:r>
      <w:proofErr w:type="gramStart"/>
      <w:r w:rsidRPr="00D97A3C">
        <w:rPr>
          <w:rFonts w:ascii="Arial" w:eastAsia="+mn-ea" w:hAnsi="Arial" w:cs="Arial"/>
          <w:kern w:val="24"/>
        </w:rPr>
        <w:t>favourable</w:t>
      </w:r>
      <w:proofErr w:type="gramEnd"/>
      <w:r w:rsidRPr="00D97A3C">
        <w:rPr>
          <w:rFonts w:ascii="Arial" w:eastAsia="+mn-ea" w:hAnsi="Arial" w:cs="Arial"/>
          <w:kern w:val="24"/>
        </w:rPr>
        <w:t xml:space="preserve"> and safe working conditions and provide human rights due diligence processes for grievances and remediation.</w:t>
      </w:r>
      <w:r w:rsidR="00D97A3C" w:rsidRPr="00D97A3C">
        <w:rPr>
          <w:rFonts w:ascii="Arial" w:eastAsia="+mn-ea" w:hAnsi="Arial" w:cs="Arial"/>
          <w:kern w:val="24"/>
        </w:rPr>
        <w:t xml:space="preserve"> </w:t>
      </w:r>
    </w:p>
    <w:p w14:paraId="3C5D3CB5" w14:textId="77777777" w:rsidR="00D97A3C" w:rsidRPr="00D97A3C" w:rsidRDefault="00D97A3C" w:rsidP="00D97A3C">
      <w:pPr>
        <w:pStyle w:val="NormalWeb"/>
        <w:spacing w:before="0" w:beforeAutospacing="0" w:after="0" w:afterAutospacing="0"/>
        <w:textAlignment w:val="baseline"/>
        <w:rPr>
          <w:rFonts w:ascii="Arial" w:eastAsia="+mn-ea" w:hAnsi="Arial" w:cs="Arial"/>
          <w:kern w:val="24"/>
        </w:rPr>
      </w:pPr>
    </w:p>
    <w:p w14:paraId="4989E9AF" w14:textId="77777777" w:rsidR="00D97A3C" w:rsidRPr="00D97A3C" w:rsidRDefault="00D97A3C" w:rsidP="00D97A3C">
      <w:pPr>
        <w:pStyle w:val="NormalWeb"/>
        <w:spacing w:before="0" w:beforeAutospacing="0" w:after="0" w:afterAutospacing="0"/>
        <w:textAlignment w:val="baseline"/>
        <w:rPr>
          <w:rFonts w:ascii="Arial" w:eastAsia="+mn-ea" w:hAnsi="Arial" w:cs="Arial"/>
          <w:kern w:val="24"/>
        </w:rPr>
      </w:pPr>
      <w:r w:rsidRPr="00D97A3C">
        <w:rPr>
          <w:rFonts w:ascii="Arial" w:eastAsia="+mn-ea" w:hAnsi="Arial" w:cs="Arial"/>
          <w:b/>
          <w:bCs/>
          <w:kern w:val="24"/>
        </w:rPr>
        <w:t xml:space="preserve">Human resources </w:t>
      </w:r>
      <w:r w:rsidRPr="00D97A3C">
        <w:rPr>
          <w:rFonts w:ascii="Arial" w:eastAsia="+mn-ea" w:hAnsi="Arial" w:cs="Arial"/>
          <w:b/>
          <w:bCs/>
          <w:kern w:val="24"/>
        </w:rPr>
        <w:br/>
      </w:r>
      <w:r w:rsidRPr="00D97A3C">
        <w:rPr>
          <w:rFonts w:ascii="Arial" w:eastAsia="+mn-ea" w:hAnsi="Arial" w:cs="Arial"/>
          <w:kern w:val="24"/>
        </w:rPr>
        <w:t xml:space="preserve">Human resources support the business to investigate possible outcomes and create cultural change in the business, through people and culture teams. They may be supported or led by a Sustainability or Human Rights team. </w:t>
      </w:r>
    </w:p>
    <w:p w14:paraId="2D8F8819" w14:textId="77777777" w:rsidR="00D97A3C" w:rsidRPr="00D97A3C" w:rsidRDefault="00D97A3C" w:rsidP="00D97A3C">
      <w:pPr>
        <w:pStyle w:val="NormalWeb"/>
        <w:spacing w:before="0" w:beforeAutospacing="0" w:after="0" w:afterAutospacing="0"/>
        <w:textAlignment w:val="baseline"/>
        <w:rPr>
          <w:rFonts w:ascii="Arial" w:eastAsia="+mn-ea" w:hAnsi="Arial" w:cs="Arial"/>
          <w:kern w:val="24"/>
        </w:rPr>
      </w:pPr>
    </w:p>
    <w:p w14:paraId="695F5AFA" w14:textId="77777777" w:rsidR="00D97A3C" w:rsidRDefault="00D97A3C" w:rsidP="00D97A3C">
      <w:pPr>
        <w:pStyle w:val="NormalWeb"/>
        <w:spacing w:before="0" w:beforeAutospacing="0" w:after="0" w:afterAutospacing="0"/>
        <w:textAlignment w:val="baseline"/>
        <w:rPr>
          <w:rFonts w:ascii="Arial" w:eastAsia="+mn-ea" w:hAnsi="Arial" w:cs="Arial"/>
          <w:kern w:val="24"/>
        </w:rPr>
      </w:pPr>
      <w:r w:rsidRPr="00D97A3C">
        <w:rPr>
          <w:rFonts w:ascii="Arial" w:eastAsia="+mn-ea" w:hAnsi="Arial" w:cs="Arial"/>
          <w:b/>
          <w:bCs/>
          <w:kern w:val="24"/>
        </w:rPr>
        <w:t>Risk and compliance</w:t>
      </w:r>
      <w:r w:rsidRPr="00D97A3C">
        <w:rPr>
          <w:rFonts w:ascii="Arial" w:eastAsia="+mn-ea" w:hAnsi="Arial" w:cs="Arial"/>
          <w:b/>
          <w:bCs/>
          <w:kern w:val="24"/>
        </w:rPr>
        <w:br/>
      </w:r>
      <w:r w:rsidRPr="00D97A3C">
        <w:rPr>
          <w:rFonts w:ascii="Arial" w:eastAsia="+mn-ea" w:hAnsi="Arial" w:cs="Arial"/>
          <w:kern w:val="24"/>
        </w:rPr>
        <w:t>Risk and compliance teams co-ordinate the modern slavery due diligence policies and processes, to identify and address risk. They may also involve procurement staff and suppliers.</w:t>
      </w:r>
      <w:r>
        <w:rPr>
          <w:rFonts w:ascii="Arial" w:eastAsia="+mn-ea" w:hAnsi="Arial" w:cs="Arial"/>
          <w:kern w:val="24"/>
        </w:rPr>
        <w:t xml:space="preserve"> </w:t>
      </w:r>
    </w:p>
    <w:p w14:paraId="3D858915" w14:textId="77777777" w:rsidR="00D97A3C" w:rsidRDefault="00D97A3C" w:rsidP="00D97A3C">
      <w:pPr>
        <w:pStyle w:val="NormalWeb"/>
        <w:spacing w:before="0" w:beforeAutospacing="0" w:after="0" w:afterAutospacing="0"/>
        <w:textAlignment w:val="baseline"/>
        <w:rPr>
          <w:rFonts w:ascii="Arial" w:eastAsia="+mn-ea" w:hAnsi="Arial" w:cs="Arial"/>
          <w:kern w:val="24"/>
        </w:rPr>
      </w:pPr>
    </w:p>
    <w:p w14:paraId="1BB6E805" w14:textId="77777777" w:rsidR="00D97A3C" w:rsidRDefault="00D97A3C" w:rsidP="00D97A3C">
      <w:pPr>
        <w:pStyle w:val="NormalWeb"/>
        <w:spacing w:before="0" w:beforeAutospacing="0" w:after="0" w:afterAutospacing="0"/>
        <w:textAlignment w:val="baseline"/>
        <w:rPr>
          <w:rFonts w:ascii="Arial" w:eastAsia="+mn-ea" w:hAnsi="Arial" w:cs="Arial"/>
          <w:kern w:val="24"/>
        </w:rPr>
      </w:pPr>
      <w:r w:rsidRPr="00D97A3C">
        <w:rPr>
          <w:rFonts w:ascii="Arial" w:eastAsia="+mn-ea" w:hAnsi="Arial" w:cs="Arial"/>
          <w:b/>
          <w:bCs/>
          <w:kern w:val="24"/>
        </w:rPr>
        <w:t>Legal counsel</w:t>
      </w:r>
      <w:r w:rsidRPr="00D97A3C">
        <w:rPr>
          <w:rFonts w:ascii="Arial" w:eastAsia="+mn-ea" w:hAnsi="Arial" w:cs="Arial"/>
          <w:b/>
          <w:bCs/>
          <w:kern w:val="24"/>
        </w:rPr>
        <w:br/>
      </w:r>
      <w:r w:rsidRPr="00D97A3C">
        <w:rPr>
          <w:rFonts w:ascii="Arial" w:eastAsia="+mn-ea" w:hAnsi="Arial" w:cs="Arial"/>
          <w:kern w:val="24"/>
        </w:rPr>
        <w:t xml:space="preserve">Legal counsels can interpret modern slavery laws to provide legal advice to businesses. Not all business will have legal counsel resources and will work with other stakeholders, such as trade unions or other supporting third parties. </w:t>
      </w:r>
    </w:p>
    <w:p w14:paraId="55BC9234" w14:textId="77777777" w:rsidR="00D97A3C" w:rsidRDefault="00D97A3C" w:rsidP="00D97A3C">
      <w:pPr>
        <w:pStyle w:val="NormalWeb"/>
        <w:spacing w:before="0" w:beforeAutospacing="0" w:after="0" w:afterAutospacing="0"/>
        <w:textAlignment w:val="baseline"/>
        <w:rPr>
          <w:rFonts w:ascii="Arial" w:eastAsia="+mn-ea" w:hAnsi="Arial" w:cs="Arial"/>
          <w:kern w:val="24"/>
        </w:rPr>
      </w:pPr>
    </w:p>
    <w:p w14:paraId="6B0916BF" w14:textId="71A2CD83" w:rsidR="00D97A3C" w:rsidRDefault="00D97A3C" w:rsidP="00D97A3C">
      <w:pPr>
        <w:pStyle w:val="NormalWeb"/>
        <w:spacing w:before="0" w:beforeAutospacing="0" w:after="0" w:afterAutospacing="0"/>
        <w:textAlignment w:val="baseline"/>
        <w:rPr>
          <w:rFonts w:ascii="Arial" w:eastAsia="+mn-ea" w:hAnsi="Arial" w:cs="Arial"/>
          <w:kern w:val="24"/>
        </w:rPr>
      </w:pPr>
      <w:r w:rsidRPr="00D97A3C">
        <w:rPr>
          <w:rFonts w:ascii="Arial" w:eastAsia="+mn-ea" w:hAnsi="Arial" w:cs="Arial"/>
          <w:b/>
          <w:bCs/>
          <w:kern w:val="24"/>
        </w:rPr>
        <w:t>Senior executives</w:t>
      </w:r>
      <w:r w:rsidRPr="00D97A3C">
        <w:rPr>
          <w:rFonts w:ascii="Arial" w:eastAsia="+mn-ea" w:hAnsi="Arial" w:cs="Arial"/>
          <w:b/>
          <w:bCs/>
          <w:kern w:val="24"/>
        </w:rPr>
        <w:br/>
      </w:r>
      <w:r w:rsidRPr="00D97A3C">
        <w:rPr>
          <w:rFonts w:ascii="Arial" w:eastAsia="+mn-ea" w:hAnsi="Arial" w:cs="Arial"/>
          <w:kern w:val="24"/>
        </w:rPr>
        <w:t xml:space="preserve">Senior executives, such as CEOs, COOs, and boards of directors, usually govern a business’ modern slavery ambition and their leadership helps to drive organisational change. </w:t>
      </w:r>
    </w:p>
    <w:p w14:paraId="2BC147F0" w14:textId="77777777" w:rsidR="00297BE8" w:rsidRDefault="00297BE8" w:rsidP="00D97A3C">
      <w:pPr>
        <w:pStyle w:val="NormalWeb"/>
        <w:spacing w:before="0" w:beforeAutospacing="0" w:after="0" w:afterAutospacing="0"/>
        <w:textAlignment w:val="baseline"/>
        <w:rPr>
          <w:rFonts w:ascii="Arial" w:eastAsia="+mn-ea" w:hAnsi="Arial" w:cs="Arial"/>
          <w:kern w:val="24"/>
        </w:rPr>
      </w:pPr>
    </w:p>
    <w:p w14:paraId="3F00E5F2" w14:textId="77777777" w:rsidR="00B81963" w:rsidRDefault="00297BE8" w:rsidP="00B81963">
      <w:pPr>
        <w:pStyle w:val="NormalWeb"/>
        <w:spacing w:before="0" w:beforeAutospacing="0" w:after="0" w:afterAutospacing="0"/>
        <w:textAlignment w:val="baseline"/>
        <w:rPr>
          <w:rFonts w:ascii="Arial" w:eastAsia="+mn-ea" w:hAnsi="Arial" w:cs="Arial"/>
          <w:b/>
          <w:bCs/>
          <w:kern w:val="24"/>
        </w:rPr>
      </w:pPr>
      <w:r w:rsidRPr="00297BE8">
        <w:rPr>
          <w:rFonts w:ascii="Arial" w:eastAsia="+mn-ea" w:hAnsi="Arial" w:cs="Arial"/>
          <w:b/>
          <w:bCs/>
          <w:kern w:val="24"/>
        </w:rPr>
        <w:t>EXTERNAL STAKEHOLDERS</w:t>
      </w:r>
      <w:r w:rsidR="00B81963">
        <w:rPr>
          <w:rFonts w:ascii="Arial" w:eastAsia="+mn-ea" w:hAnsi="Arial" w:cs="Arial"/>
          <w:b/>
          <w:bCs/>
          <w:kern w:val="24"/>
        </w:rPr>
        <w:t xml:space="preserve"> </w:t>
      </w:r>
    </w:p>
    <w:p w14:paraId="30CD64DB" w14:textId="77777777" w:rsidR="00B81963" w:rsidRDefault="00B81963" w:rsidP="00B81963">
      <w:pPr>
        <w:pStyle w:val="NormalWeb"/>
        <w:spacing w:before="0" w:beforeAutospacing="0" w:after="0" w:afterAutospacing="0"/>
        <w:textAlignment w:val="baseline"/>
        <w:rPr>
          <w:rFonts w:ascii="Arial" w:eastAsia="+mn-ea" w:hAnsi="Arial" w:cs="Arial"/>
          <w:b/>
          <w:bCs/>
          <w:kern w:val="24"/>
        </w:rPr>
      </w:pPr>
    </w:p>
    <w:p w14:paraId="71C8225F" w14:textId="77777777" w:rsidR="00B65BE5" w:rsidRDefault="00B81963" w:rsidP="00B65BE5">
      <w:pPr>
        <w:pStyle w:val="NormalWeb"/>
        <w:spacing w:before="0" w:beforeAutospacing="0" w:after="0" w:afterAutospacing="0"/>
        <w:textAlignment w:val="baseline"/>
        <w:rPr>
          <w:rFonts w:ascii="Arial" w:eastAsia="+mn-ea" w:hAnsi="Arial" w:cs="Arial"/>
          <w:kern w:val="24"/>
        </w:rPr>
      </w:pPr>
      <w:r w:rsidRPr="00B81963">
        <w:rPr>
          <w:rFonts w:ascii="Arial" w:eastAsia="+mn-ea" w:hAnsi="Arial" w:cs="Arial"/>
          <w:b/>
          <w:bCs/>
          <w:kern w:val="24"/>
        </w:rPr>
        <w:t>Government</w:t>
      </w:r>
      <w:r w:rsidRPr="00B81963">
        <w:rPr>
          <w:rFonts w:ascii="Arial" w:eastAsia="+mn-ea" w:hAnsi="Arial" w:cs="Arial"/>
          <w:b/>
          <w:bCs/>
          <w:kern w:val="24"/>
        </w:rPr>
        <w:br/>
      </w:r>
      <w:r w:rsidRPr="00B81963">
        <w:rPr>
          <w:rFonts w:ascii="Arial" w:eastAsia="+mn-ea" w:hAnsi="Arial" w:cs="Arial"/>
          <w:kern w:val="24"/>
        </w:rPr>
        <w:t xml:space="preserve">The government regulates modern slavery, including through state-based mechanisms, by developing and implementing laws, </w:t>
      </w:r>
      <w:proofErr w:type="gramStart"/>
      <w:r w:rsidRPr="00B81963">
        <w:rPr>
          <w:rFonts w:ascii="Arial" w:eastAsia="+mn-ea" w:hAnsi="Arial" w:cs="Arial"/>
          <w:kern w:val="24"/>
        </w:rPr>
        <w:t>policies</w:t>
      </w:r>
      <w:proofErr w:type="gramEnd"/>
      <w:r w:rsidRPr="00B81963">
        <w:rPr>
          <w:rFonts w:ascii="Arial" w:eastAsia="+mn-ea" w:hAnsi="Arial" w:cs="Arial"/>
          <w:kern w:val="24"/>
        </w:rPr>
        <w:t xml:space="preserve"> and programs to respond to and prevent modern slavery.</w:t>
      </w:r>
      <w:r w:rsidR="00B65BE5">
        <w:rPr>
          <w:rFonts w:ascii="Arial" w:eastAsia="+mn-ea" w:hAnsi="Arial" w:cs="Arial"/>
          <w:kern w:val="24"/>
        </w:rPr>
        <w:t xml:space="preserve"> </w:t>
      </w:r>
    </w:p>
    <w:p w14:paraId="73BEC166" w14:textId="77777777" w:rsidR="00B65BE5" w:rsidRDefault="00B65BE5" w:rsidP="00B65BE5">
      <w:pPr>
        <w:pStyle w:val="NormalWeb"/>
        <w:spacing w:before="0" w:beforeAutospacing="0" w:after="0" w:afterAutospacing="0"/>
        <w:textAlignment w:val="baseline"/>
        <w:rPr>
          <w:rFonts w:ascii="Arial" w:eastAsia="+mn-ea" w:hAnsi="Arial" w:cs="Arial"/>
          <w:kern w:val="24"/>
        </w:rPr>
      </w:pPr>
    </w:p>
    <w:p w14:paraId="6F696A8C" w14:textId="77777777" w:rsidR="00673429" w:rsidRDefault="00B65BE5" w:rsidP="00673429">
      <w:pPr>
        <w:pStyle w:val="NormalWeb"/>
        <w:spacing w:before="0" w:beforeAutospacing="0" w:after="0" w:afterAutospacing="0"/>
        <w:textAlignment w:val="baseline"/>
        <w:rPr>
          <w:rFonts w:ascii="Arial" w:eastAsia="+mn-ea" w:hAnsi="Arial" w:cs="Arial"/>
          <w:kern w:val="24"/>
        </w:rPr>
      </w:pPr>
      <w:r w:rsidRPr="00B65BE5">
        <w:rPr>
          <w:rFonts w:ascii="Arial" w:eastAsia="+mn-ea" w:hAnsi="Arial" w:cs="Arial"/>
          <w:b/>
          <w:bCs/>
          <w:kern w:val="24"/>
        </w:rPr>
        <w:t>Courts and tribunals</w:t>
      </w:r>
      <w:r w:rsidRPr="00B65BE5">
        <w:rPr>
          <w:rFonts w:ascii="Arial" w:eastAsia="+mn-ea" w:hAnsi="Arial" w:cs="Arial"/>
          <w:b/>
          <w:bCs/>
          <w:kern w:val="24"/>
        </w:rPr>
        <w:br/>
      </w:r>
      <w:r w:rsidRPr="00B65BE5">
        <w:rPr>
          <w:rFonts w:ascii="Arial" w:eastAsia="+mn-ea" w:hAnsi="Arial" w:cs="Arial"/>
          <w:kern w:val="24"/>
        </w:rPr>
        <w:t xml:space="preserve">Administrative and judicial bodies put modern slavery laws into operation, such as through the Fair Work Commission, </w:t>
      </w:r>
      <w:proofErr w:type="gramStart"/>
      <w:r w:rsidRPr="00B65BE5">
        <w:rPr>
          <w:rFonts w:ascii="Arial" w:eastAsia="+mn-ea" w:hAnsi="Arial" w:cs="Arial"/>
          <w:kern w:val="24"/>
        </w:rPr>
        <w:t>courts</w:t>
      </w:r>
      <w:proofErr w:type="gramEnd"/>
      <w:r w:rsidRPr="00B65BE5">
        <w:rPr>
          <w:rFonts w:ascii="Arial" w:eastAsia="+mn-ea" w:hAnsi="Arial" w:cs="Arial"/>
          <w:kern w:val="24"/>
        </w:rPr>
        <w:t xml:space="preserve"> and tribunals, when business remediation processes fail to adequately respond to modern slavery.</w:t>
      </w:r>
      <w:r w:rsidR="00673429">
        <w:rPr>
          <w:rFonts w:ascii="Arial" w:eastAsia="+mn-ea" w:hAnsi="Arial" w:cs="Arial"/>
          <w:kern w:val="24"/>
        </w:rPr>
        <w:t xml:space="preserve"> </w:t>
      </w:r>
    </w:p>
    <w:p w14:paraId="6284D998" w14:textId="77777777" w:rsidR="00673429" w:rsidRDefault="00673429" w:rsidP="00673429">
      <w:pPr>
        <w:pStyle w:val="NormalWeb"/>
        <w:spacing w:before="0" w:beforeAutospacing="0" w:after="0" w:afterAutospacing="0"/>
        <w:textAlignment w:val="baseline"/>
        <w:rPr>
          <w:rFonts w:ascii="Arial" w:eastAsia="+mn-ea" w:hAnsi="Arial" w:cs="Arial"/>
          <w:kern w:val="24"/>
        </w:rPr>
      </w:pPr>
    </w:p>
    <w:p w14:paraId="71FC6D80" w14:textId="77777777" w:rsidR="002E138D" w:rsidRDefault="00673429" w:rsidP="002E138D">
      <w:pPr>
        <w:pStyle w:val="NormalWeb"/>
        <w:spacing w:before="0" w:beforeAutospacing="0" w:after="0" w:afterAutospacing="0"/>
        <w:textAlignment w:val="baseline"/>
        <w:rPr>
          <w:rFonts w:ascii="Arial" w:eastAsia="+mn-ea" w:hAnsi="Arial" w:cs="Arial"/>
          <w:kern w:val="24"/>
        </w:rPr>
      </w:pPr>
      <w:r w:rsidRPr="00673429">
        <w:rPr>
          <w:rFonts w:ascii="Arial" w:eastAsia="+mn-ea" w:hAnsi="Arial" w:cs="Arial"/>
          <w:b/>
          <w:bCs/>
          <w:kern w:val="24"/>
        </w:rPr>
        <w:t xml:space="preserve">Law enforcement </w:t>
      </w:r>
      <w:r w:rsidRPr="00673429">
        <w:rPr>
          <w:rFonts w:ascii="Arial" w:eastAsia="+mn-ea" w:hAnsi="Arial" w:cs="Arial"/>
          <w:b/>
          <w:bCs/>
          <w:kern w:val="24"/>
        </w:rPr>
        <w:br/>
      </w:r>
      <w:r w:rsidRPr="00673429">
        <w:rPr>
          <w:rFonts w:ascii="Arial" w:eastAsia="+mn-ea" w:hAnsi="Arial" w:cs="Arial"/>
          <w:kern w:val="24"/>
        </w:rPr>
        <w:t xml:space="preserve">Law enforcement, such as the Australian Federal Police or the Australian Border Force, respond and help to investigate reports of modern slavery. </w:t>
      </w:r>
    </w:p>
    <w:p w14:paraId="6B45D6E9" w14:textId="77777777" w:rsidR="002E138D" w:rsidRDefault="002E138D" w:rsidP="002E138D">
      <w:pPr>
        <w:pStyle w:val="NormalWeb"/>
        <w:spacing w:before="0" w:beforeAutospacing="0" w:after="0" w:afterAutospacing="0"/>
        <w:textAlignment w:val="baseline"/>
        <w:rPr>
          <w:rFonts w:ascii="Arial" w:eastAsia="+mn-ea" w:hAnsi="Arial" w:cs="Arial"/>
          <w:kern w:val="24"/>
        </w:rPr>
      </w:pPr>
    </w:p>
    <w:p w14:paraId="2872150B" w14:textId="77777777" w:rsidR="002E138D" w:rsidRDefault="002E138D" w:rsidP="002E138D">
      <w:pPr>
        <w:pStyle w:val="NormalWeb"/>
        <w:spacing w:before="0" w:beforeAutospacing="0" w:after="0" w:afterAutospacing="0"/>
        <w:textAlignment w:val="baseline"/>
        <w:rPr>
          <w:rFonts w:ascii="Arial" w:eastAsia="+mn-ea" w:hAnsi="Arial" w:cs="Arial"/>
          <w:kern w:val="24"/>
        </w:rPr>
      </w:pPr>
      <w:r w:rsidRPr="002E138D">
        <w:rPr>
          <w:rFonts w:ascii="Arial" w:eastAsia="+mn-ea" w:hAnsi="Arial" w:cs="Arial"/>
          <w:b/>
          <w:bCs/>
          <w:kern w:val="24"/>
        </w:rPr>
        <w:t>Non-Governmental Organisations</w:t>
      </w:r>
      <w:r w:rsidRPr="002E138D">
        <w:rPr>
          <w:rFonts w:ascii="Arial" w:eastAsia="+mn-ea" w:hAnsi="Arial" w:cs="Arial"/>
          <w:b/>
          <w:bCs/>
          <w:kern w:val="24"/>
        </w:rPr>
        <w:br/>
      </w:r>
      <w:r w:rsidRPr="002E138D">
        <w:rPr>
          <w:rFonts w:ascii="Arial" w:eastAsia="+mn-ea" w:hAnsi="Arial" w:cs="Arial"/>
          <w:kern w:val="24"/>
        </w:rPr>
        <w:t>Non-Governmental Organisations (NGOs), especially those who work with rights-holders in high-risk areas where companies source goods, can help with risk identification or assessment, and be a source of local advice on remediation.</w:t>
      </w:r>
      <w:r>
        <w:rPr>
          <w:rFonts w:ascii="Arial" w:eastAsia="+mn-ea" w:hAnsi="Arial" w:cs="Arial"/>
          <w:kern w:val="24"/>
        </w:rPr>
        <w:t xml:space="preserve"> </w:t>
      </w:r>
    </w:p>
    <w:p w14:paraId="3753DD7B" w14:textId="77777777" w:rsidR="002E138D" w:rsidRDefault="002E138D" w:rsidP="002E138D">
      <w:pPr>
        <w:pStyle w:val="NormalWeb"/>
        <w:spacing w:before="0" w:beforeAutospacing="0" w:after="0" w:afterAutospacing="0"/>
        <w:textAlignment w:val="baseline"/>
        <w:rPr>
          <w:rFonts w:ascii="Arial" w:eastAsia="+mn-ea" w:hAnsi="Arial" w:cs="Arial"/>
          <w:kern w:val="24"/>
        </w:rPr>
      </w:pPr>
    </w:p>
    <w:p w14:paraId="531DB2D6" w14:textId="77777777" w:rsidR="002E138D" w:rsidRDefault="002E138D" w:rsidP="002E138D">
      <w:pPr>
        <w:pStyle w:val="NormalWeb"/>
        <w:spacing w:before="0" w:beforeAutospacing="0" w:after="0" w:afterAutospacing="0"/>
        <w:textAlignment w:val="baseline"/>
        <w:rPr>
          <w:rFonts w:ascii="Arial" w:eastAsia="+mn-ea" w:hAnsi="Arial" w:cs="Arial"/>
          <w:kern w:val="24"/>
        </w:rPr>
      </w:pPr>
      <w:r w:rsidRPr="002E138D">
        <w:rPr>
          <w:rFonts w:ascii="Arial" w:eastAsia="+mn-ea" w:hAnsi="Arial" w:cs="Arial"/>
          <w:b/>
          <w:bCs/>
          <w:kern w:val="24"/>
        </w:rPr>
        <w:t>Industry bodies</w:t>
      </w:r>
      <w:r w:rsidRPr="002E138D">
        <w:rPr>
          <w:rFonts w:ascii="Arial" w:eastAsia="+mn-ea" w:hAnsi="Arial" w:cs="Arial"/>
          <w:b/>
          <w:bCs/>
          <w:kern w:val="24"/>
        </w:rPr>
        <w:br/>
      </w:r>
      <w:r w:rsidRPr="002E138D">
        <w:rPr>
          <w:rFonts w:ascii="Arial" w:eastAsia="+mn-ea" w:hAnsi="Arial" w:cs="Arial"/>
          <w:kern w:val="24"/>
        </w:rPr>
        <w:t>Industry bodies provide guidance and recommend shared standards for industry-wide modern slavery action, including with grievance and remediation.</w:t>
      </w:r>
      <w:r>
        <w:rPr>
          <w:rFonts w:ascii="Arial" w:eastAsia="+mn-ea" w:hAnsi="Arial" w:cs="Arial"/>
          <w:kern w:val="24"/>
        </w:rPr>
        <w:t xml:space="preserve"> </w:t>
      </w:r>
    </w:p>
    <w:p w14:paraId="23FCD0B0" w14:textId="77777777" w:rsidR="002E138D" w:rsidRDefault="002E138D" w:rsidP="002E138D">
      <w:pPr>
        <w:pStyle w:val="NormalWeb"/>
        <w:spacing w:before="0" w:beforeAutospacing="0" w:after="0" w:afterAutospacing="0"/>
        <w:textAlignment w:val="baseline"/>
        <w:rPr>
          <w:rFonts w:ascii="Arial" w:eastAsia="+mn-ea" w:hAnsi="Arial" w:cs="Arial"/>
          <w:kern w:val="24"/>
        </w:rPr>
      </w:pPr>
    </w:p>
    <w:p w14:paraId="3F3A4D8B" w14:textId="77777777" w:rsidR="002E138D" w:rsidRDefault="002E138D" w:rsidP="002E138D">
      <w:pPr>
        <w:pStyle w:val="NormalWeb"/>
        <w:spacing w:before="0" w:beforeAutospacing="0" w:after="0" w:afterAutospacing="0"/>
        <w:textAlignment w:val="baseline"/>
        <w:rPr>
          <w:rFonts w:ascii="Arial" w:eastAsia="+mn-ea" w:hAnsi="Arial" w:cs="Arial"/>
          <w:kern w:val="24"/>
        </w:rPr>
      </w:pPr>
      <w:r w:rsidRPr="002E138D">
        <w:rPr>
          <w:rFonts w:ascii="Arial" w:eastAsia="+mn-ea" w:hAnsi="Arial" w:cs="Arial"/>
          <w:b/>
          <w:bCs/>
          <w:kern w:val="24"/>
        </w:rPr>
        <w:t>Trade unions</w:t>
      </w:r>
      <w:r w:rsidRPr="002E138D">
        <w:rPr>
          <w:rFonts w:ascii="Arial" w:eastAsia="+mn-ea" w:hAnsi="Arial" w:cs="Arial"/>
          <w:b/>
          <w:bCs/>
          <w:kern w:val="24"/>
        </w:rPr>
        <w:br/>
      </w:r>
      <w:r w:rsidRPr="002E138D">
        <w:rPr>
          <w:rFonts w:ascii="Arial" w:eastAsia="+mn-ea" w:hAnsi="Arial" w:cs="Arial"/>
          <w:kern w:val="24"/>
        </w:rPr>
        <w:t xml:space="preserve">Trade unions represent, </w:t>
      </w:r>
      <w:proofErr w:type="gramStart"/>
      <w:r w:rsidRPr="002E138D">
        <w:rPr>
          <w:rFonts w:ascii="Arial" w:eastAsia="+mn-ea" w:hAnsi="Arial" w:cs="Arial"/>
          <w:kern w:val="24"/>
        </w:rPr>
        <w:t>safeguard</w:t>
      </w:r>
      <w:proofErr w:type="gramEnd"/>
      <w:r w:rsidRPr="002E138D">
        <w:rPr>
          <w:rFonts w:ascii="Arial" w:eastAsia="+mn-ea" w:hAnsi="Arial" w:cs="Arial"/>
          <w:kern w:val="24"/>
        </w:rPr>
        <w:t xml:space="preserve"> and promote the interests of their working members, and can offer additional support to rights-holders and businesses during modern slavery remediation processes. </w:t>
      </w:r>
    </w:p>
    <w:p w14:paraId="16485CC2" w14:textId="77777777" w:rsidR="002E138D" w:rsidRDefault="002E138D" w:rsidP="002E138D">
      <w:pPr>
        <w:pStyle w:val="NormalWeb"/>
        <w:spacing w:before="0" w:beforeAutospacing="0" w:after="0" w:afterAutospacing="0"/>
        <w:textAlignment w:val="baseline"/>
        <w:rPr>
          <w:rFonts w:ascii="Arial" w:eastAsia="+mn-ea" w:hAnsi="Arial" w:cs="Arial"/>
          <w:kern w:val="24"/>
        </w:rPr>
      </w:pPr>
    </w:p>
    <w:p w14:paraId="2D663942" w14:textId="77777777" w:rsidR="00BE08D6" w:rsidRDefault="002E138D" w:rsidP="00BE08D6">
      <w:pPr>
        <w:pStyle w:val="NormalWeb"/>
        <w:spacing w:before="0" w:beforeAutospacing="0" w:after="0" w:afterAutospacing="0"/>
        <w:textAlignment w:val="baseline"/>
        <w:rPr>
          <w:rFonts w:ascii="Arial" w:eastAsia="+mn-ea" w:hAnsi="Arial" w:cs="Arial"/>
          <w:kern w:val="24"/>
        </w:rPr>
      </w:pPr>
      <w:r w:rsidRPr="002E138D">
        <w:rPr>
          <w:rFonts w:ascii="Arial" w:eastAsia="+mn-ea" w:hAnsi="Arial" w:cs="Arial"/>
          <w:b/>
          <w:bCs/>
          <w:kern w:val="24"/>
        </w:rPr>
        <w:t>Media</w:t>
      </w:r>
      <w:r w:rsidRPr="002E138D">
        <w:rPr>
          <w:rFonts w:ascii="Arial" w:eastAsia="+mn-ea" w:hAnsi="Arial" w:cs="Arial"/>
          <w:b/>
          <w:bCs/>
          <w:kern w:val="24"/>
        </w:rPr>
        <w:br/>
      </w:r>
      <w:r w:rsidRPr="002E138D">
        <w:rPr>
          <w:rFonts w:ascii="Arial" w:eastAsia="+mn-ea" w:hAnsi="Arial" w:cs="Arial"/>
          <w:kern w:val="24"/>
        </w:rPr>
        <w:t xml:space="preserve">The media provides information about businesses and modern slavery issues. Their reporting and commentary may influence other stakeholder actions towards modern slavery. </w:t>
      </w:r>
      <w:r w:rsidR="00BE08D6">
        <w:rPr>
          <w:rFonts w:ascii="Arial" w:eastAsia="+mn-ea" w:hAnsi="Arial" w:cs="Arial"/>
          <w:kern w:val="24"/>
        </w:rPr>
        <w:t xml:space="preserve"> </w:t>
      </w:r>
    </w:p>
    <w:p w14:paraId="74C96522" w14:textId="77777777" w:rsidR="00BE08D6" w:rsidRDefault="00BE08D6" w:rsidP="00BE08D6">
      <w:pPr>
        <w:pStyle w:val="NormalWeb"/>
        <w:spacing w:before="0" w:beforeAutospacing="0" w:after="0" w:afterAutospacing="0"/>
        <w:textAlignment w:val="baseline"/>
        <w:rPr>
          <w:rFonts w:ascii="Arial" w:eastAsia="+mn-ea" w:hAnsi="Arial" w:cs="Arial"/>
          <w:kern w:val="24"/>
        </w:rPr>
      </w:pPr>
    </w:p>
    <w:p w14:paraId="619D2DC6" w14:textId="45AF652E" w:rsidR="00BE08D6" w:rsidRPr="00BE08D6" w:rsidRDefault="00BE08D6" w:rsidP="00BE08D6">
      <w:pPr>
        <w:pStyle w:val="NormalWeb"/>
        <w:spacing w:before="0" w:beforeAutospacing="0" w:after="0" w:afterAutospacing="0"/>
        <w:textAlignment w:val="baseline"/>
        <w:rPr>
          <w:rFonts w:ascii="Arial" w:eastAsia="+mn-ea" w:hAnsi="Arial" w:cs="Arial"/>
          <w:kern w:val="24"/>
        </w:rPr>
      </w:pPr>
      <w:r w:rsidRPr="00BE08D6">
        <w:rPr>
          <w:rFonts w:ascii="Arial" w:eastAsia="+mn-ea" w:hAnsi="Arial" w:cs="Arial"/>
          <w:b/>
          <w:bCs/>
          <w:kern w:val="24"/>
        </w:rPr>
        <w:t xml:space="preserve">Other supporting third parties </w:t>
      </w:r>
      <w:r w:rsidRPr="00BE08D6">
        <w:rPr>
          <w:rFonts w:ascii="Arial" w:eastAsia="+mn-ea" w:hAnsi="Arial" w:cs="Arial"/>
          <w:b/>
          <w:bCs/>
          <w:kern w:val="24"/>
        </w:rPr>
        <w:br/>
      </w:r>
      <w:r w:rsidRPr="00BE08D6">
        <w:rPr>
          <w:rFonts w:ascii="Arial" w:eastAsia="+mn-ea" w:hAnsi="Arial" w:cs="Arial"/>
          <w:kern w:val="24"/>
        </w:rPr>
        <w:t>Other supporting third parties may include anti-slavery organisations, victim support services and human rights experts, who offer additional support to businesses and rights-holders during modern slavery remediation processes.</w:t>
      </w:r>
    </w:p>
    <w:p w14:paraId="7227EF7A" w14:textId="65F1F9E4" w:rsidR="002E138D" w:rsidRDefault="002E138D" w:rsidP="002E138D">
      <w:pPr>
        <w:pStyle w:val="NormalWeb"/>
        <w:spacing w:before="0" w:beforeAutospacing="0" w:after="0" w:afterAutospacing="0"/>
        <w:textAlignment w:val="baseline"/>
        <w:rPr>
          <w:rFonts w:ascii="Arial" w:eastAsia="+mn-ea" w:hAnsi="Arial" w:cs="Arial"/>
          <w:kern w:val="24"/>
        </w:rPr>
      </w:pPr>
    </w:p>
    <w:p w14:paraId="460619CD" w14:textId="77777777" w:rsidR="00F543C9" w:rsidRDefault="00F543C9" w:rsidP="002E138D">
      <w:pPr>
        <w:pStyle w:val="NormalWeb"/>
        <w:spacing w:before="0" w:beforeAutospacing="0" w:after="0" w:afterAutospacing="0"/>
        <w:textAlignment w:val="baseline"/>
        <w:rPr>
          <w:rFonts w:ascii="Arial" w:eastAsia="+mn-ea" w:hAnsi="Arial" w:cs="Arial"/>
          <w:kern w:val="24"/>
        </w:rPr>
      </w:pPr>
    </w:p>
    <w:p w14:paraId="7D8FD72B" w14:textId="77777777" w:rsidR="00A21915" w:rsidRPr="00A21915" w:rsidRDefault="00BE08D6" w:rsidP="00A21915">
      <w:pPr>
        <w:spacing w:after="0"/>
        <w:rPr>
          <w:rFonts w:ascii="Arial" w:eastAsia="+mn-ea" w:hAnsi="Arial" w:cs="Arial"/>
          <w:b/>
          <w:bCs/>
          <w:kern w:val="24"/>
          <w:sz w:val="24"/>
          <w:szCs w:val="24"/>
        </w:rPr>
      </w:pPr>
      <w:r w:rsidRPr="00C86CF8">
        <w:rPr>
          <w:rFonts w:ascii="Arial" w:eastAsia="+mn-ea" w:hAnsi="Arial" w:cs="Arial"/>
          <w:b/>
          <w:bCs/>
          <w:kern w:val="24"/>
          <w:sz w:val="24"/>
          <w:szCs w:val="24"/>
        </w:rPr>
        <w:t xml:space="preserve">Rights-holder perspectives </w:t>
      </w:r>
      <w:r>
        <w:rPr>
          <w:rFonts w:ascii="Arial" w:eastAsia="+mn-ea" w:hAnsi="Arial" w:cs="Arial"/>
          <w:b/>
          <w:bCs/>
          <w:kern w:val="24"/>
          <w:sz w:val="24"/>
          <w:szCs w:val="24"/>
        </w:rPr>
        <w:t>5</w:t>
      </w:r>
      <w:r w:rsidRPr="00C86CF8">
        <w:rPr>
          <w:rFonts w:ascii="Arial" w:eastAsia="+mn-ea" w:hAnsi="Arial" w:cs="Arial"/>
          <w:b/>
          <w:bCs/>
          <w:kern w:val="24"/>
          <w:sz w:val="24"/>
          <w:szCs w:val="24"/>
        </w:rPr>
        <w:t xml:space="preserve">: </w:t>
      </w:r>
      <w:r w:rsidRPr="00BE08D6">
        <w:rPr>
          <w:rFonts w:ascii="Arial" w:eastAsia="+mn-ea" w:hAnsi="Arial" w:cs="Arial"/>
          <w:b/>
          <w:bCs/>
          <w:kern w:val="24"/>
          <w:sz w:val="24"/>
          <w:szCs w:val="24"/>
        </w:rPr>
        <w:t xml:space="preserve">Maria’s remediation process and the stakeholder </w:t>
      </w:r>
      <w:r w:rsidRPr="00A21915">
        <w:rPr>
          <w:rFonts w:ascii="Arial" w:eastAsia="+mn-ea" w:hAnsi="Arial" w:cs="Arial"/>
          <w:b/>
          <w:bCs/>
          <w:kern w:val="24"/>
          <w:sz w:val="24"/>
          <w:szCs w:val="24"/>
        </w:rPr>
        <w:t>engagement within a large corporation</w:t>
      </w:r>
      <w:r w:rsidR="00A21915" w:rsidRPr="00A21915">
        <w:rPr>
          <w:rFonts w:ascii="Arial" w:eastAsia="+mn-ea" w:hAnsi="Arial" w:cs="Arial"/>
          <w:b/>
          <w:bCs/>
          <w:kern w:val="24"/>
          <w:sz w:val="24"/>
          <w:szCs w:val="24"/>
        </w:rPr>
        <w:t xml:space="preserve"> </w:t>
      </w:r>
    </w:p>
    <w:p w14:paraId="5A0152FA" w14:textId="69D077C6" w:rsidR="00A21915" w:rsidRDefault="00A21915" w:rsidP="00A21915">
      <w:pPr>
        <w:spacing w:after="0"/>
        <w:rPr>
          <w:rFonts w:ascii="Arial" w:eastAsia="+mn-ea" w:hAnsi="Arial" w:cs="Arial"/>
          <w:kern w:val="24"/>
          <w:sz w:val="24"/>
          <w:szCs w:val="24"/>
        </w:rPr>
      </w:pPr>
      <w:r w:rsidRPr="00A21915">
        <w:rPr>
          <w:rFonts w:ascii="Arial" w:eastAsia="+mn-ea" w:hAnsi="Arial" w:cs="Arial"/>
          <w:kern w:val="24"/>
          <w:sz w:val="24"/>
          <w:szCs w:val="24"/>
        </w:rPr>
        <w:t>Maria is an impacted rights-holder of modern slavery. She is a migrant on a temporary visa, who worked for a commercial cleaning business that contracted to a leading property company. Maria’s supervisor regularly offered her and her colleagues additional cash-in-hand work at the same premises, doing odd jobs such as junk removal and demolition. For this additional work, Maria and the other workers were not provided adequate protective equipment and they were often locked in the premises and unable to leave until the supervisor let them out, without any agreed working hours. When she questioned the tasks or raised concerns about the additional work, the supervisor threatened to fire Maria and the other workers.</w:t>
      </w:r>
    </w:p>
    <w:p w14:paraId="549AA694" w14:textId="77777777" w:rsidR="00E10DB8" w:rsidRPr="00A21915" w:rsidRDefault="00E10DB8" w:rsidP="00A21915">
      <w:pPr>
        <w:spacing w:after="0"/>
        <w:rPr>
          <w:rFonts w:ascii="Arial" w:eastAsia="+mn-ea" w:hAnsi="Arial" w:cs="Arial"/>
          <w:kern w:val="24"/>
          <w:sz w:val="24"/>
          <w:szCs w:val="24"/>
        </w:rPr>
      </w:pPr>
    </w:p>
    <w:p w14:paraId="7FD93987" w14:textId="77777777" w:rsidR="00A21915" w:rsidRPr="00A21915" w:rsidRDefault="00A21915" w:rsidP="00A21915">
      <w:pPr>
        <w:spacing w:after="0"/>
        <w:rPr>
          <w:rFonts w:ascii="Arial" w:eastAsia="+mn-ea" w:hAnsi="Arial" w:cs="Arial"/>
          <w:kern w:val="24"/>
          <w:sz w:val="24"/>
          <w:szCs w:val="24"/>
        </w:rPr>
      </w:pPr>
      <w:r w:rsidRPr="00A21915">
        <w:rPr>
          <w:rFonts w:ascii="Arial" w:eastAsia="+mn-ea" w:hAnsi="Arial" w:cs="Arial"/>
          <w:kern w:val="24"/>
          <w:sz w:val="24"/>
          <w:szCs w:val="24"/>
        </w:rPr>
        <w:t xml:space="preserve">Maria reached out to a representative from the </w:t>
      </w:r>
      <w:r w:rsidRPr="00A21915">
        <w:rPr>
          <w:rFonts w:ascii="Arial" w:eastAsia="+mn-ea" w:hAnsi="Arial" w:cs="Arial"/>
          <w:b/>
          <w:bCs/>
          <w:kern w:val="24"/>
          <w:sz w:val="24"/>
          <w:szCs w:val="24"/>
        </w:rPr>
        <w:t>Cleaning Accountability Framework</w:t>
      </w:r>
      <w:r w:rsidRPr="00A21915">
        <w:rPr>
          <w:rFonts w:ascii="Arial" w:eastAsia="+mn-ea" w:hAnsi="Arial" w:cs="Arial"/>
          <w:kern w:val="24"/>
          <w:sz w:val="24"/>
          <w:szCs w:val="24"/>
        </w:rPr>
        <w:t xml:space="preserve">, and the </w:t>
      </w:r>
      <w:r w:rsidRPr="00A21915">
        <w:rPr>
          <w:rFonts w:ascii="Arial" w:eastAsia="+mn-ea" w:hAnsi="Arial" w:cs="Arial"/>
          <w:b/>
          <w:bCs/>
          <w:kern w:val="24"/>
          <w:sz w:val="24"/>
          <w:szCs w:val="24"/>
        </w:rPr>
        <w:t>trade union</w:t>
      </w:r>
      <w:r w:rsidRPr="00A21915">
        <w:rPr>
          <w:rFonts w:ascii="Arial" w:eastAsia="+mn-ea" w:hAnsi="Arial" w:cs="Arial"/>
          <w:kern w:val="24"/>
          <w:sz w:val="24"/>
          <w:szCs w:val="24"/>
        </w:rPr>
        <w:t xml:space="preserve"> which she is a member of, and these representatives raised concerns with the </w:t>
      </w:r>
      <w:r w:rsidRPr="00A21915">
        <w:rPr>
          <w:rFonts w:ascii="Arial" w:eastAsia="+mn-ea" w:hAnsi="Arial" w:cs="Arial"/>
          <w:b/>
          <w:bCs/>
          <w:kern w:val="24"/>
          <w:sz w:val="24"/>
          <w:szCs w:val="24"/>
        </w:rPr>
        <w:t>manager of the premises</w:t>
      </w:r>
      <w:r w:rsidRPr="00A21915">
        <w:rPr>
          <w:rFonts w:ascii="Arial" w:eastAsia="+mn-ea" w:hAnsi="Arial" w:cs="Arial"/>
          <w:kern w:val="24"/>
          <w:sz w:val="24"/>
          <w:szCs w:val="24"/>
        </w:rPr>
        <w:t xml:space="preserve">. They escalated Maria’s case to the </w:t>
      </w:r>
      <w:r w:rsidRPr="00A21915">
        <w:rPr>
          <w:rFonts w:ascii="Arial" w:eastAsia="+mn-ea" w:hAnsi="Arial" w:cs="Arial"/>
          <w:b/>
          <w:bCs/>
          <w:kern w:val="24"/>
          <w:sz w:val="24"/>
          <w:szCs w:val="24"/>
        </w:rPr>
        <w:t>risk and compliance team</w:t>
      </w:r>
      <w:r w:rsidRPr="00A21915">
        <w:rPr>
          <w:rFonts w:ascii="Arial" w:eastAsia="+mn-ea" w:hAnsi="Arial" w:cs="Arial"/>
          <w:kern w:val="24"/>
          <w:sz w:val="24"/>
          <w:szCs w:val="24"/>
        </w:rPr>
        <w:t xml:space="preserve"> at the </w:t>
      </w:r>
      <w:r w:rsidRPr="00A21915">
        <w:rPr>
          <w:rFonts w:ascii="Arial" w:eastAsia="+mn-ea" w:hAnsi="Arial" w:cs="Arial"/>
          <w:b/>
          <w:bCs/>
          <w:kern w:val="24"/>
          <w:sz w:val="24"/>
          <w:szCs w:val="24"/>
        </w:rPr>
        <w:t>property company</w:t>
      </w:r>
      <w:r w:rsidRPr="00A21915">
        <w:rPr>
          <w:rFonts w:ascii="Arial" w:eastAsia="+mn-ea" w:hAnsi="Arial" w:cs="Arial"/>
          <w:kern w:val="24"/>
          <w:sz w:val="24"/>
          <w:szCs w:val="24"/>
        </w:rPr>
        <w:t xml:space="preserve">, who asked an </w:t>
      </w:r>
      <w:r w:rsidRPr="00A21915">
        <w:rPr>
          <w:rFonts w:ascii="Arial" w:eastAsia="+mn-ea" w:hAnsi="Arial" w:cs="Arial"/>
          <w:b/>
          <w:bCs/>
          <w:kern w:val="24"/>
          <w:sz w:val="24"/>
          <w:szCs w:val="24"/>
        </w:rPr>
        <w:t>external expert</w:t>
      </w:r>
      <w:r w:rsidRPr="00A21915">
        <w:rPr>
          <w:rFonts w:ascii="Arial" w:eastAsia="+mn-ea" w:hAnsi="Arial" w:cs="Arial"/>
          <w:kern w:val="24"/>
          <w:sz w:val="24"/>
          <w:szCs w:val="24"/>
        </w:rPr>
        <w:t xml:space="preserve"> to </w:t>
      </w:r>
      <w:proofErr w:type="gramStart"/>
      <w:r w:rsidRPr="00A21915">
        <w:rPr>
          <w:rFonts w:ascii="Arial" w:eastAsia="+mn-ea" w:hAnsi="Arial" w:cs="Arial"/>
          <w:kern w:val="24"/>
          <w:sz w:val="24"/>
          <w:szCs w:val="24"/>
        </w:rPr>
        <w:t>conduct an investigation</w:t>
      </w:r>
      <w:proofErr w:type="gramEnd"/>
      <w:r w:rsidRPr="00A21915">
        <w:rPr>
          <w:rFonts w:ascii="Arial" w:eastAsia="+mn-ea" w:hAnsi="Arial" w:cs="Arial"/>
          <w:kern w:val="24"/>
          <w:sz w:val="24"/>
          <w:szCs w:val="24"/>
        </w:rPr>
        <w:t xml:space="preserve">. The company’s legal counsel was brought in, and they recommended filing an action against the contractor with the </w:t>
      </w:r>
      <w:r w:rsidRPr="00A21915">
        <w:rPr>
          <w:rFonts w:ascii="Arial" w:eastAsia="+mn-ea" w:hAnsi="Arial" w:cs="Arial"/>
          <w:b/>
          <w:bCs/>
          <w:kern w:val="24"/>
          <w:sz w:val="24"/>
          <w:szCs w:val="24"/>
        </w:rPr>
        <w:t xml:space="preserve">Fair Work </w:t>
      </w:r>
      <w:proofErr w:type="gramStart"/>
      <w:r w:rsidRPr="00A21915">
        <w:rPr>
          <w:rFonts w:ascii="Arial" w:eastAsia="+mn-ea" w:hAnsi="Arial" w:cs="Arial"/>
          <w:b/>
          <w:bCs/>
          <w:kern w:val="24"/>
          <w:sz w:val="24"/>
          <w:szCs w:val="24"/>
        </w:rPr>
        <w:t>Ombudsman</w:t>
      </w:r>
      <w:r w:rsidRPr="00A21915">
        <w:rPr>
          <w:rFonts w:ascii="Arial" w:eastAsia="+mn-ea" w:hAnsi="Arial" w:cs="Arial"/>
          <w:kern w:val="24"/>
          <w:sz w:val="24"/>
          <w:szCs w:val="24"/>
        </w:rPr>
        <w:t>, and</w:t>
      </w:r>
      <w:proofErr w:type="gramEnd"/>
      <w:r w:rsidRPr="00A21915">
        <w:rPr>
          <w:rFonts w:ascii="Arial" w:eastAsia="+mn-ea" w:hAnsi="Arial" w:cs="Arial"/>
          <w:kern w:val="24"/>
          <w:sz w:val="24"/>
          <w:szCs w:val="24"/>
        </w:rPr>
        <w:t xml:space="preserve"> reporting them to the </w:t>
      </w:r>
      <w:r w:rsidRPr="00A21915">
        <w:rPr>
          <w:rFonts w:ascii="Arial" w:eastAsia="+mn-ea" w:hAnsi="Arial" w:cs="Arial"/>
          <w:b/>
          <w:bCs/>
          <w:kern w:val="24"/>
          <w:sz w:val="24"/>
          <w:szCs w:val="24"/>
        </w:rPr>
        <w:t>Australian Federal Police</w:t>
      </w:r>
      <w:r w:rsidRPr="00A21915">
        <w:rPr>
          <w:rFonts w:ascii="Arial" w:eastAsia="+mn-ea" w:hAnsi="Arial" w:cs="Arial"/>
          <w:kern w:val="24"/>
          <w:sz w:val="24"/>
          <w:szCs w:val="24"/>
        </w:rPr>
        <w:t xml:space="preserve">. They also recommended ending the contract with this cleaning company. During this process, the </w:t>
      </w:r>
      <w:r w:rsidRPr="00A21915">
        <w:rPr>
          <w:rFonts w:ascii="Arial" w:eastAsia="+mn-ea" w:hAnsi="Arial" w:cs="Arial"/>
          <w:b/>
          <w:bCs/>
          <w:kern w:val="24"/>
          <w:sz w:val="24"/>
          <w:szCs w:val="24"/>
        </w:rPr>
        <w:t>media</w:t>
      </w:r>
      <w:r w:rsidRPr="00A21915">
        <w:rPr>
          <w:rFonts w:ascii="Arial" w:eastAsia="+mn-ea" w:hAnsi="Arial" w:cs="Arial"/>
          <w:kern w:val="24"/>
          <w:sz w:val="24"/>
          <w:szCs w:val="24"/>
        </w:rPr>
        <w:t xml:space="preserve"> was investigating and reported the harm to the community. The </w:t>
      </w:r>
      <w:r w:rsidRPr="00A21915">
        <w:rPr>
          <w:rFonts w:ascii="Arial" w:eastAsia="+mn-ea" w:hAnsi="Arial" w:cs="Arial"/>
          <w:b/>
          <w:bCs/>
          <w:kern w:val="24"/>
          <w:sz w:val="24"/>
          <w:szCs w:val="24"/>
        </w:rPr>
        <w:t>external relations team</w:t>
      </w:r>
      <w:r w:rsidRPr="00A21915">
        <w:rPr>
          <w:rFonts w:ascii="Arial" w:eastAsia="+mn-ea" w:hAnsi="Arial" w:cs="Arial"/>
          <w:kern w:val="24"/>
          <w:sz w:val="24"/>
          <w:szCs w:val="24"/>
        </w:rPr>
        <w:t xml:space="preserve"> also became involved, and the situation was brought to the </w:t>
      </w:r>
      <w:r w:rsidRPr="00A21915">
        <w:rPr>
          <w:rFonts w:ascii="Arial" w:eastAsia="+mn-ea" w:hAnsi="Arial" w:cs="Arial"/>
          <w:kern w:val="24"/>
          <w:sz w:val="24"/>
          <w:szCs w:val="24"/>
        </w:rPr>
        <w:lastRenderedPageBreak/>
        <w:t xml:space="preserve">attention of the </w:t>
      </w:r>
      <w:r w:rsidRPr="00A21915">
        <w:rPr>
          <w:rFonts w:ascii="Arial" w:eastAsia="+mn-ea" w:hAnsi="Arial" w:cs="Arial"/>
          <w:b/>
          <w:bCs/>
          <w:kern w:val="24"/>
          <w:sz w:val="24"/>
          <w:szCs w:val="24"/>
        </w:rPr>
        <w:t>senior executives</w:t>
      </w:r>
      <w:r w:rsidRPr="00A21915">
        <w:rPr>
          <w:rFonts w:ascii="Arial" w:eastAsia="+mn-ea" w:hAnsi="Arial" w:cs="Arial"/>
          <w:kern w:val="24"/>
          <w:sz w:val="24"/>
          <w:szCs w:val="24"/>
        </w:rPr>
        <w:t xml:space="preserve"> of the company and the </w:t>
      </w:r>
      <w:r w:rsidRPr="00A21915">
        <w:rPr>
          <w:rFonts w:ascii="Arial" w:eastAsia="+mn-ea" w:hAnsi="Arial" w:cs="Arial"/>
          <w:b/>
          <w:bCs/>
          <w:kern w:val="24"/>
          <w:sz w:val="24"/>
          <w:szCs w:val="24"/>
        </w:rPr>
        <w:t>board of directors</w:t>
      </w:r>
      <w:r w:rsidRPr="00A21915">
        <w:rPr>
          <w:rFonts w:ascii="Arial" w:eastAsia="+mn-ea" w:hAnsi="Arial" w:cs="Arial"/>
          <w:kern w:val="24"/>
          <w:sz w:val="24"/>
          <w:szCs w:val="24"/>
        </w:rPr>
        <w:t xml:space="preserve">, and eventually included in the company’s Modern Slavery Statement. </w:t>
      </w:r>
    </w:p>
    <w:p w14:paraId="4B80E1C9" w14:textId="77777777" w:rsidR="00A21915" w:rsidRDefault="00A21915" w:rsidP="00A21915">
      <w:pPr>
        <w:spacing w:after="0"/>
        <w:rPr>
          <w:rFonts w:ascii="Arial" w:eastAsia="+mn-ea" w:hAnsi="Arial" w:cs="Arial"/>
          <w:kern w:val="24"/>
          <w:sz w:val="24"/>
          <w:szCs w:val="24"/>
        </w:rPr>
      </w:pPr>
      <w:r w:rsidRPr="00A21915">
        <w:rPr>
          <w:rFonts w:ascii="Arial" w:eastAsia="+mn-ea" w:hAnsi="Arial" w:cs="Arial"/>
          <w:kern w:val="24"/>
          <w:sz w:val="24"/>
          <w:szCs w:val="24"/>
        </w:rPr>
        <w:t xml:space="preserve">The property company worked with Maria and the other workers, asking them how they wanted the situation to be resolved. To ensure they had access to independent free and confidential legal advice and support, the company connected Maria and the other workers with </w:t>
      </w:r>
      <w:r w:rsidRPr="00A21915">
        <w:rPr>
          <w:rFonts w:ascii="Arial" w:eastAsia="+mn-ea" w:hAnsi="Arial" w:cs="Arial"/>
          <w:b/>
          <w:bCs/>
          <w:kern w:val="24"/>
          <w:sz w:val="24"/>
          <w:szCs w:val="24"/>
        </w:rPr>
        <w:t>Anti-Slavery Australia</w:t>
      </w:r>
      <w:r w:rsidRPr="00A21915">
        <w:rPr>
          <w:rFonts w:ascii="Arial" w:eastAsia="+mn-ea" w:hAnsi="Arial" w:cs="Arial"/>
          <w:kern w:val="24"/>
          <w:sz w:val="24"/>
          <w:szCs w:val="24"/>
        </w:rPr>
        <w:t>. With their help, the property company decided to compensate Maria and her colleagues. They also assisted them with finding alternative jobs with another contractor on one of their sites, providing them with mentoring and support, and ensuring their privacy was protected so that they were not stigmatised as victims.</w:t>
      </w:r>
    </w:p>
    <w:p w14:paraId="49524312" w14:textId="77777777" w:rsidR="00890CC6" w:rsidRPr="00A21915" w:rsidRDefault="00890CC6" w:rsidP="00A21915">
      <w:pPr>
        <w:spacing w:after="0"/>
        <w:rPr>
          <w:rFonts w:ascii="Arial" w:eastAsia="+mn-ea" w:hAnsi="Arial" w:cs="Arial"/>
          <w:kern w:val="24"/>
          <w:sz w:val="24"/>
          <w:szCs w:val="24"/>
        </w:rPr>
      </w:pPr>
    </w:p>
    <w:p w14:paraId="6EAF0083" w14:textId="77777777" w:rsidR="00D03D3A" w:rsidRDefault="00A21915" w:rsidP="00A21915">
      <w:pPr>
        <w:spacing w:after="0"/>
        <w:rPr>
          <w:rFonts w:ascii="Arial" w:eastAsia="+mn-ea" w:hAnsi="Arial" w:cs="Arial"/>
          <w:kern w:val="24"/>
          <w:sz w:val="24"/>
          <w:szCs w:val="24"/>
        </w:rPr>
      </w:pPr>
      <w:r w:rsidRPr="00A21915">
        <w:rPr>
          <w:rFonts w:ascii="Arial" w:eastAsia="+mn-ea" w:hAnsi="Arial" w:cs="Arial"/>
          <w:b/>
          <w:bCs/>
          <w:i/>
          <w:iCs/>
          <w:kern w:val="24"/>
          <w:sz w:val="24"/>
          <w:szCs w:val="24"/>
        </w:rPr>
        <w:t>How would your business deal with a situation like this? Which stakeholders would need to be involved? How would you apply the REMEDY Framework (see next page)? How would you ensure rights-holders are heard?</w:t>
      </w:r>
      <w:r w:rsidR="00D03D3A">
        <w:rPr>
          <w:rFonts w:ascii="Arial" w:eastAsia="+mn-ea" w:hAnsi="Arial" w:cs="Arial"/>
          <w:b/>
          <w:bCs/>
          <w:i/>
          <w:iCs/>
          <w:kern w:val="24"/>
          <w:sz w:val="24"/>
          <w:szCs w:val="24"/>
        </w:rPr>
        <w:t xml:space="preserve"> </w:t>
      </w:r>
    </w:p>
    <w:p w14:paraId="66AC2D6D" w14:textId="77777777" w:rsidR="00D03D3A" w:rsidRDefault="00D03D3A">
      <w:pPr>
        <w:rPr>
          <w:rFonts w:ascii="Arial" w:eastAsia="+mn-ea" w:hAnsi="Arial" w:cs="Arial"/>
          <w:kern w:val="24"/>
          <w:sz w:val="24"/>
          <w:szCs w:val="24"/>
        </w:rPr>
      </w:pPr>
      <w:r>
        <w:rPr>
          <w:rFonts w:ascii="Arial" w:eastAsia="+mn-ea" w:hAnsi="Arial" w:cs="Arial"/>
          <w:kern w:val="24"/>
          <w:sz w:val="24"/>
          <w:szCs w:val="24"/>
        </w:rPr>
        <w:br w:type="page"/>
      </w:r>
    </w:p>
    <w:p w14:paraId="10A6ACFA" w14:textId="5C4432C0" w:rsidR="00463B77" w:rsidRPr="009B796D" w:rsidRDefault="00945F19" w:rsidP="00463B77">
      <w:pPr>
        <w:pStyle w:val="Heading1"/>
        <w:rPr>
          <w:rFonts w:ascii="Arial" w:eastAsia="Times New Roman" w:hAnsi="Arial" w:cs="Arial"/>
          <w:color w:val="auto"/>
          <w:sz w:val="24"/>
          <w:szCs w:val="24"/>
          <w:lang w:eastAsia="en-AU"/>
        </w:rPr>
      </w:pPr>
      <w:bookmarkStart w:id="13" w:name="_Toc120553695"/>
      <w:r>
        <w:rPr>
          <w:rFonts w:ascii="Arial" w:hAnsi="Arial" w:cs="Arial"/>
          <w:color w:val="auto"/>
        </w:rPr>
        <w:lastRenderedPageBreak/>
        <w:t>3</w:t>
      </w:r>
      <w:r w:rsidR="00463B77" w:rsidRPr="00A07CDF">
        <w:rPr>
          <w:rFonts w:ascii="Arial" w:hAnsi="Arial" w:cs="Arial"/>
          <w:color w:val="auto"/>
        </w:rPr>
        <w:t xml:space="preserve">. </w:t>
      </w:r>
      <w:r w:rsidR="00463B77" w:rsidRPr="00463B77">
        <w:rPr>
          <w:rFonts w:ascii="Arial" w:hAnsi="Arial" w:cs="Arial"/>
          <w:color w:val="auto"/>
        </w:rPr>
        <w:t>Setting up effective remediation for modern slavery</w:t>
      </w:r>
      <w:bookmarkEnd w:id="13"/>
    </w:p>
    <w:p w14:paraId="5DCEDD12" w14:textId="77777777" w:rsidR="00945F19" w:rsidRDefault="00463B77" w:rsidP="00945F19">
      <w:pPr>
        <w:pStyle w:val="NormalWeb"/>
        <w:spacing w:before="0" w:beforeAutospacing="0" w:after="0" w:afterAutospacing="0"/>
        <w:textAlignment w:val="baseline"/>
        <w:rPr>
          <w:rFonts w:ascii="Arial" w:eastAsia="+mn-ea" w:hAnsi="Arial" w:cs="Arial"/>
          <w:kern w:val="24"/>
        </w:rPr>
      </w:pPr>
      <w:r w:rsidRPr="00463B77">
        <w:rPr>
          <w:rFonts w:ascii="Arial" w:eastAsia="+mn-ea" w:hAnsi="Arial" w:cs="Arial"/>
          <w:kern w:val="24"/>
          <w:lang w:eastAsia="en-US"/>
        </w:rPr>
        <w:t xml:space="preserve">The </w:t>
      </w:r>
      <w:hyperlink r:id="rId46" w:history="1">
        <w:r w:rsidRPr="00463B77">
          <w:rPr>
            <w:rStyle w:val="Hyperlink"/>
            <w:rFonts w:ascii="Arial" w:eastAsia="+mn-ea" w:hAnsi="Arial" w:cs="Arial"/>
            <w:color w:val="auto"/>
            <w:kern w:val="24"/>
            <w:lang w:eastAsia="en-US"/>
          </w:rPr>
          <w:t>United Nations Working Group on Business and Human Rights</w:t>
        </w:r>
      </w:hyperlink>
      <w:r w:rsidRPr="00463B77">
        <w:rPr>
          <w:rFonts w:ascii="Arial" w:eastAsia="+mn-ea" w:hAnsi="Arial" w:cs="Arial"/>
          <w:kern w:val="24"/>
          <w:lang w:eastAsia="en-US"/>
        </w:rPr>
        <w:t xml:space="preserve"> has established nine criteria that should be applied when businesses design, operationalise and reform effective remediation. Figure 6 summarises these effectiveness criteria into the ‘REMEDY Framework’ for effective modern slavery remediation.</w:t>
      </w:r>
      <w:r w:rsidR="00945F19">
        <w:rPr>
          <w:rFonts w:ascii="Arial" w:eastAsia="+mn-ea" w:hAnsi="Arial" w:cs="Arial"/>
          <w:kern w:val="24"/>
        </w:rPr>
        <w:t xml:space="preserve"> </w:t>
      </w:r>
    </w:p>
    <w:p w14:paraId="026598AE" w14:textId="77777777" w:rsidR="00945F19" w:rsidRDefault="00945F19" w:rsidP="00945F19">
      <w:pPr>
        <w:pStyle w:val="NormalWeb"/>
        <w:spacing w:before="0" w:beforeAutospacing="0" w:after="0" w:afterAutospacing="0"/>
        <w:textAlignment w:val="baseline"/>
        <w:rPr>
          <w:rFonts w:ascii="Arial" w:eastAsia="+mn-ea" w:hAnsi="Arial" w:cs="Arial"/>
          <w:kern w:val="24"/>
        </w:rPr>
      </w:pPr>
    </w:p>
    <w:p w14:paraId="283B6132" w14:textId="5799B87F" w:rsidR="002E138D" w:rsidRDefault="00945F19" w:rsidP="002E138D">
      <w:pPr>
        <w:pStyle w:val="NormalWeb"/>
        <w:spacing w:before="0" w:beforeAutospacing="0" w:after="0" w:afterAutospacing="0"/>
        <w:textAlignment w:val="baseline"/>
        <w:rPr>
          <w:rFonts w:ascii="Arial" w:eastAsia="+mn-ea" w:hAnsi="Arial" w:cs="Arial"/>
          <w:b/>
          <w:bCs/>
          <w:kern w:val="24"/>
        </w:rPr>
      </w:pPr>
      <w:r w:rsidRPr="00946217">
        <w:rPr>
          <w:rFonts w:ascii="Arial" w:eastAsia="+mn-ea" w:hAnsi="Arial" w:cs="Arial"/>
          <w:b/>
          <w:bCs/>
          <w:kern w:val="24"/>
        </w:rPr>
        <w:t>Figure 5: Modern slavery remediation stakeholders</w:t>
      </w:r>
    </w:p>
    <w:p w14:paraId="3F03EE7E" w14:textId="77777777" w:rsidR="00A17084" w:rsidRPr="00A17084" w:rsidRDefault="00A17084" w:rsidP="002E138D">
      <w:pPr>
        <w:pStyle w:val="NormalWeb"/>
        <w:spacing w:before="0" w:beforeAutospacing="0" w:after="0" w:afterAutospacing="0"/>
        <w:textAlignment w:val="baseline"/>
        <w:rPr>
          <w:rFonts w:ascii="Arial" w:eastAsia="+mn-ea" w:hAnsi="Arial" w:cs="Arial"/>
          <w:b/>
          <w:bCs/>
          <w:kern w:val="24"/>
        </w:rPr>
      </w:pPr>
    </w:p>
    <w:p w14:paraId="597464BD" w14:textId="19F17DCE" w:rsidR="002E138D" w:rsidRDefault="00A17084" w:rsidP="002E138D">
      <w:pPr>
        <w:pStyle w:val="NormalWeb"/>
        <w:spacing w:before="0" w:beforeAutospacing="0" w:after="0" w:afterAutospacing="0"/>
        <w:textAlignment w:val="baseline"/>
        <w:rPr>
          <w:rFonts w:ascii="Arial" w:eastAsia="+mn-ea" w:hAnsi="Arial" w:cs="Arial"/>
          <w:kern w:val="24"/>
        </w:rPr>
      </w:pPr>
      <w:r>
        <w:rPr>
          <w:rFonts w:ascii="Arial" w:eastAsia="+mn-ea" w:hAnsi="Arial" w:cs="Arial"/>
          <w:noProof/>
          <w:kern w:val="24"/>
        </w:rPr>
        <w:drawing>
          <wp:inline distT="0" distB="0" distL="0" distR="0" wp14:anchorId="14F0CDE5" wp14:editId="2EBEA792">
            <wp:extent cx="5727700" cy="1579669"/>
            <wp:effectExtent l="0" t="0" r="635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47">
                      <a:extLst>
                        <a:ext uri="{28A0092B-C50C-407E-A947-70E740481C1C}">
                          <a14:useLocalDpi xmlns:a14="http://schemas.microsoft.com/office/drawing/2010/main" val="0"/>
                        </a:ext>
                      </a:extLst>
                    </a:blip>
                    <a:srcRect t="22355" b="10582"/>
                    <a:stretch/>
                  </pic:blipFill>
                  <pic:spPr bwMode="auto">
                    <a:xfrm>
                      <a:off x="0" y="0"/>
                      <a:ext cx="5751663" cy="1586278"/>
                    </a:xfrm>
                    <a:prstGeom prst="rect">
                      <a:avLst/>
                    </a:prstGeom>
                    <a:noFill/>
                    <a:ln>
                      <a:noFill/>
                    </a:ln>
                    <a:extLst>
                      <a:ext uri="{53640926-AAD7-44D8-BBD7-CCE9431645EC}">
                        <a14:shadowObscured xmlns:a14="http://schemas.microsoft.com/office/drawing/2010/main"/>
                      </a:ext>
                    </a:extLst>
                  </pic:spPr>
                </pic:pic>
              </a:graphicData>
            </a:graphic>
          </wp:inline>
        </w:drawing>
      </w:r>
    </w:p>
    <w:p w14:paraId="5AF62A21" w14:textId="6FBB3484" w:rsidR="00A17084" w:rsidRDefault="00A17084">
      <w:pPr>
        <w:rPr>
          <w:rFonts w:ascii="Arial" w:eastAsia="+mn-ea" w:hAnsi="Arial" w:cs="Arial"/>
          <w:kern w:val="24"/>
          <w:sz w:val="24"/>
          <w:szCs w:val="24"/>
          <w:lang w:eastAsia="en-AU"/>
        </w:rPr>
      </w:pPr>
      <w:r>
        <w:rPr>
          <w:rFonts w:ascii="Arial" w:eastAsia="+mn-ea" w:hAnsi="Arial" w:cs="Arial"/>
          <w:kern w:val="24"/>
        </w:rPr>
        <w:br w:type="page"/>
      </w:r>
    </w:p>
    <w:p w14:paraId="7BDAADA7" w14:textId="77777777" w:rsidR="002E138D" w:rsidRPr="002E138D" w:rsidRDefault="002E138D" w:rsidP="002E138D">
      <w:pPr>
        <w:pStyle w:val="NormalWeb"/>
        <w:spacing w:before="0" w:beforeAutospacing="0" w:after="0" w:afterAutospacing="0"/>
        <w:textAlignment w:val="baseline"/>
        <w:rPr>
          <w:rFonts w:ascii="Arial" w:eastAsia="+mn-ea" w:hAnsi="Arial" w:cs="Arial"/>
          <w:kern w:val="24"/>
        </w:rPr>
      </w:pPr>
    </w:p>
    <w:p w14:paraId="1296D323" w14:textId="77777777" w:rsidR="007D4057" w:rsidRPr="007D4057" w:rsidRDefault="00A17084" w:rsidP="00B63FA3">
      <w:pPr>
        <w:pStyle w:val="Heading2"/>
        <w:rPr>
          <w:rFonts w:eastAsia="+mn-ea"/>
        </w:rPr>
      </w:pPr>
      <w:bookmarkStart w:id="14" w:name="_Toc120553696"/>
      <w:r>
        <w:rPr>
          <w:rFonts w:eastAsia="+mn-ea"/>
        </w:rPr>
        <w:t xml:space="preserve">3.1. </w:t>
      </w:r>
      <w:r w:rsidR="007D4057" w:rsidRPr="007D4057">
        <w:rPr>
          <w:rFonts w:eastAsia="+mn-ea"/>
        </w:rPr>
        <w:t>How to put into practice effective modern slavery remediation?</w:t>
      </w:r>
      <w:bookmarkEnd w:id="14"/>
    </w:p>
    <w:p w14:paraId="0CAC965E" w14:textId="538C6356" w:rsidR="007D4057" w:rsidRDefault="007D4057" w:rsidP="007D4057">
      <w:pPr>
        <w:pStyle w:val="NormalWeb"/>
        <w:spacing w:before="0" w:beforeAutospacing="0" w:after="0" w:afterAutospacing="0"/>
        <w:textAlignment w:val="baseline"/>
        <w:rPr>
          <w:rFonts w:ascii="Arial" w:eastAsia="+mn-ea" w:hAnsi="Arial" w:cs="Arial"/>
          <w:kern w:val="24"/>
        </w:rPr>
      </w:pPr>
      <w:r>
        <w:rPr>
          <w:rFonts w:ascii="Arial" w:eastAsia="+mn-ea" w:hAnsi="Arial" w:cs="Arial"/>
          <w:kern w:val="24"/>
        </w:rPr>
        <w:t>Below</w:t>
      </w:r>
      <w:r w:rsidRPr="007D4057">
        <w:rPr>
          <w:rFonts w:ascii="Arial" w:eastAsia="+mn-ea" w:hAnsi="Arial" w:cs="Arial"/>
          <w:kern w:val="24"/>
        </w:rPr>
        <w:t xml:space="preserve"> outlines what each of the six effectiveness criteria of the ‘REMEDY Framework’ means for your business, and the things you need to consider when putting into practice effective human rights remedial processes and remedies. These effectiveness criteria help to place rights-holders at the centre of modern slavery remediation, in line with good practice. </w:t>
      </w:r>
    </w:p>
    <w:p w14:paraId="565E60FE" w14:textId="77777777" w:rsidR="0016032E" w:rsidRDefault="0016032E" w:rsidP="007D4057">
      <w:pPr>
        <w:pStyle w:val="NormalWeb"/>
        <w:spacing w:before="0" w:beforeAutospacing="0" w:after="0" w:afterAutospacing="0"/>
        <w:textAlignment w:val="baseline"/>
        <w:rPr>
          <w:rFonts w:ascii="Arial" w:eastAsia="+mn-ea" w:hAnsi="Arial" w:cs="Arial"/>
          <w:kern w:val="24"/>
        </w:rPr>
      </w:pPr>
    </w:p>
    <w:p w14:paraId="6085A79E" w14:textId="77777777" w:rsidR="00BF4906" w:rsidRDefault="003F1117" w:rsidP="00BF4906">
      <w:pPr>
        <w:pStyle w:val="NormalWeb"/>
        <w:spacing w:before="0" w:beforeAutospacing="0" w:after="0" w:afterAutospacing="0"/>
        <w:textAlignment w:val="baseline"/>
        <w:rPr>
          <w:rFonts w:ascii="Arial" w:eastAsia="+mn-ea" w:hAnsi="Arial" w:cs="Arial"/>
          <w:b/>
          <w:bCs/>
          <w:kern w:val="24"/>
        </w:rPr>
      </w:pPr>
      <w:r w:rsidRPr="00BF4906">
        <w:rPr>
          <w:rFonts w:ascii="Arial" w:eastAsia="+mn-ea" w:hAnsi="Arial" w:cs="Arial"/>
          <w:b/>
          <w:bCs/>
          <w:kern w:val="24"/>
        </w:rPr>
        <w:t>RIGHTS-BASED</w:t>
      </w:r>
      <w:r w:rsidR="00BF4906" w:rsidRPr="00BF4906">
        <w:rPr>
          <w:rFonts w:ascii="Arial" w:eastAsia="+mn-ea" w:hAnsi="Arial" w:cs="Arial"/>
          <w:b/>
          <w:bCs/>
          <w:kern w:val="24"/>
        </w:rPr>
        <w:t xml:space="preserve"> </w:t>
      </w:r>
    </w:p>
    <w:p w14:paraId="732CCDFB" w14:textId="77777777" w:rsidR="00BF4906" w:rsidRPr="00BF4906" w:rsidRDefault="00BF4906" w:rsidP="00BF4906">
      <w:pPr>
        <w:pStyle w:val="NormalWeb"/>
        <w:spacing w:before="0" w:beforeAutospacing="0" w:after="0" w:afterAutospacing="0"/>
        <w:textAlignment w:val="baseline"/>
        <w:rPr>
          <w:rFonts w:ascii="Arial" w:eastAsia="+mn-ea" w:hAnsi="Arial" w:cs="Arial"/>
          <w:b/>
          <w:bCs/>
          <w:kern w:val="24"/>
        </w:rPr>
      </w:pPr>
    </w:p>
    <w:p w14:paraId="292B278D" w14:textId="14A03107" w:rsidR="00BF4906" w:rsidRPr="00BF4906" w:rsidRDefault="00BF4906" w:rsidP="00BF4906">
      <w:pPr>
        <w:pStyle w:val="NormalWeb"/>
        <w:spacing w:before="0" w:beforeAutospacing="0" w:after="0" w:afterAutospacing="0"/>
        <w:textAlignment w:val="baseline"/>
        <w:rPr>
          <w:rFonts w:ascii="Arial" w:eastAsia="+mn-ea" w:hAnsi="Arial" w:cs="Arial"/>
          <w:b/>
          <w:bCs/>
          <w:kern w:val="24"/>
        </w:rPr>
      </w:pPr>
      <w:r w:rsidRPr="00BF4906">
        <w:rPr>
          <w:rFonts w:ascii="Arial" w:eastAsia="+mn-ea" w:hAnsi="Arial" w:cs="Arial"/>
          <w:b/>
          <w:bCs/>
          <w:kern w:val="24"/>
        </w:rPr>
        <w:t xml:space="preserve">What does this mean for your modern slavery remediation? </w:t>
      </w:r>
    </w:p>
    <w:p w14:paraId="7F6E5AC3" w14:textId="77777777" w:rsidR="00BF4906" w:rsidRDefault="00BF4906" w:rsidP="00AF539F">
      <w:pPr>
        <w:pStyle w:val="NormalWeb"/>
        <w:spacing w:before="0" w:beforeAutospacing="0" w:after="0" w:afterAutospacing="0"/>
        <w:textAlignment w:val="baseline"/>
        <w:rPr>
          <w:rFonts w:ascii="Arial" w:eastAsia="+mn-ea" w:hAnsi="Arial" w:cs="Arial"/>
          <w:kern w:val="24"/>
        </w:rPr>
      </w:pPr>
      <w:r w:rsidRPr="00BF4906">
        <w:rPr>
          <w:rFonts w:ascii="Arial" w:eastAsia="+mn-ea" w:hAnsi="Arial" w:cs="Arial"/>
          <w:kern w:val="24"/>
        </w:rPr>
        <w:t>Effective modern slavery remediation is consistent with internationally recognised human rights. Remediation processes and remedies should be accessible for impacted rights-holders seeking their right to access justice.</w:t>
      </w:r>
      <w:r>
        <w:rPr>
          <w:rFonts w:ascii="Arial" w:eastAsia="+mn-ea" w:hAnsi="Arial" w:cs="Arial"/>
          <w:kern w:val="24"/>
        </w:rPr>
        <w:t xml:space="preserve"> </w:t>
      </w:r>
    </w:p>
    <w:p w14:paraId="68CCA3EF" w14:textId="77777777" w:rsidR="00BF4906" w:rsidRDefault="00BF4906" w:rsidP="00AF539F">
      <w:pPr>
        <w:pStyle w:val="NormalWeb"/>
        <w:spacing w:before="0" w:beforeAutospacing="0" w:after="0" w:afterAutospacing="0"/>
        <w:textAlignment w:val="baseline"/>
        <w:rPr>
          <w:rFonts w:ascii="Arial" w:eastAsia="+mn-ea" w:hAnsi="Arial" w:cs="Arial"/>
          <w:kern w:val="24"/>
        </w:rPr>
      </w:pPr>
    </w:p>
    <w:p w14:paraId="38661775" w14:textId="479CE366" w:rsidR="00BF4906" w:rsidRPr="00BF4906" w:rsidRDefault="00BF4906" w:rsidP="00AF539F">
      <w:pPr>
        <w:pStyle w:val="NormalWeb"/>
        <w:spacing w:before="0" w:beforeAutospacing="0" w:after="0" w:afterAutospacing="0"/>
        <w:textAlignment w:val="baseline"/>
        <w:rPr>
          <w:rFonts w:ascii="Arial" w:eastAsia="+mn-ea" w:hAnsi="Arial" w:cs="Arial"/>
          <w:b/>
          <w:bCs/>
          <w:kern w:val="24"/>
        </w:rPr>
      </w:pPr>
      <w:r w:rsidRPr="00BF4906">
        <w:rPr>
          <w:rFonts w:ascii="Arial" w:eastAsia="+mn-ea" w:hAnsi="Arial" w:cs="Arial"/>
          <w:b/>
          <w:bCs/>
          <w:kern w:val="24"/>
        </w:rPr>
        <w:t xml:space="preserve">How do you put this into practice? </w:t>
      </w:r>
    </w:p>
    <w:p w14:paraId="064B2E22" w14:textId="77777777" w:rsidR="00BF4906" w:rsidRPr="00BF4906" w:rsidRDefault="00BF4906" w:rsidP="00AF539F">
      <w:pPr>
        <w:numPr>
          <w:ilvl w:val="0"/>
          <w:numId w:val="5"/>
        </w:numPr>
        <w:spacing w:after="0"/>
        <w:rPr>
          <w:rFonts w:ascii="Arial" w:eastAsia="+mn-ea" w:hAnsi="Arial" w:cs="Arial"/>
          <w:kern w:val="24"/>
          <w:sz w:val="24"/>
          <w:szCs w:val="24"/>
        </w:rPr>
      </w:pPr>
      <w:r w:rsidRPr="00BF4906">
        <w:rPr>
          <w:rFonts w:ascii="Arial" w:eastAsia="+mn-ea" w:hAnsi="Arial" w:cs="Arial"/>
          <w:kern w:val="24"/>
          <w:sz w:val="24"/>
          <w:szCs w:val="24"/>
        </w:rPr>
        <w:t>Restore agency to impacted rights-holders by encouraging their active participation in all stages of the modern slavery remediation process (</w:t>
      </w:r>
      <w:proofErr w:type="gramStart"/>
      <w:r w:rsidRPr="00BF4906">
        <w:rPr>
          <w:rFonts w:ascii="Arial" w:eastAsia="+mn-ea" w:hAnsi="Arial" w:cs="Arial"/>
          <w:kern w:val="24"/>
          <w:sz w:val="24"/>
          <w:szCs w:val="24"/>
        </w:rPr>
        <w:t>e.g.</w:t>
      </w:r>
      <w:proofErr w:type="gramEnd"/>
      <w:r w:rsidRPr="00BF4906">
        <w:rPr>
          <w:rFonts w:ascii="Arial" w:eastAsia="+mn-ea" w:hAnsi="Arial" w:cs="Arial"/>
          <w:kern w:val="24"/>
          <w:sz w:val="24"/>
          <w:szCs w:val="24"/>
        </w:rPr>
        <w:t xml:space="preserve"> encourage impacted rights-holders to speak of their perspectives of modern slavery and listen to their expectations of remediation on a case-by-case basis; encourage rights-holders to seek independent legal representation, for example, through Anti-Slavery Australia or other third party supporters)</w:t>
      </w:r>
    </w:p>
    <w:p w14:paraId="7301093D" w14:textId="77777777" w:rsidR="00BF4906" w:rsidRPr="00BF4906" w:rsidRDefault="00BF4906" w:rsidP="00AF539F">
      <w:pPr>
        <w:numPr>
          <w:ilvl w:val="0"/>
          <w:numId w:val="5"/>
        </w:numPr>
        <w:spacing w:after="0"/>
        <w:rPr>
          <w:rFonts w:ascii="Arial" w:eastAsia="+mn-ea" w:hAnsi="Arial" w:cs="Arial"/>
          <w:kern w:val="24"/>
          <w:sz w:val="24"/>
          <w:szCs w:val="24"/>
        </w:rPr>
      </w:pPr>
      <w:r w:rsidRPr="00BF4906">
        <w:rPr>
          <w:rFonts w:ascii="Arial" w:eastAsia="+mn-ea" w:hAnsi="Arial" w:cs="Arial"/>
          <w:kern w:val="24"/>
          <w:sz w:val="24"/>
          <w:szCs w:val="24"/>
        </w:rPr>
        <w:t xml:space="preserve">Read the core internationally recognised human rights contained in the International Bill of Human Rights (Universal Declaration of Human Rights, International Covenant on Civil and Political Rights </w:t>
      </w:r>
      <w:proofErr w:type="gramStart"/>
      <w:r w:rsidRPr="00BF4906">
        <w:rPr>
          <w:rFonts w:ascii="Arial" w:eastAsia="+mn-ea" w:hAnsi="Arial" w:cs="Arial"/>
          <w:kern w:val="24"/>
          <w:sz w:val="24"/>
          <w:szCs w:val="24"/>
        </w:rPr>
        <w:t>and  International</w:t>
      </w:r>
      <w:proofErr w:type="gramEnd"/>
      <w:r w:rsidRPr="00BF4906">
        <w:rPr>
          <w:rFonts w:ascii="Arial" w:eastAsia="+mn-ea" w:hAnsi="Arial" w:cs="Arial"/>
          <w:kern w:val="24"/>
          <w:sz w:val="24"/>
          <w:szCs w:val="24"/>
        </w:rPr>
        <w:t xml:space="preserve"> Covenant on Economic, Social and Cultural Rights) and the Declaration on Fundamental Principles and Rights at Work and embody a business culture of respecting human rights</w:t>
      </w:r>
    </w:p>
    <w:p w14:paraId="5C6A425D" w14:textId="77777777" w:rsidR="00BF4906" w:rsidRPr="00BF4906" w:rsidRDefault="00BF4906" w:rsidP="00AF539F">
      <w:pPr>
        <w:numPr>
          <w:ilvl w:val="0"/>
          <w:numId w:val="5"/>
        </w:numPr>
        <w:spacing w:after="0"/>
        <w:rPr>
          <w:rFonts w:ascii="Arial" w:eastAsia="+mn-ea" w:hAnsi="Arial" w:cs="Arial"/>
          <w:kern w:val="24"/>
          <w:sz w:val="24"/>
          <w:szCs w:val="24"/>
        </w:rPr>
      </w:pPr>
      <w:r w:rsidRPr="00BF4906">
        <w:rPr>
          <w:rFonts w:ascii="Arial" w:eastAsia="+mn-ea" w:hAnsi="Arial" w:cs="Arial"/>
          <w:kern w:val="24"/>
          <w:sz w:val="24"/>
          <w:szCs w:val="24"/>
        </w:rPr>
        <w:t>Establish and socialise a remediation policy with a formal accountability structure for modern slavery remediation processes, and communicate this to your suppliers (include compliance with policies in your supplier contracts)</w:t>
      </w:r>
    </w:p>
    <w:p w14:paraId="38EB70CF" w14:textId="77777777" w:rsidR="00BF4906" w:rsidRPr="00BF4906" w:rsidRDefault="00BF4906" w:rsidP="00AF539F">
      <w:pPr>
        <w:numPr>
          <w:ilvl w:val="0"/>
          <w:numId w:val="5"/>
        </w:numPr>
        <w:spacing w:after="0"/>
        <w:rPr>
          <w:rFonts w:ascii="Arial" w:eastAsia="+mn-ea" w:hAnsi="Arial" w:cs="Arial"/>
          <w:kern w:val="24"/>
          <w:sz w:val="24"/>
          <w:szCs w:val="24"/>
        </w:rPr>
      </w:pPr>
      <w:r w:rsidRPr="00BF4906">
        <w:rPr>
          <w:rFonts w:ascii="Arial" w:eastAsia="+mn-ea" w:hAnsi="Arial" w:cs="Arial"/>
          <w:kern w:val="24"/>
          <w:sz w:val="24"/>
          <w:szCs w:val="24"/>
        </w:rPr>
        <w:t>Publicise your remediation policy in multiple, varying and easy to find access points (</w:t>
      </w:r>
      <w:proofErr w:type="gramStart"/>
      <w:r w:rsidRPr="00BF4906">
        <w:rPr>
          <w:rFonts w:ascii="Arial" w:eastAsia="+mn-ea" w:hAnsi="Arial" w:cs="Arial"/>
          <w:kern w:val="24"/>
          <w:sz w:val="24"/>
          <w:szCs w:val="24"/>
        </w:rPr>
        <w:t>e.g.</w:t>
      </w:r>
      <w:proofErr w:type="gramEnd"/>
      <w:r w:rsidRPr="00BF4906">
        <w:rPr>
          <w:rFonts w:ascii="Arial" w:eastAsia="+mn-ea" w:hAnsi="Arial" w:cs="Arial"/>
          <w:kern w:val="24"/>
          <w:sz w:val="24"/>
          <w:szCs w:val="24"/>
        </w:rPr>
        <w:t xml:space="preserve"> onboarding training, restroom posters, office QR codes, company website and social media platforms)</w:t>
      </w:r>
    </w:p>
    <w:p w14:paraId="05108FCE" w14:textId="7593AEE7" w:rsidR="00AF539F" w:rsidRDefault="00BF4906" w:rsidP="00AF539F">
      <w:pPr>
        <w:numPr>
          <w:ilvl w:val="0"/>
          <w:numId w:val="5"/>
        </w:numPr>
        <w:spacing w:after="0"/>
        <w:rPr>
          <w:rFonts w:ascii="Arial" w:eastAsia="+mn-ea" w:hAnsi="Arial" w:cs="Arial"/>
          <w:kern w:val="24"/>
          <w:sz w:val="24"/>
          <w:szCs w:val="24"/>
        </w:rPr>
      </w:pPr>
      <w:r w:rsidRPr="00BF4906">
        <w:rPr>
          <w:rFonts w:ascii="Arial" w:eastAsia="+mn-ea" w:hAnsi="Arial" w:cs="Arial"/>
          <w:kern w:val="24"/>
          <w:sz w:val="24"/>
          <w:szCs w:val="24"/>
        </w:rPr>
        <w:t>Adapt your remediation policy and process to local cultures, languages and workplaces within your operations and supply chain (</w:t>
      </w:r>
      <w:proofErr w:type="gramStart"/>
      <w:r w:rsidRPr="00BF4906">
        <w:rPr>
          <w:rFonts w:ascii="Arial" w:eastAsia="+mn-ea" w:hAnsi="Arial" w:cs="Arial"/>
          <w:kern w:val="24"/>
          <w:sz w:val="24"/>
          <w:szCs w:val="24"/>
        </w:rPr>
        <w:t>e.g.</w:t>
      </w:r>
      <w:proofErr w:type="gramEnd"/>
      <w:r w:rsidRPr="00BF4906">
        <w:rPr>
          <w:rFonts w:ascii="Arial" w:eastAsia="+mn-ea" w:hAnsi="Arial" w:cs="Arial"/>
          <w:kern w:val="24"/>
          <w:sz w:val="24"/>
          <w:szCs w:val="24"/>
        </w:rPr>
        <w:t xml:space="preserve"> translate your remediation policy into different languages)</w:t>
      </w:r>
    </w:p>
    <w:p w14:paraId="589BE3AB" w14:textId="77777777" w:rsidR="00AF539F" w:rsidRPr="00AF539F" w:rsidRDefault="00AF539F" w:rsidP="00AF539F">
      <w:pPr>
        <w:spacing w:after="0"/>
        <w:rPr>
          <w:rFonts w:ascii="Arial" w:eastAsia="+mn-ea" w:hAnsi="Arial" w:cs="Arial"/>
          <w:b/>
          <w:bCs/>
          <w:kern w:val="24"/>
          <w:sz w:val="24"/>
          <w:szCs w:val="24"/>
        </w:rPr>
      </w:pPr>
    </w:p>
    <w:p w14:paraId="440D44AF" w14:textId="77777777" w:rsidR="00D110D9" w:rsidRDefault="00D110D9" w:rsidP="00AF539F">
      <w:pPr>
        <w:spacing w:after="0"/>
        <w:rPr>
          <w:rFonts w:ascii="Arial" w:eastAsia="+mn-ea" w:hAnsi="Arial" w:cs="Arial"/>
          <w:b/>
          <w:bCs/>
          <w:kern w:val="24"/>
          <w:sz w:val="24"/>
          <w:szCs w:val="24"/>
        </w:rPr>
      </w:pPr>
    </w:p>
    <w:p w14:paraId="3B09BBD1" w14:textId="77777777" w:rsidR="00D110D9" w:rsidRDefault="00D110D9" w:rsidP="00AF539F">
      <w:pPr>
        <w:spacing w:after="0"/>
        <w:rPr>
          <w:rFonts w:ascii="Arial" w:eastAsia="+mn-ea" w:hAnsi="Arial" w:cs="Arial"/>
          <w:b/>
          <w:bCs/>
          <w:kern w:val="24"/>
          <w:sz w:val="24"/>
          <w:szCs w:val="24"/>
        </w:rPr>
      </w:pPr>
    </w:p>
    <w:p w14:paraId="186A15F2" w14:textId="77777777" w:rsidR="00D110D9" w:rsidRDefault="00D110D9" w:rsidP="00AF539F">
      <w:pPr>
        <w:spacing w:after="0"/>
        <w:rPr>
          <w:rFonts w:ascii="Arial" w:eastAsia="+mn-ea" w:hAnsi="Arial" w:cs="Arial"/>
          <w:b/>
          <w:bCs/>
          <w:kern w:val="24"/>
          <w:sz w:val="24"/>
          <w:szCs w:val="24"/>
        </w:rPr>
      </w:pPr>
    </w:p>
    <w:p w14:paraId="69CAF572" w14:textId="77777777" w:rsidR="00D110D9" w:rsidRDefault="00D110D9" w:rsidP="00AF539F">
      <w:pPr>
        <w:spacing w:after="0"/>
        <w:rPr>
          <w:rFonts w:ascii="Arial" w:eastAsia="+mn-ea" w:hAnsi="Arial" w:cs="Arial"/>
          <w:b/>
          <w:bCs/>
          <w:kern w:val="24"/>
          <w:sz w:val="24"/>
          <w:szCs w:val="24"/>
        </w:rPr>
      </w:pPr>
    </w:p>
    <w:p w14:paraId="1A0A6F83" w14:textId="77777777" w:rsidR="00D110D9" w:rsidRDefault="00D110D9" w:rsidP="00AF539F">
      <w:pPr>
        <w:spacing w:after="0"/>
        <w:rPr>
          <w:rFonts w:ascii="Arial" w:eastAsia="+mn-ea" w:hAnsi="Arial" w:cs="Arial"/>
          <w:b/>
          <w:bCs/>
          <w:kern w:val="24"/>
          <w:sz w:val="24"/>
          <w:szCs w:val="24"/>
        </w:rPr>
      </w:pPr>
    </w:p>
    <w:p w14:paraId="38E3ED9C" w14:textId="77777777" w:rsidR="00D110D9" w:rsidRDefault="00D110D9" w:rsidP="00AF539F">
      <w:pPr>
        <w:spacing w:after="0"/>
        <w:rPr>
          <w:rFonts w:ascii="Arial" w:eastAsia="+mn-ea" w:hAnsi="Arial" w:cs="Arial"/>
          <w:b/>
          <w:bCs/>
          <w:kern w:val="24"/>
          <w:sz w:val="24"/>
          <w:szCs w:val="24"/>
        </w:rPr>
      </w:pPr>
    </w:p>
    <w:p w14:paraId="1891FFC5" w14:textId="77777777" w:rsidR="00D110D9" w:rsidRDefault="00D110D9" w:rsidP="00AF539F">
      <w:pPr>
        <w:spacing w:after="0"/>
        <w:rPr>
          <w:rFonts w:ascii="Arial" w:eastAsia="+mn-ea" w:hAnsi="Arial" w:cs="Arial"/>
          <w:b/>
          <w:bCs/>
          <w:kern w:val="24"/>
          <w:sz w:val="24"/>
          <w:szCs w:val="24"/>
        </w:rPr>
      </w:pPr>
    </w:p>
    <w:p w14:paraId="138E5A5C" w14:textId="77777777" w:rsidR="00D110D9" w:rsidRDefault="00D110D9" w:rsidP="00AF539F">
      <w:pPr>
        <w:spacing w:after="0"/>
        <w:rPr>
          <w:rFonts w:ascii="Arial" w:eastAsia="+mn-ea" w:hAnsi="Arial" w:cs="Arial"/>
          <w:b/>
          <w:bCs/>
          <w:kern w:val="24"/>
          <w:sz w:val="24"/>
          <w:szCs w:val="24"/>
        </w:rPr>
      </w:pPr>
    </w:p>
    <w:p w14:paraId="7CE2AE69" w14:textId="77777777" w:rsidR="00D110D9" w:rsidRDefault="00D110D9" w:rsidP="00AF539F">
      <w:pPr>
        <w:spacing w:after="0"/>
        <w:rPr>
          <w:rFonts w:ascii="Arial" w:eastAsia="+mn-ea" w:hAnsi="Arial" w:cs="Arial"/>
          <w:b/>
          <w:bCs/>
          <w:kern w:val="24"/>
          <w:sz w:val="24"/>
          <w:szCs w:val="24"/>
        </w:rPr>
      </w:pPr>
    </w:p>
    <w:p w14:paraId="5B96E8AE" w14:textId="572D38A3" w:rsidR="00AF539F" w:rsidRPr="008E1F3E" w:rsidRDefault="00AF539F" w:rsidP="008E1F3E">
      <w:pPr>
        <w:spacing w:after="0"/>
        <w:rPr>
          <w:rFonts w:ascii="Arial" w:eastAsia="+mn-ea" w:hAnsi="Arial" w:cs="Arial"/>
          <w:b/>
          <w:bCs/>
          <w:kern w:val="24"/>
          <w:sz w:val="24"/>
          <w:szCs w:val="24"/>
        </w:rPr>
      </w:pPr>
      <w:r w:rsidRPr="008E1F3E">
        <w:rPr>
          <w:rFonts w:ascii="Arial" w:eastAsia="+mn-ea" w:hAnsi="Arial" w:cs="Arial"/>
          <w:b/>
          <w:bCs/>
          <w:kern w:val="24"/>
          <w:sz w:val="24"/>
          <w:szCs w:val="24"/>
        </w:rPr>
        <w:lastRenderedPageBreak/>
        <w:t>EMPATHETIC</w:t>
      </w:r>
    </w:p>
    <w:p w14:paraId="695B1CDF" w14:textId="77777777" w:rsidR="004A75A0" w:rsidRPr="008E1F3E" w:rsidRDefault="004A75A0" w:rsidP="008E1F3E">
      <w:pPr>
        <w:spacing w:after="0"/>
        <w:rPr>
          <w:rFonts w:ascii="Arial" w:eastAsia="+mn-ea" w:hAnsi="Arial" w:cs="Arial"/>
          <w:b/>
          <w:bCs/>
          <w:kern w:val="24"/>
          <w:sz w:val="24"/>
          <w:szCs w:val="24"/>
        </w:rPr>
      </w:pPr>
    </w:p>
    <w:p w14:paraId="39E67940" w14:textId="77777777" w:rsidR="00D110D9" w:rsidRPr="00D110D9" w:rsidRDefault="00D110D9" w:rsidP="008E1F3E">
      <w:pPr>
        <w:spacing w:after="0"/>
        <w:rPr>
          <w:rFonts w:ascii="Arial" w:eastAsia="+mn-ea" w:hAnsi="Arial" w:cs="Arial"/>
          <w:b/>
          <w:bCs/>
          <w:kern w:val="24"/>
          <w:sz w:val="24"/>
          <w:szCs w:val="24"/>
        </w:rPr>
      </w:pPr>
      <w:r w:rsidRPr="00D110D9">
        <w:rPr>
          <w:rFonts w:ascii="Arial" w:eastAsia="+mn-ea" w:hAnsi="Arial" w:cs="Arial"/>
          <w:b/>
          <w:bCs/>
          <w:kern w:val="24"/>
          <w:sz w:val="24"/>
          <w:szCs w:val="24"/>
        </w:rPr>
        <w:t xml:space="preserve">What does this mean for your modern slavery remediation? </w:t>
      </w:r>
    </w:p>
    <w:p w14:paraId="0D323277" w14:textId="77777777" w:rsidR="00D110D9" w:rsidRPr="008E1F3E" w:rsidRDefault="00D110D9" w:rsidP="008E1F3E">
      <w:pPr>
        <w:spacing w:after="0"/>
        <w:rPr>
          <w:rFonts w:ascii="Arial" w:eastAsia="+mn-ea" w:hAnsi="Arial" w:cs="Arial"/>
          <w:kern w:val="24"/>
          <w:sz w:val="24"/>
          <w:szCs w:val="24"/>
        </w:rPr>
      </w:pPr>
      <w:r w:rsidRPr="00D110D9">
        <w:rPr>
          <w:rFonts w:ascii="Arial" w:eastAsia="+mn-ea" w:hAnsi="Arial" w:cs="Arial"/>
          <w:kern w:val="24"/>
          <w:sz w:val="24"/>
          <w:szCs w:val="24"/>
        </w:rPr>
        <w:t xml:space="preserve">Effective modern slavery remediation respects the diverse experiences and needs of rights-holders, especially those of vulnerable rights-holders. </w:t>
      </w:r>
    </w:p>
    <w:p w14:paraId="36A2FCD9" w14:textId="77777777" w:rsidR="00D110D9" w:rsidRPr="008E1F3E" w:rsidRDefault="00D110D9" w:rsidP="008E1F3E">
      <w:pPr>
        <w:spacing w:after="0"/>
        <w:rPr>
          <w:rFonts w:ascii="Arial" w:eastAsia="+mn-ea" w:hAnsi="Arial" w:cs="Arial"/>
          <w:kern w:val="24"/>
          <w:sz w:val="24"/>
          <w:szCs w:val="24"/>
        </w:rPr>
      </w:pPr>
    </w:p>
    <w:p w14:paraId="03A2CD6C" w14:textId="59C6B1E1" w:rsidR="00D110D9" w:rsidRPr="008E1F3E" w:rsidRDefault="00D110D9" w:rsidP="008E1F3E">
      <w:pPr>
        <w:spacing w:after="0"/>
        <w:rPr>
          <w:rFonts w:ascii="Arial" w:eastAsia="+mn-ea" w:hAnsi="Arial" w:cs="Arial"/>
          <w:b/>
          <w:bCs/>
          <w:kern w:val="24"/>
          <w:sz w:val="24"/>
          <w:szCs w:val="24"/>
        </w:rPr>
      </w:pPr>
      <w:r w:rsidRPr="008E1F3E">
        <w:rPr>
          <w:rFonts w:ascii="Arial" w:eastAsia="+mn-ea" w:hAnsi="Arial" w:cs="Arial"/>
          <w:b/>
          <w:bCs/>
          <w:kern w:val="24"/>
          <w:sz w:val="24"/>
          <w:szCs w:val="24"/>
        </w:rPr>
        <w:t xml:space="preserve">How do you put this into practice? </w:t>
      </w:r>
    </w:p>
    <w:p w14:paraId="738EA361" w14:textId="77777777" w:rsidR="00906523" w:rsidRPr="008E1F3E" w:rsidRDefault="00D110D9" w:rsidP="008E1F3E">
      <w:pPr>
        <w:numPr>
          <w:ilvl w:val="0"/>
          <w:numId w:val="5"/>
        </w:numPr>
        <w:spacing w:after="0"/>
        <w:rPr>
          <w:rFonts w:ascii="Arial" w:eastAsia="+mn-ea" w:hAnsi="Arial" w:cs="Arial"/>
          <w:kern w:val="24"/>
          <w:sz w:val="24"/>
          <w:szCs w:val="24"/>
        </w:rPr>
      </w:pPr>
      <w:r w:rsidRPr="00D110D9">
        <w:rPr>
          <w:rFonts w:ascii="Arial" w:eastAsia="+mn-ea" w:hAnsi="Arial" w:cs="Arial"/>
          <w:kern w:val="24"/>
          <w:sz w:val="24"/>
          <w:szCs w:val="24"/>
        </w:rPr>
        <w:t>Offer support to rights-holders should they face any barriers to voicing their needs (</w:t>
      </w:r>
      <w:proofErr w:type="gramStart"/>
      <w:r w:rsidRPr="00D110D9">
        <w:rPr>
          <w:rFonts w:ascii="Arial" w:eastAsia="+mn-ea" w:hAnsi="Arial" w:cs="Arial"/>
          <w:kern w:val="24"/>
          <w:sz w:val="24"/>
          <w:szCs w:val="24"/>
        </w:rPr>
        <w:t>e.g.</w:t>
      </w:r>
      <w:proofErr w:type="gramEnd"/>
      <w:r w:rsidRPr="00D110D9">
        <w:rPr>
          <w:rFonts w:ascii="Arial" w:eastAsia="+mn-ea" w:hAnsi="Arial" w:cs="Arial"/>
          <w:kern w:val="24"/>
          <w:sz w:val="24"/>
          <w:szCs w:val="24"/>
        </w:rPr>
        <w:t xml:space="preserve"> a translator for culturally and linguistically diverse rights-holders or a trusted support person for practical or emotional support for rights-holders)</w:t>
      </w:r>
    </w:p>
    <w:p w14:paraId="59C67154" w14:textId="628DC36A" w:rsidR="00D110D9" w:rsidRPr="008E1F3E" w:rsidRDefault="00D110D9" w:rsidP="008E1F3E">
      <w:pPr>
        <w:numPr>
          <w:ilvl w:val="0"/>
          <w:numId w:val="5"/>
        </w:numPr>
        <w:spacing w:after="0"/>
        <w:rPr>
          <w:rFonts w:ascii="Arial" w:eastAsia="+mn-ea" w:hAnsi="Arial" w:cs="Arial"/>
          <w:kern w:val="24"/>
          <w:sz w:val="24"/>
          <w:szCs w:val="24"/>
        </w:rPr>
      </w:pPr>
      <w:r w:rsidRPr="008E1F3E">
        <w:rPr>
          <w:rFonts w:ascii="Arial" w:eastAsia="+mn-ea" w:hAnsi="Arial" w:cs="Arial"/>
          <w:kern w:val="24"/>
          <w:sz w:val="24"/>
          <w:szCs w:val="24"/>
        </w:rPr>
        <w:t>Hire or train specialist human resources to carry out your modern slavery remediation process with cultural competence (including the ability to understand and communicate with different cultures with respect)</w:t>
      </w:r>
    </w:p>
    <w:p w14:paraId="3E429394" w14:textId="77777777" w:rsidR="004A75A0" w:rsidRPr="008E1F3E" w:rsidRDefault="004A75A0" w:rsidP="008E1F3E">
      <w:pPr>
        <w:spacing w:after="0"/>
        <w:rPr>
          <w:rFonts w:ascii="Arial" w:eastAsia="+mn-ea" w:hAnsi="Arial" w:cs="Arial"/>
          <w:kern w:val="24"/>
          <w:sz w:val="24"/>
          <w:szCs w:val="24"/>
        </w:rPr>
      </w:pPr>
    </w:p>
    <w:p w14:paraId="357BE71A" w14:textId="77777777" w:rsidR="008E1F3E" w:rsidRPr="008E1F3E" w:rsidRDefault="008E1F3E" w:rsidP="008E1F3E">
      <w:pPr>
        <w:spacing w:after="0"/>
        <w:rPr>
          <w:rFonts w:ascii="Arial" w:eastAsia="+mn-ea" w:hAnsi="Arial" w:cs="Arial"/>
          <w:kern w:val="24"/>
          <w:sz w:val="24"/>
          <w:szCs w:val="24"/>
        </w:rPr>
      </w:pPr>
    </w:p>
    <w:p w14:paraId="4C4E9566" w14:textId="77777777" w:rsidR="008C5F7C" w:rsidRPr="008E1F3E" w:rsidRDefault="004A75A0" w:rsidP="008E1F3E">
      <w:pPr>
        <w:spacing w:after="0"/>
        <w:rPr>
          <w:rFonts w:ascii="Arial" w:eastAsia="+mn-ea" w:hAnsi="Arial" w:cs="Arial"/>
          <w:b/>
          <w:bCs/>
          <w:kern w:val="24"/>
          <w:sz w:val="24"/>
          <w:szCs w:val="24"/>
        </w:rPr>
      </w:pPr>
      <w:r w:rsidRPr="008E1F3E">
        <w:rPr>
          <w:rFonts w:ascii="Arial" w:eastAsia="+mn-ea" w:hAnsi="Arial" w:cs="Arial"/>
          <w:b/>
          <w:bCs/>
          <w:kern w:val="24"/>
          <w:sz w:val="24"/>
          <w:szCs w:val="24"/>
        </w:rPr>
        <w:t>MULTIPLE</w:t>
      </w:r>
      <w:r w:rsidR="008C5F7C" w:rsidRPr="008E1F3E">
        <w:rPr>
          <w:rFonts w:ascii="Arial" w:eastAsia="+mn-ea" w:hAnsi="Arial" w:cs="Arial"/>
          <w:b/>
          <w:bCs/>
          <w:kern w:val="24"/>
          <w:sz w:val="24"/>
          <w:szCs w:val="24"/>
        </w:rPr>
        <w:t xml:space="preserve"> </w:t>
      </w:r>
    </w:p>
    <w:p w14:paraId="3A32F959" w14:textId="77777777" w:rsidR="008C5F7C" w:rsidRPr="008E1F3E" w:rsidRDefault="008C5F7C" w:rsidP="008E1F3E">
      <w:pPr>
        <w:spacing w:after="0"/>
        <w:rPr>
          <w:rFonts w:ascii="Arial" w:eastAsia="+mn-ea" w:hAnsi="Arial" w:cs="Arial"/>
          <w:b/>
          <w:bCs/>
          <w:kern w:val="24"/>
          <w:sz w:val="24"/>
          <w:szCs w:val="24"/>
        </w:rPr>
      </w:pPr>
    </w:p>
    <w:p w14:paraId="0ADB5F34" w14:textId="7DC64431" w:rsidR="008C5F7C" w:rsidRPr="008E1F3E" w:rsidRDefault="008C5F7C" w:rsidP="008E1F3E">
      <w:pPr>
        <w:spacing w:after="0"/>
        <w:rPr>
          <w:rFonts w:ascii="Arial" w:eastAsia="+mn-ea" w:hAnsi="Arial" w:cs="Arial"/>
          <w:b/>
          <w:bCs/>
          <w:kern w:val="24"/>
          <w:sz w:val="24"/>
          <w:szCs w:val="24"/>
        </w:rPr>
      </w:pPr>
      <w:r w:rsidRPr="008E1F3E">
        <w:rPr>
          <w:rFonts w:ascii="Arial" w:eastAsia="+mn-ea" w:hAnsi="Arial" w:cs="Arial"/>
          <w:b/>
          <w:bCs/>
          <w:kern w:val="24"/>
          <w:sz w:val="24"/>
          <w:szCs w:val="24"/>
        </w:rPr>
        <w:t xml:space="preserve">What does this mean for your modern slavery remediation? </w:t>
      </w:r>
    </w:p>
    <w:p w14:paraId="143B3331" w14:textId="77777777" w:rsidR="008C5F7C" w:rsidRPr="008E1F3E" w:rsidRDefault="008C5F7C" w:rsidP="008E1F3E">
      <w:pPr>
        <w:spacing w:after="0"/>
        <w:rPr>
          <w:rFonts w:ascii="Arial" w:eastAsia="+mn-ea" w:hAnsi="Arial" w:cs="Arial"/>
          <w:kern w:val="24"/>
          <w:sz w:val="24"/>
          <w:szCs w:val="24"/>
        </w:rPr>
      </w:pPr>
      <w:r w:rsidRPr="008E1F3E">
        <w:rPr>
          <w:rFonts w:ascii="Arial" w:eastAsia="+mn-ea" w:hAnsi="Arial" w:cs="Arial"/>
          <w:kern w:val="24"/>
          <w:sz w:val="24"/>
          <w:szCs w:val="24"/>
        </w:rPr>
        <w:t xml:space="preserve">Effective modern slavery remediation embraces different ways of thinking and working and offers a variety of modern slavery remedies to find the most suitable remediation outcomes on a case by case basis. </w:t>
      </w:r>
    </w:p>
    <w:p w14:paraId="350395A0" w14:textId="5E58EAF9" w:rsidR="008C5F7C" w:rsidRPr="008E1F3E" w:rsidRDefault="008C5F7C" w:rsidP="008E1F3E">
      <w:pPr>
        <w:spacing w:after="0"/>
        <w:rPr>
          <w:rFonts w:ascii="Arial" w:eastAsia="+mn-ea" w:hAnsi="Arial" w:cs="Arial"/>
          <w:kern w:val="24"/>
          <w:sz w:val="24"/>
          <w:szCs w:val="24"/>
        </w:rPr>
      </w:pPr>
      <w:r w:rsidRPr="008E1F3E">
        <w:rPr>
          <w:rFonts w:ascii="Arial" w:eastAsia="+mn-ea" w:hAnsi="Arial" w:cs="Arial"/>
          <w:b/>
          <w:bCs/>
          <w:kern w:val="24"/>
          <w:sz w:val="24"/>
          <w:szCs w:val="24"/>
        </w:rPr>
        <w:t xml:space="preserve">How do you put this into practice? </w:t>
      </w:r>
    </w:p>
    <w:p w14:paraId="658FF2A4" w14:textId="77777777" w:rsidR="008C5F7C" w:rsidRPr="008C5F7C" w:rsidRDefault="008C5F7C" w:rsidP="008E1F3E">
      <w:pPr>
        <w:numPr>
          <w:ilvl w:val="0"/>
          <w:numId w:val="36"/>
        </w:numPr>
        <w:spacing w:after="0"/>
        <w:rPr>
          <w:rFonts w:ascii="Arial" w:eastAsia="+mn-ea" w:hAnsi="Arial" w:cs="Arial"/>
          <w:kern w:val="24"/>
          <w:sz w:val="24"/>
          <w:szCs w:val="24"/>
        </w:rPr>
      </w:pPr>
      <w:r w:rsidRPr="008C5F7C">
        <w:rPr>
          <w:rFonts w:ascii="Arial" w:eastAsia="+mn-ea" w:hAnsi="Arial" w:cs="Arial"/>
          <w:kern w:val="24"/>
          <w:sz w:val="24"/>
          <w:szCs w:val="24"/>
        </w:rPr>
        <w:t>Provide clear information about the kinds of modern slavery remedies available to rights-holders in a timely and accessible way (</w:t>
      </w:r>
      <w:proofErr w:type="gramStart"/>
      <w:r w:rsidRPr="008C5F7C">
        <w:rPr>
          <w:rFonts w:ascii="Arial" w:eastAsia="+mn-ea" w:hAnsi="Arial" w:cs="Arial"/>
          <w:kern w:val="24"/>
          <w:sz w:val="24"/>
          <w:szCs w:val="24"/>
        </w:rPr>
        <w:t>i.e.</w:t>
      </w:r>
      <w:proofErr w:type="gramEnd"/>
      <w:r w:rsidRPr="008C5F7C">
        <w:rPr>
          <w:rFonts w:ascii="Arial" w:eastAsia="+mn-ea" w:hAnsi="Arial" w:cs="Arial"/>
          <w:kern w:val="24"/>
          <w:sz w:val="24"/>
          <w:szCs w:val="24"/>
        </w:rPr>
        <w:t xml:space="preserve"> plain English, translation into different languages, combination of written and visual communications, available online)</w:t>
      </w:r>
    </w:p>
    <w:p w14:paraId="5E5C5D69" w14:textId="77777777" w:rsidR="008C5F7C" w:rsidRPr="008C5F7C" w:rsidRDefault="008C5F7C" w:rsidP="008E1F3E">
      <w:pPr>
        <w:numPr>
          <w:ilvl w:val="0"/>
          <w:numId w:val="36"/>
        </w:numPr>
        <w:spacing w:after="0"/>
        <w:rPr>
          <w:rFonts w:ascii="Arial" w:eastAsia="+mn-ea" w:hAnsi="Arial" w:cs="Arial"/>
          <w:kern w:val="24"/>
          <w:sz w:val="24"/>
          <w:szCs w:val="24"/>
        </w:rPr>
      </w:pPr>
      <w:r w:rsidRPr="008C5F7C">
        <w:rPr>
          <w:rFonts w:ascii="Arial" w:eastAsia="+mn-ea" w:hAnsi="Arial" w:cs="Arial"/>
          <w:kern w:val="24"/>
          <w:sz w:val="24"/>
          <w:szCs w:val="24"/>
        </w:rPr>
        <w:t>Consider engaging an independent third party mediator to resolve conflicting expectations between businesses and impacted rights-holders</w:t>
      </w:r>
    </w:p>
    <w:p w14:paraId="18786B33" w14:textId="77777777" w:rsidR="008C5F7C" w:rsidRPr="008C5F7C" w:rsidRDefault="008C5F7C" w:rsidP="008E1F3E">
      <w:pPr>
        <w:numPr>
          <w:ilvl w:val="0"/>
          <w:numId w:val="36"/>
        </w:numPr>
        <w:spacing w:after="0"/>
        <w:rPr>
          <w:rFonts w:ascii="Arial" w:eastAsia="+mn-ea" w:hAnsi="Arial" w:cs="Arial"/>
          <w:kern w:val="24"/>
          <w:sz w:val="24"/>
          <w:szCs w:val="24"/>
        </w:rPr>
      </w:pPr>
      <w:r w:rsidRPr="008C5F7C">
        <w:rPr>
          <w:rFonts w:ascii="Arial" w:eastAsia="+mn-ea" w:hAnsi="Arial" w:cs="Arial"/>
          <w:kern w:val="24"/>
          <w:sz w:val="24"/>
          <w:szCs w:val="24"/>
        </w:rPr>
        <w:t xml:space="preserve">Offer rights-holders the option to appeal remediation outcomes if they believe the outcome is unfair </w:t>
      </w:r>
    </w:p>
    <w:p w14:paraId="5EB54623" w14:textId="77777777" w:rsidR="008C5F7C" w:rsidRPr="008C5F7C" w:rsidRDefault="008C5F7C" w:rsidP="008E1F3E">
      <w:pPr>
        <w:numPr>
          <w:ilvl w:val="0"/>
          <w:numId w:val="36"/>
        </w:numPr>
        <w:spacing w:after="0"/>
        <w:rPr>
          <w:rFonts w:ascii="Arial" w:eastAsia="+mn-ea" w:hAnsi="Arial" w:cs="Arial"/>
          <w:kern w:val="24"/>
          <w:sz w:val="24"/>
          <w:szCs w:val="24"/>
        </w:rPr>
      </w:pPr>
      <w:r w:rsidRPr="008C5F7C">
        <w:rPr>
          <w:rFonts w:ascii="Arial" w:eastAsia="+mn-ea" w:hAnsi="Arial" w:cs="Arial"/>
          <w:kern w:val="24"/>
          <w:sz w:val="24"/>
          <w:szCs w:val="24"/>
        </w:rPr>
        <w:t>Take advantage of existing and new resources in the property and construction sector in Australia (</w:t>
      </w:r>
      <w:proofErr w:type="gramStart"/>
      <w:r w:rsidRPr="008C5F7C">
        <w:rPr>
          <w:rFonts w:ascii="Arial" w:eastAsia="+mn-ea" w:hAnsi="Arial" w:cs="Arial"/>
          <w:kern w:val="24"/>
          <w:sz w:val="24"/>
          <w:szCs w:val="24"/>
        </w:rPr>
        <w:t>e.g.</w:t>
      </w:r>
      <w:proofErr w:type="gramEnd"/>
      <w:r w:rsidRPr="008C5F7C">
        <w:rPr>
          <w:rFonts w:ascii="Arial" w:eastAsia="+mn-ea" w:hAnsi="Arial" w:cs="Arial"/>
          <w:kern w:val="24"/>
          <w:sz w:val="24"/>
          <w:szCs w:val="24"/>
        </w:rPr>
        <w:t xml:space="preserve"> publicly available modern slavery statements, non-government organisation support services and trade union representatives)</w:t>
      </w:r>
    </w:p>
    <w:p w14:paraId="5C4189AF" w14:textId="6B5098E9" w:rsidR="004A75A0" w:rsidRPr="008E1F3E" w:rsidRDefault="004A75A0" w:rsidP="008E1F3E">
      <w:pPr>
        <w:spacing w:after="0"/>
        <w:rPr>
          <w:rFonts w:ascii="Arial" w:eastAsia="+mn-ea" w:hAnsi="Arial" w:cs="Arial"/>
          <w:kern w:val="24"/>
          <w:sz w:val="24"/>
          <w:szCs w:val="24"/>
        </w:rPr>
      </w:pPr>
    </w:p>
    <w:p w14:paraId="3B803988" w14:textId="77777777" w:rsidR="008E1F3E" w:rsidRPr="00D110D9" w:rsidRDefault="008E1F3E" w:rsidP="008E1F3E">
      <w:pPr>
        <w:spacing w:after="0"/>
        <w:rPr>
          <w:rFonts w:ascii="Arial" w:eastAsia="+mn-ea" w:hAnsi="Arial" w:cs="Arial"/>
          <w:kern w:val="24"/>
          <w:sz w:val="24"/>
          <w:szCs w:val="24"/>
        </w:rPr>
      </w:pPr>
    </w:p>
    <w:p w14:paraId="32DFF2B3" w14:textId="0ED4E6DB" w:rsidR="00D110D9" w:rsidRPr="008E1F3E" w:rsidRDefault="008C5F7C" w:rsidP="008E1F3E">
      <w:pPr>
        <w:spacing w:after="0"/>
        <w:rPr>
          <w:rFonts w:ascii="Arial" w:eastAsia="+mn-ea" w:hAnsi="Arial" w:cs="Arial"/>
          <w:b/>
          <w:bCs/>
          <w:kern w:val="24"/>
          <w:sz w:val="24"/>
          <w:szCs w:val="24"/>
        </w:rPr>
      </w:pPr>
      <w:r w:rsidRPr="008E1F3E">
        <w:rPr>
          <w:rFonts w:ascii="Arial" w:eastAsia="+mn-ea" w:hAnsi="Arial" w:cs="Arial"/>
          <w:b/>
          <w:bCs/>
          <w:kern w:val="24"/>
          <w:sz w:val="24"/>
          <w:szCs w:val="24"/>
        </w:rPr>
        <w:t>EMPOWERING</w:t>
      </w:r>
    </w:p>
    <w:p w14:paraId="0FBF70D3" w14:textId="77777777" w:rsidR="008C3E29" w:rsidRPr="008E1F3E" w:rsidRDefault="008C3E29" w:rsidP="008E1F3E">
      <w:pPr>
        <w:spacing w:after="0"/>
        <w:rPr>
          <w:rFonts w:ascii="Arial" w:eastAsia="+mn-ea" w:hAnsi="Arial" w:cs="Arial"/>
          <w:b/>
          <w:bCs/>
          <w:kern w:val="24"/>
          <w:sz w:val="24"/>
          <w:szCs w:val="24"/>
        </w:rPr>
      </w:pPr>
    </w:p>
    <w:p w14:paraId="76124DA8" w14:textId="5106DFAB" w:rsidR="008C3E29" w:rsidRPr="008C3E29" w:rsidRDefault="008C3E29" w:rsidP="008E1F3E">
      <w:pPr>
        <w:spacing w:after="0"/>
        <w:rPr>
          <w:rFonts w:ascii="Arial" w:eastAsia="+mn-ea" w:hAnsi="Arial" w:cs="Arial"/>
          <w:b/>
          <w:bCs/>
          <w:kern w:val="24"/>
          <w:sz w:val="24"/>
          <w:szCs w:val="24"/>
        </w:rPr>
      </w:pPr>
      <w:r w:rsidRPr="008C3E29">
        <w:rPr>
          <w:rFonts w:ascii="Arial" w:eastAsia="+mn-ea" w:hAnsi="Arial" w:cs="Arial"/>
          <w:b/>
          <w:bCs/>
          <w:kern w:val="24"/>
          <w:sz w:val="24"/>
          <w:szCs w:val="24"/>
        </w:rPr>
        <w:t xml:space="preserve">What does this mean for your modern slavery remediation? </w:t>
      </w:r>
    </w:p>
    <w:p w14:paraId="2CD28960" w14:textId="77777777" w:rsidR="008C3E29" w:rsidRPr="008E1F3E" w:rsidRDefault="008C3E29" w:rsidP="008E1F3E">
      <w:pPr>
        <w:spacing w:after="0"/>
        <w:rPr>
          <w:rFonts w:ascii="Arial" w:eastAsia="+mn-ea" w:hAnsi="Arial" w:cs="Arial"/>
          <w:kern w:val="24"/>
          <w:sz w:val="24"/>
          <w:szCs w:val="24"/>
        </w:rPr>
      </w:pPr>
      <w:r w:rsidRPr="008C3E29">
        <w:rPr>
          <w:rFonts w:ascii="Arial" w:eastAsia="+mn-ea" w:hAnsi="Arial" w:cs="Arial"/>
          <w:kern w:val="24"/>
          <w:sz w:val="24"/>
          <w:szCs w:val="24"/>
        </w:rPr>
        <w:t xml:space="preserve">Effective modern slavery remediation does not discriminate against or victimise impacted rights-holders. </w:t>
      </w:r>
    </w:p>
    <w:p w14:paraId="4CCBAC94" w14:textId="5EACF8D2" w:rsidR="008C3E29" w:rsidRPr="008E1F3E" w:rsidRDefault="008C3E29" w:rsidP="008E1F3E">
      <w:pPr>
        <w:spacing w:after="0"/>
        <w:rPr>
          <w:rFonts w:ascii="Arial" w:eastAsia="+mn-ea" w:hAnsi="Arial" w:cs="Arial"/>
          <w:kern w:val="24"/>
          <w:sz w:val="24"/>
          <w:szCs w:val="24"/>
        </w:rPr>
      </w:pPr>
      <w:r w:rsidRPr="008E1F3E">
        <w:rPr>
          <w:rFonts w:ascii="Arial" w:eastAsia="+mn-ea" w:hAnsi="Arial" w:cs="Arial"/>
          <w:b/>
          <w:bCs/>
          <w:kern w:val="24"/>
          <w:sz w:val="24"/>
          <w:szCs w:val="24"/>
        </w:rPr>
        <w:t xml:space="preserve">How do you put this into practice? </w:t>
      </w:r>
    </w:p>
    <w:p w14:paraId="3CA87CA3" w14:textId="77777777" w:rsidR="008C3E29" w:rsidRPr="008C3E29" w:rsidRDefault="008C3E29" w:rsidP="008E1F3E">
      <w:pPr>
        <w:numPr>
          <w:ilvl w:val="0"/>
          <w:numId w:val="37"/>
        </w:numPr>
        <w:spacing w:after="0"/>
        <w:rPr>
          <w:rFonts w:ascii="Arial" w:eastAsia="+mn-ea" w:hAnsi="Arial" w:cs="Arial"/>
          <w:kern w:val="24"/>
          <w:sz w:val="24"/>
          <w:szCs w:val="24"/>
        </w:rPr>
      </w:pPr>
      <w:r w:rsidRPr="008C3E29">
        <w:rPr>
          <w:rFonts w:ascii="Arial" w:eastAsia="+mn-ea" w:hAnsi="Arial" w:cs="Arial"/>
          <w:kern w:val="24"/>
          <w:sz w:val="24"/>
          <w:szCs w:val="24"/>
        </w:rPr>
        <w:t xml:space="preserve">Build workplace trust through regular communication and training about modern slavery; so that rights-holders are aware of their rights and feel safe to speak up and businesses understand their corporate responsibility to </w:t>
      </w:r>
      <w:r w:rsidRPr="008C3E29">
        <w:rPr>
          <w:rFonts w:ascii="Arial" w:eastAsia="+mn-ea" w:hAnsi="Arial" w:cs="Arial"/>
          <w:kern w:val="24"/>
          <w:sz w:val="24"/>
          <w:szCs w:val="24"/>
        </w:rPr>
        <w:lastRenderedPageBreak/>
        <w:t>respect human rights, including operationalising effective modern slavery remediation</w:t>
      </w:r>
    </w:p>
    <w:p w14:paraId="2A4A92A0" w14:textId="77777777" w:rsidR="008C3E29" w:rsidRPr="008E1F3E" w:rsidRDefault="008C3E29" w:rsidP="008E1F3E">
      <w:pPr>
        <w:numPr>
          <w:ilvl w:val="0"/>
          <w:numId w:val="37"/>
        </w:numPr>
        <w:spacing w:after="0"/>
        <w:rPr>
          <w:rFonts w:ascii="Arial" w:eastAsia="+mn-ea" w:hAnsi="Arial" w:cs="Arial"/>
          <w:kern w:val="24"/>
          <w:sz w:val="24"/>
          <w:szCs w:val="24"/>
        </w:rPr>
      </w:pPr>
      <w:r w:rsidRPr="008C3E29">
        <w:rPr>
          <w:rFonts w:ascii="Arial" w:eastAsia="+mn-ea" w:hAnsi="Arial" w:cs="Arial"/>
          <w:kern w:val="24"/>
          <w:sz w:val="24"/>
          <w:szCs w:val="24"/>
        </w:rPr>
        <w:t>Research local, state and national laws to increase understandings of what victimisation and/or retaliation might look like in your workplace (</w:t>
      </w:r>
      <w:proofErr w:type="gramStart"/>
      <w:r w:rsidRPr="008C3E29">
        <w:rPr>
          <w:rFonts w:ascii="Arial" w:eastAsia="+mn-ea" w:hAnsi="Arial" w:cs="Arial"/>
          <w:kern w:val="24"/>
          <w:sz w:val="24"/>
          <w:szCs w:val="24"/>
        </w:rPr>
        <w:t>e.g.</w:t>
      </w:r>
      <w:proofErr w:type="gramEnd"/>
      <w:r w:rsidRPr="008C3E29">
        <w:rPr>
          <w:rFonts w:ascii="Arial" w:eastAsia="+mn-ea" w:hAnsi="Arial" w:cs="Arial"/>
          <w:kern w:val="24"/>
          <w:sz w:val="24"/>
          <w:szCs w:val="24"/>
        </w:rPr>
        <w:t xml:space="preserve"> giving an unsubstantiated warning, excluding the individual from team events, threats of a denial of promotion or dismissing a rights-holder from employment after they seek remediation)</w:t>
      </w:r>
    </w:p>
    <w:p w14:paraId="373A13BA" w14:textId="5D308AD2" w:rsidR="008C3E29" w:rsidRPr="008C3E29" w:rsidRDefault="008C3E29" w:rsidP="008E1F3E">
      <w:pPr>
        <w:numPr>
          <w:ilvl w:val="0"/>
          <w:numId w:val="37"/>
        </w:numPr>
        <w:spacing w:after="0"/>
        <w:rPr>
          <w:rFonts w:ascii="Arial" w:eastAsia="+mn-ea" w:hAnsi="Arial" w:cs="Arial"/>
          <w:kern w:val="24"/>
          <w:sz w:val="24"/>
          <w:szCs w:val="24"/>
        </w:rPr>
      </w:pPr>
      <w:r w:rsidRPr="008E1F3E">
        <w:rPr>
          <w:rFonts w:ascii="Arial" w:eastAsia="+mn-ea" w:hAnsi="Arial" w:cs="Arial"/>
          <w:kern w:val="24"/>
          <w:sz w:val="24"/>
          <w:szCs w:val="24"/>
        </w:rPr>
        <w:t>Establish a non-retaliation policy that protects rights-holders from inappropriate and unlawful victimisation</w:t>
      </w:r>
    </w:p>
    <w:p w14:paraId="28A83951" w14:textId="77777777" w:rsidR="008C5F7C" w:rsidRPr="008E1F3E" w:rsidRDefault="008C5F7C" w:rsidP="008E1F3E">
      <w:pPr>
        <w:spacing w:after="0"/>
        <w:rPr>
          <w:rFonts w:ascii="Arial" w:eastAsia="+mn-ea" w:hAnsi="Arial" w:cs="Arial"/>
          <w:b/>
          <w:bCs/>
          <w:kern w:val="24"/>
          <w:sz w:val="24"/>
          <w:szCs w:val="24"/>
        </w:rPr>
      </w:pPr>
    </w:p>
    <w:p w14:paraId="4C08C571" w14:textId="77777777" w:rsidR="008E1F3E" w:rsidRPr="008E1F3E" w:rsidRDefault="008E1F3E" w:rsidP="008E1F3E">
      <w:pPr>
        <w:spacing w:after="0"/>
        <w:rPr>
          <w:rFonts w:ascii="Arial" w:eastAsia="+mn-ea" w:hAnsi="Arial" w:cs="Arial"/>
          <w:b/>
          <w:bCs/>
          <w:kern w:val="24"/>
          <w:sz w:val="24"/>
          <w:szCs w:val="24"/>
        </w:rPr>
      </w:pPr>
    </w:p>
    <w:p w14:paraId="1D977149" w14:textId="366FB981" w:rsidR="008C3E29" w:rsidRPr="008E1F3E" w:rsidRDefault="008C3E29" w:rsidP="008E1F3E">
      <w:pPr>
        <w:spacing w:after="0"/>
        <w:rPr>
          <w:rFonts w:ascii="Arial" w:eastAsia="+mn-ea" w:hAnsi="Arial" w:cs="Arial"/>
          <w:b/>
          <w:bCs/>
          <w:kern w:val="24"/>
          <w:sz w:val="24"/>
          <w:szCs w:val="24"/>
        </w:rPr>
      </w:pPr>
      <w:r w:rsidRPr="008E1F3E">
        <w:rPr>
          <w:rFonts w:ascii="Arial" w:eastAsia="+mn-ea" w:hAnsi="Arial" w:cs="Arial"/>
          <w:b/>
          <w:bCs/>
          <w:kern w:val="24"/>
          <w:sz w:val="24"/>
          <w:szCs w:val="24"/>
        </w:rPr>
        <w:t>DIALOGUE-BASED</w:t>
      </w:r>
    </w:p>
    <w:p w14:paraId="40090951" w14:textId="77777777" w:rsidR="00CF431A" w:rsidRPr="008E1F3E" w:rsidRDefault="00CF431A" w:rsidP="008E1F3E">
      <w:pPr>
        <w:spacing w:after="0"/>
        <w:rPr>
          <w:rFonts w:ascii="Arial" w:eastAsia="+mn-ea" w:hAnsi="Arial" w:cs="Arial"/>
          <w:b/>
          <w:bCs/>
          <w:kern w:val="24"/>
          <w:sz w:val="24"/>
          <w:szCs w:val="24"/>
        </w:rPr>
      </w:pPr>
    </w:p>
    <w:p w14:paraId="0B379F29" w14:textId="02BDA253" w:rsidR="00CF431A" w:rsidRPr="00CF431A" w:rsidRDefault="00CF431A" w:rsidP="008E1F3E">
      <w:pPr>
        <w:spacing w:after="0"/>
        <w:rPr>
          <w:rFonts w:ascii="Arial" w:eastAsia="+mn-ea" w:hAnsi="Arial" w:cs="Arial"/>
          <w:b/>
          <w:bCs/>
          <w:kern w:val="24"/>
          <w:sz w:val="24"/>
          <w:szCs w:val="24"/>
        </w:rPr>
      </w:pPr>
      <w:r w:rsidRPr="00CF431A">
        <w:rPr>
          <w:rFonts w:ascii="Arial" w:eastAsia="+mn-ea" w:hAnsi="Arial" w:cs="Arial"/>
          <w:b/>
          <w:bCs/>
          <w:kern w:val="24"/>
          <w:sz w:val="24"/>
          <w:szCs w:val="24"/>
        </w:rPr>
        <w:t xml:space="preserve">What does this mean for your modern slavery remediation? </w:t>
      </w:r>
    </w:p>
    <w:p w14:paraId="253F40CE" w14:textId="77777777" w:rsidR="00CF431A" w:rsidRPr="008E1F3E" w:rsidRDefault="00CF431A" w:rsidP="008E1F3E">
      <w:pPr>
        <w:spacing w:after="0"/>
        <w:rPr>
          <w:rFonts w:ascii="Arial" w:eastAsia="+mn-ea" w:hAnsi="Arial" w:cs="Arial"/>
          <w:kern w:val="24"/>
          <w:sz w:val="24"/>
          <w:szCs w:val="24"/>
        </w:rPr>
      </w:pPr>
      <w:r w:rsidRPr="00CF431A">
        <w:rPr>
          <w:rFonts w:ascii="Arial" w:eastAsia="+mn-ea" w:hAnsi="Arial" w:cs="Arial"/>
          <w:kern w:val="24"/>
          <w:sz w:val="24"/>
          <w:szCs w:val="24"/>
        </w:rPr>
        <w:t xml:space="preserve">Effective modern slavery remediation ensures relevant stakeholders are meaningfully </w:t>
      </w:r>
      <w:proofErr w:type="gramStart"/>
      <w:r w:rsidRPr="00CF431A">
        <w:rPr>
          <w:rFonts w:ascii="Arial" w:eastAsia="+mn-ea" w:hAnsi="Arial" w:cs="Arial"/>
          <w:kern w:val="24"/>
          <w:sz w:val="24"/>
          <w:szCs w:val="24"/>
        </w:rPr>
        <w:t>engaged, and</w:t>
      </w:r>
      <w:proofErr w:type="gramEnd"/>
      <w:r w:rsidRPr="00CF431A">
        <w:rPr>
          <w:rFonts w:ascii="Arial" w:eastAsia="+mn-ea" w:hAnsi="Arial" w:cs="Arial"/>
          <w:kern w:val="24"/>
          <w:sz w:val="24"/>
          <w:szCs w:val="24"/>
        </w:rPr>
        <w:t xml:space="preserve"> balances the needs of rights-holders with the interests of businesses.</w:t>
      </w:r>
      <w:r w:rsidRPr="008E1F3E">
        <w:rPr>
          <w:rFonts w:ascii="Arial" w:eastAsia="+mn-ea" w:hAnsi="Arial" w:cs="Arial"/>
          <w:kern w:val="24"/>
          <w:sz w:val="24"/>
          <w:szCs w:val="24"/>
        </w:rPr>
        <w:t xml:space="preserve"> </w:t>
      </w:r>
    </w:p>
    <w:p w14:paraId="0621673B" w14:textId="77777777" w:rsidR="008E1F3E" w:rsidRPr="008E1F3E" w:rsidRDefault="008E1F3E" w:rsidP="008E1F3E">
      <w:pPr>
        <w:spacing w:after="0"/>
        <w:rPr>
          <w:rFonts w:ascii="Arial" w:eastAsia="+mn-ea" w:hAnsi="Arial" w:cs="Arial"/>
          <w:b/>
          <w:bCs/>
          <w:kern w:val="24"/>
          <w:sz w:val="24"/>
          <w:szCs w:val="24"/>
        </w:rPr>
      </w:pPr>
    </w:p>
    <w:p w14:paraId="18AB9571" w14:textId="078B4D4E" w:rsidR="00CF431A" w:rsidRPr="008E1F3E" w:rsidRDefault="00CF431A" w:rsidP="008E1F3E">
      <w:pPr>
        <w:spacing w:after="0"/>
        <w:rPr>
          <w:rFonts w:ascii="Arial" w:eastAsia="+mn-ea" w:hAnsi="Arial" w:cs="Arial"/>
          <w:kern w:val="24"/>
          <w:sz w:val="24"/>
          <w:szCs w:val="24"/>
        </w:rPr>
      </w:pPr>
      <w:r w:rsidRPr="008E1F3E">
        <w:rPr>
          <w:rFonts w:ascii="Arial" w:eastAsia="+mn-ea" w:hAnsi="Arial" w:cs="Arial"/>
          <w:b/>
          <w:bCs/>
          <w:kern w:val="24"/>
          <w:sz w:val="24"/>
          <w:szCs w:val="24"/>
        </w:rPr>
        <w:t xml:space="preserve">How do you put this into practice? </w:t>
      </w:r>
    </w:p>
    <w:p w14:paraId="0990D1EB" w14:textId="77777777" w:rsidR="00CF431A" w:rsidRPr="00CF431A" w:rsidRDefault="00CF431A" w:rsidP="008E1F3E">
      <w:pPr>
        <w:numPr>
          <w:ilvl w:val="0"/>
          <w:numId w:val="38"/>
        </w:numPr>
        <w:spacing w:after="0"/>
        <w:rPr>
          <w:rFonts w:ascii="Arial" w:eastAsia="+mn-ea" w:hAnsi="Arial" w:cs="Arial"/>
          <w:kern w:val="24"/>
          <w:sz w:val="24"/>
          <w:szCs w:val="24"/>
        </w:rPr>
      </w:pPr>
      <w:r w:rsidRPr="00CF431A">
        <w:rPr>
          <w:rFonts w:ascii="Arial" w:eastAsia="+mn-ea" w:hAnsi="Arial" w:cs="Arial"/>
          <w:kern w:val="24"/>
          <w:sz w:val="24"/>
          <w:szCs w:val="24"/>
        </w:rPr>
        <w:t xml:space="preserve">Seek regular feedback about the effectiveness of modern slavery remediation processes from stakeholders to integrate back into learnings for continuous improvement of processes </w:t>
      </w:r>
    </w:p>
    <w:p w14:paraId="13D1CAE3" w14:textId="77777777" w:rsidR="00CF431A" w:rsidRPr="00CF431A" w:rsidRDefault="00CF431A" w:rsidP="008E1F3E">
      <w:pPr>
        <w:numPr>
          <w:ilvl w:val="0"/>
          <w:numId w:val="38"/>
        </w:numPr>
        <w:spacing w:after="0"/>
        <w:rPr>
          <w:rFonts w:ascii="Arial" w:eastAsia="+mn-ea" w:hAnsi="Arial" w:cs="Arial"/>
          <w:kern w:val="24"/>
          <w:sz w:val="24"/>
          <w:szCs w:val="24"/>
        </w:rPr>
      </w:pPr>
      <w:r w:rsidRPr="00CF431A">
        <w:rPr>
          <w:rFonts w:ascii="Arial" w:eastAsia="+mn-ea" w:hAnsi="Arial" w:cs="Arial"/>
          <w:kern w:val="24"/>
          <w:sz w:val="24"/>
          <w:szCs w:val="24"/>
        </w:rPr>
        <w:t>Maintain ongoing communication with stakeholders to develop strong and long-term relationships to support collective action against modern slavery together</w:t>
      </w:r>
    </w:p>
    <w:p w14:paraId="726127E0" w14:textId="77777777" w:rsidR="00CF431A" w:rsidRPr="00CF431A" w:rsidRDefault="00CF431A" w:rsidP="008E1F3E">
      <w:pPr>
        <w:numPr>
          <w:ilvl w:val="0"/>
          <w:numId w:val="38"/>
        </w:numPr>
        <w:spacing w:after="0"/>
        <w:rPr>
          <w:rFonts w:ascii="Arial" w:eastAsia="+mn-ea" w:hAnsi="Arial" w:cs="Arial"/>
          <w:kern w:val="24"/>
          <w:sz w:val="24"/>
          <w:szCs w:val="24"/>
        </w:rPr>
      </w:pPr>
      <w:r w:rsidRPr="00CF431A">
        <w:rPr>
          <w:rFonts w:ascii="Arial" w:eastAsia="+mn-ea" w:hAnsi="Arial" w:cs="Arial"/>
          <w:kern w:val="24"/>
          <w:sz w:val="24"/>
          <w:szCs w:val="24"/>
        </w:rPr>
        <w:t xml:space="preserve">Reach out to a worker representative organisation, such as Anti-Slavery Australia, United Workers </w:t>
      </w:r>
      <w:proofErr w:type="gramStart"/>
      <w:r w:rsidRPr="00CF431A">
        <w:rPr>
          <w:rFonts w:ascii="Arial" w:eastAsia="+mn-ea" w:hAnsi="Arial" w:cs="Arial"/>
          <w:kern w:val="24"/>
          <w:sz w:val="24"/>
          <w:szCs w:val="24"/>
        </w:rPr>
        <w:t>Union</w:t>
      </w:r>
      <w:proofErr w:type="gramEnd"/>
      <w:r w:rsidRPr="00CF431A">
        <w:rPr>
          <w:rFonts w:ascii="Arial" w:eastAsia="+mn-ea" w:hAnsi="Arial" w:cs="Arial"/>
          <w:kern w:val="24"/>
          <w:sz w:val="24"/>
          <w:szCs w:val="24"/>
        </w:rPr>
        <w:t xml:space="preserve"> or the Cleaning Accountability Framework, to learn more about and to better understand the context of the modern slavery your business may be involved with</w:t>
      </w:r>
    </w:p>
    <w:p w14:paraId="1443AC2C" w14:textId="77777777" w:rsidR="00CF431A" w:rsidRPr="00CF431A" w:rsidRDefault="00CF431A" w:rsidP="008E1F3E">
      <w:pPr>
        <w:numPr>
          <w:ilvl w:val="0"/>
          <w:numId w:val="38"/>
        </w:numPr>
        <w:spacing w:after="0"/>
        <w:rPr>
          <w:rFonts w:ascii="Arial" w:eastAsia="+mn-ea" w:hAnsi="Arial" w:cs="Arial"/>
          <w:kern w:val="24"/>
          <w:sz w:val="24"/>
          <w:szCs w:val="24"/>
        </w:rPr>
      </w:pPr>
      <w:r w:rsidRPr="00CF431A">
        <w:rPr>
          <w:rFonts w:ascii="Arial" w:eastAsia="+mn-ea" w:hAnsi="Arial" w:cs="Arial"/>
          <w:kern w:val="24"/>
          <w:sz w:val="24"/>
          <w:szCs w:val="24"/>
        </w:rPr>
        <w:t>Engage human rights experts to conduct a tailored modern slavery risk assessment of vulnerable populations within your operations and supply chain to understand their different experiences of business-related human rights abuses</w:t>
      </w:r>
    </w:p>
    <w:p w14:paraId="7B2AF6E1" w14:textId="77777777" w:rsidR="008C3E29" w:rsidRPr="008E1F3E" w:rsidRDefault="008C3E29" w:rsidP="008E1F3E">
      <w:pPr>
        <w:spacing w:after="0"/>
        <w:rPr>
          <w:rFonts w:ascii="Arial" w:eastAsia="+mn-ea" w:hAnsi="Arial" w:cs="Arial"/>
          <w:b/>
          <w:bCs/>
          <w:kern w:val="24"/>
          <w:sz w:val="24"/>
          <w:szCs w:val="24"/>
        </w:rPr>
      </w:pPr>
    </w:p>
    <w:p w14:paraId="7CF95F81" w14:textId="77777777" w:rsidR="00AF539F" w:rsidRPr="008E1F3E" w:rsidRDefault="00AF539F" w:rsidP="008E1F3E">
      <w:pPr>
        <w:spacing w:after="0"/>
        <w:rPr>
          <w:rFonts w:ascii="Arial" w:eastAsia="+mn-ea" w:hAnsi="Arial" w:cs="Arial"/>
          <w:kern w:val="24"/>
          <w:sz w:val="24"/>
          <w:szCs w:val="24"/>
        </w:rPr>
      </w:pPr>
    </w:p>
    <w:p w14:paraId="6E4D0532" w14:textId="7B309423" w:rsidR="00CF431A" w:rsidRDefault="00CF431A" w:rsidP="008E1F3E">
      <w:pPr>
        <w:spacing w:after="0"/>
        <w:rPr>
          <w:rFonts w:ascii="Arial" w:eastAsia="+mn-ea" w:hAnsi="Arial" w:cs="Arial"/>
          <w:b/>
          <w:bCs/>
          <w:kern w:val="24"/>
          <w:sz w:val="24"/>
          <w:szCs w:val="24"/>
        </w:rPr>
      </w:pPr>
      <w:r w:rsidRPr="008E1F3E">
        <w:rPr>
          <w:rFonts w:ascii="Arial" w:eastAsia="+mn-ea" w:hAnsi="Arial" w:cs="Arial"/>
          <w:b/>
          <w:bCs/>
          <w:kern w:val="24"/>
          <w:sz w:val="24"/>
          <w:szCs w:val="24"/>
        </w:rPr>
        <w:t>STARTS WITH YOU</w:t>
      </w:r>
    </w:p>
    <w:p w14:paraId="293DB4E1" w14:textId="77777777" w:rsidR="008E1F3E" w:rsidRPr="008E1F3E" w:rsidRDefault="008E1F3E" w:rsidP="008E1F3E">
      <w:pPr>
        <w:spacing w:after="0"/>
        <w:rPr>
          <w:rFonts w:ascii="Arial" w:eastAsia="+mn-ea" w:hAnsi="Arial" w:cs="Arial"/>
          <w:b/>
          <w:bCs/>
          <w:kern w:val="24"/>
          <w:sz w:val="24"/>
          <w:szCs w:val="24"/>
        </w:rPr>
      </w:pPr>
    </w:p>
    <w:p w14:paraId="09B1883C" w14:textId="77777777" w:rsidR="00CF431A" w:rsidRPr="00CF431A" w:rsidRDefault="00CF431A" w:rsidP="008E1F3E">
      <w:pPr>
        <w:spacing w:after="0"/>
        <w:rPr>
          <w:rFonts w:ascii="Arial" w:eastAsia="+mn-ea" w:hAnsi="Arial" w:cs="Arial"/>
          <w:kern w:val="24"/>
          <w:sz w:val="24"/>
          <w:szCs w:val="24"/>
        </w:rPr>
      </w:pPr>
      <w:r w:rsidRPr="00CF431A">
        <w:rPr>
          <w:rFonts w:ascii="Arial" w:eastAsia="+mn-ea" w:hAnsi="Arial" w:cs="Arial"/>
          <w:b/>
          <w:bCs/>
          <w:kern w:val="24"/>
          <w:sz w:val="24"/>
          <w:szCs w:val="24"/>
        </w:rPr>
        <w:t xml:space="preserve">What does this mean for your modern slavery remediation? </w:t>
      </w:r>
    </w:p>
    <w:p w14:paraId="5230F579" w14:textId="77777777" w:rsidR="008E1F3E" w:rsidRDefault="00CF431A" w:rsidP="008E1F3E">
      <w:pPr>
        <w:spacing w:after="0"/>
        <w:rPr>
          <w:rFonts w:ascii="Arial" w:eastAsia="+mn-ea" w:hAnsi="Arial" w:cs="Arial"/>
          <w:kern w:val="24"/>
          <w:sz w:val="24"/>
          <w:szCs w:val="24"/>
        </w:rPr>
      </w:pPr>
      <w:r w:rsidRPr="00CF431A">
        <w:rPr>
          <w:rFonts w:ascii="Arial" w:eastAsia="+mn-ea" w:hAnsi="Arial" w:cs="Arial"/>
          <w:kern w:val="24"/>
          <w:sz w:val="24"/>
          <w:szCs w:val="24"/>
        </w:rPr>
        <w:t xml:space="preserve">Effective modern slavery remediation starts </w:t>
      </w:r>
      <w:proofErr w:type="gramStart"/>
      <w:r w:rsidRPr="00CF431A">
        <w:rPr>
          <w:rFonts w:ascii="Arial" w:eastAsia="+mn-ea" w:hAnsi="Arial" w:cs="Arial"/>
          <w:kern w:val="24"/>
          <w:sz w:val="24"/>
          <w:szCs w:val="24"/>
        </w:rPr>
        <w:t>with, and</w:t>
      </w:r>
      <w:proofErr w:type="gramEnd"/>
      <w:r w:rsidRPr="00CF431A">
        <w:rPr>
          <w:rFonts w:ascii="Arial" w:eastAsia="+mn-ea" w:hAnsi="Arial" w:cs="Arial"/>
          <w:kern w:val="24"/>
          <w:sz w:val="24"/>
          <w:szCs w:val="24"/>
        </w:rPr>
        <w:t xml:space="preserve"> is continuously improved by you. </w:t>
      </w:r>
    </w:p>
    <w:p w14:paraId="1B18D7EC" w14:textId="77777777" w:rsidR="008E1F3E" w:rsidRPr="008E1F3E" w:rsidRDefault="008E1F3E" w:rsidP="008E1F3E">
      <w:pPr>
        <w:spacing w:after="0"/>
        <w:rPr>
          <w:rFonts w:ascii="Arial" w:eastAsia="+mn-ea" w:hAnsi="Arial" w:cs="Arial"/>
          <w:kern w:val="24"/>
          <w:sz w:val="24"/>
          <w:szCs w:val="24"/>
        </w:rPr>
      </w:pPr>
    </w:p>
    <w:p w14:paraId="18938481" w14:textId="3693765F" w:rsidR="008E1F3E" w:rsidRPr="008E1F3E" w:rsidRDefault="008E1F3E" w:rsidP="008E1F3E">
      <w:pPr>
        <w:spacing w:after="0"/>
        <w:rPr>
          <w:rFonts w:ascii="Arial" w:eastAsia="+mn-ea" w:hAnsi="Arial" w:cs="Arial"/>
          <w:kern w:val="24"/>
          <w:sz w:val="24"/>
          <w:szCs w:val="24"/>
        </w:rPr>
      </w:pPr>
      <w:r w:rsidRPr="008E1F3E">
        <w:rPr>
          <w:rFonts w:ascii="Arial" w:eastAsia="+mn-ea" w:hAnsi="Arial" w:cs="Arial"/>
          <w:b/>
          <w:bCs/>
          <w:kern w:val="24"/>
          <w:sz w:val="24"/>
          <w:szCs w:val="24"/>
        </w:rPr>
        <w:t xml:space="preserve">How do you put this into practice? </w:t>
      </w:r>
    </w:p>
    <w:p w14:paraId="6E4EF6F1" w14:textId="77777777" w:rsidR="008E1F3E" w:rsidRPr="008E1F3E" w:rsidRDefault="008E1F3E" w:rsidP="008E1F3E">
      <w:pPr>
        <w:numPr>
          <w:ilvl w:val="0"/>
          <w:numId w:val="39"/>
        </w:numPr>
        <w:spacing w:after="0"/>
        <w:rPr>
          <w:rFonts w:ascii="Arial" w:eastAsia="+mn-ea" w:hAnsi="Arial" w:cs="Arial"/>
          <w:kern w:val="24"/>
          <w:sz w:val="24"/>
          <w:szCs w:val="24"/>
        </w:rPr>
      </w:pPr>
      <w:r w:rsidRPr="008E1F3E">
        <w:rPr>
          <w:rFonts w:ascii="Arial" w:eastAsia="+mn-ea" w:hAnsi="Arial" w:cs="Arial"/>
          <w:kern w:val="24"/>
          <w:sz w:val="24"/>
          <w:szCs w:val="24"/>
        </w:rPr>
        <w:t xml:space="preserve">Whether you are an employer, worker, </w:t>
      </w:r>
      <w:proofErr w:type="gramStart"/>
      <w:r w:rsidRPr="008E1F3E">
        <w:rPr>
          <w:rFonts w:ascii="Arial" w:eastAsia="+mn-ea" w:hAnsi="Arial" w:cs="Arial"/>
          <w:kern w:val="24"/>
          <w:sz w:val="24"/>
          <w:szCs w:val="24"/>
        </w:rPr>
        <w:t>supplier</w:t>
      </w:r>
      <w:proofErr w:type="gramEnd"/>
      <w:r w:rsidRPr="008E1F3E">
        <w:rPr>
          <w:rFonts w:ascii="Arial" w:eastAsia="+mn-ea" w:hAnsi="Arial" w:cs="Arial"/>
          <w:kern w:val="24"/>
          <w:sz w:val="24"/>
          <w:szCs w:val="24"/>
        </w:rPr>
        <w:t xml:space="preserve"> or external stakeholder, if you suspect any modern slavery, you are strongly encouraged to raise it with your available human rights grievance mechanisms or report it to the </w:t>
      </w:r>
      <w:hyperlink r:id="rId48" w:history="1">
        <w:r w:rsidRPr="008E1F3E">
          <w:rPr>
            <w:rStyle w:val="Hyperlink"/>
            <w:rFonts w:ascii="Arial" w:eastAsia="+mn-ea" w:hAnsi="Arial" w:cs="Arial"/>
            <w:color w:val="auto"/>
            <w:kern w:val="24"/>
            <w:sz w:val="24"/>
            <w:szCs w:val="24"/>
          </w:rPr>
          <w:t>Australian Federal Police</w:t>
        </w:r>
      </w:hyperlink>
      <w:r w:rsidRPr="008E1F3E">
        <w:rPr>
          <w:rFonts w:ascii="Arial" w:eastAsia="+mn-ea" w:hAnsi="Arial" w:cs="Arial"/>
          <w:kern w:val="24"/>
          <w:sz w:val="24"/>
          <w:szCs w:val="24"/>
        </w:rPr>
        <w:t xml:space="preserve"> (131 237). </w:t>
      </w:r>
    </w:p>
    <w:p w14:paraId="66647096" w14:textId="77777777" w:rsidR="008E1F3E" w:rsidRPr="008E1F3E" w:rsidRDefault="008E1F3E" w:rsidP="008E1F3E">
      <w:pPr>
        <w:numPr>
          <w:ilvl w:val="0"/>
          <w:numId w:val="39"/>
        </w:numPr>
        <w:spacing w:after="0"/>
        <w:rPr>
          <w:rFonts w:ascii="Arial" w:eastAsia="+mn-ea" w:hAnsi="Arial" w:cs="Arial"/>
          <w:kern w:val="24"/>
          <w:sz w:val="24"/>
          <w:szCs w:val="24"/>
        </w:rPr>
      </w:pPr>
      <w:r w:rsidRPr="008E1F3E">
        <w:rPr>
          <w:rFonts w:ascii="Arial" w:eastAsia="+mn-ea" w:hAnsi="Arial" w:cs="Arial"/>
          <w:kern w:val="24"/>
          <w:sz w:val="24"/>
          <w:szCs w:val="24"/>
        </w:rPr>
        <w:lastRenderedPageBreak/>
        <w:t>Businesses should be aware of structural power imbalances between businesses and vulnerable rights-holders and adopt special measures to champion the right to effective remedy (</w:t>
      </w:r>
      <w:proofErr w:type="gramStart"/>
      <w:r w:rsidRPr="008E1F3E">
        <w:rPr>
          <w:rFonts w:ascii="Arial" w:eastAsia="+mn-ea" w:hAnsi="Arial" w:cs="Arial"/>
          <w:kern w:val="24"/>
          <w:sz w:val="24"/>
          <w:szCs w:val="24"/>
        </w:rPr>
        <w:t>e.g.</w:t>
      </w:r>
      <w:proofErr w:type="gramEnd"/>
      <w:r w:rsidRPr="008E1F3E">
        <w:rPr>
          <w:rFonts w:ascii="Arial" w:eastAsia="+mn-ea" w:hAnsi="Arial" w:cs="Arial"/>
          <w:kern w:val="24"/>
          <w:sz w:val="24"/>
          <w:szCs w:val="24"/>
        </w:rPr>
        <w:t xml:space="preserve"> females in a male dominated industry, migrants with culturally and linguistically diverse backgrounds, and base-skill workers with low visibility or legal protections)</w:t>
      </w:r>
    </w:p>
    <w:p w14:paraId="36402035" w14:textId="77777777" w:rsidR="008E1F3E" w:rsidRDefault="008E1F3E" w:rsidP="008E1F3E">
      <w:pPr>
        <w:numPr>
          <w:ilvl w:val="0"/>
          <w:numId w:val="39"/>
        </w:numPr>
        <w:spacing w:after="0"/>
        <w:rPr>
          <w:rFonts w:ascii="Arial" w:eastAsia="+mn-ea" w:hAnsi="Arial" w:cs="Arial"/>
          <w:kern w:val="24"/>
          <w:sz w:val="24"/>
          <w:szCs w:val="24"/>
        </w:rPr>
      </w:pPr>
      <w:r w:rsidRPr="008E1F3E">
        <w:rPr>
          <w:rFonts w:ascii="Arial" w:eastAsia="+mn-ea" w:hAnsi="Arial" w:cs="Arial"/>
          <w:kern w:val="24"/>
          <w:sz w:val="24"/>
          <w:szCs w:val="24"/>
        </w:rPr>
        <w:t xml:space="preserve">Businesses should communicate transparently about how your business is remediating or has remediated adverse human rights impacts, as required by the </w:t>
      </w:r>
      <w:hyperlink r:id="rId49" w:history="1">
        <w:r w:rsidRPr="008E1F3E">
          <w:rPr>
            <w:rStyle w:val="Hyperlink"/>
            <w:rFonts w:ascii="Arial" w:eastAsia="+mn-ea" w:hAnsi="Arial" w:cs="Arial"/>
            <w:i/>
            <w:iCs/>
            <w:color w:val="auto"/>
            <w:kern w:val="24"/>
            <w:sz w:val="24"/>
            <w:szCs w:val="24"/>
          </w:rPr>
          <w:t>Modern Slavery Act 2018 (</w:t>
        </w:r>
        <w:proofErr w:type="spellStart"/>
      </w:hyperlink>
      <w:hyperlink r:id="rId50" w:history="1">
        <w:r w:rsidRPr="008E1F3E">
          <w:rPr>
            <w:rStyle w:val="Hyperlink"/>
            <w:rFonts w:ascii="Arial" w:eastAsia="+mn-ea" w:hAnsi="Arial" w:cs="Arial"/>
            <w:i/>
            <w:iCs/>
            <w:color w:val="auto"/>
            <w:kern w:val="24"/>
            <w:sz w:val="24"/>
            <w:szCs w:val="24"/>
          </w:rPr>
          <w:t>Cth</w:t>
        </w:r>
        <w:proofErr w:type="spellEnd"/>
      </w:hyperlink>
      <w:hyperlink r:id="rId51" w:history="1">
        <w:r w:rsidRPr="008E1F3E">
          <w:rPr>
            <w:rStyle w:val="Hyperlink"/>
            <w:rFonts w:ascii="Arial" w:eastAsia="+mn-ea" w:hAnsi="Arial" w:cs="Arial"/>
            <w:i/>
            <w:iCs/>
            <w:color w:val="auto"/>
            <w:kern w:val="24"/>
            <w:sz w:val="24"/>
            <w:szCs w:val="24"/>
          </w:rPr>
          <w:t>)</w:t>
        </w:r>
      </w:hyperlink>
      <w:r w:rsidRPr="008E1F3E">
        <w:rPr>
          <w:rFonts w:ascii="Arial" w:eastAsia="+mn-ea" w:hAnsi="Arial" w:cs="Arial"/>
          <w:i/>
          <w:iCs/>
          <w:kern w:val="24"/>
          <w:sz w:val="24"/>
          <w:szCs w:val="24"/>
        </w:rPr>
        <w:t xml:space="preserve"> </w:t>
      </w:r>
      <w:r w:rsidRPr="008E1F3E">
        <w:rPr>
          <w:rFonts w:ascii="Arial" w:eastAsia="+mn-ea" w:hAnsi="Arial" w:cs="Arial"/>
          <w:kern w:val="24"/>
          <w:sz w:val="24"/>
          <w:szCs w:val="24"/>
        </w:rPr>
        <w:t>as well as to help build trust and confidence in your modern slavery remediation process</w:t>
      </w:r>
    </w:p>
    <w:p w14:paraId="3C183689" w14:textId="316A3339" w:rsidR="00E767F7" w:rsidRDefault="00E767F7">
      <w:pPr>
        <w:rPr>
          <w:rFonts w:ascii="Arial" w:eastAsia="+mn-ea" w:hAnsi="Arial" w:cs="Arial"/>
          <w:kern w:val="24"/>
          <w:sz w:val="24"/>
          <w:szCs w:val="24"/>
        </w:rPr>
      </w:pPr>
      <w:r>
        <w:rPr>
          <w:rFonts w:ascii="Arial" w:eastAsia="+mn-ea" w:hAnsi="Arial" w:cs="Arial"/>
          <w:kern w:val="24"/>
          <w:sz w:val="24"/>
          <w:szCs w:val="24"/>
        </w:rPr>
        <w:br w:type="page"/>
      </w:r>
    </w:p>
    <w:p w14:paraId="4FBB1B7C" w14:textId="70007D17" w:rsidR="00F543C9" w:rsidRDefault="00E767F7" w:rsidP="00F543C9">
      <w:pPr>
        <w:pStyle w:val="NormalWeb"/>
        <w:spacing w:before="0" w:beforeAutospacing="0" w:after="0" w:afterAutospacing="0"/>
        <w:textAlignment w:val="baseline"/>
        <w:rPr>
          <w:rFonts w:ascii="Arial" w:eastAsia="+mn-ea" w:hAnsi="Arial" w:cs="Arial"/>
          <w:kern w:val="24"/>
        </w:rPr>
      </w:pPr>
      <w:bookmarkStart w:id="15" w:name="_Toc120553697"/>
      <w:r w:rsidRPr="00B63FA3">
        <w:rPr>
          <w:rStyle w:val="Heading2Char"/>
        </w:rPr>
        <w:lastRenderedPageBreak/>
        <w:t xml:space="preserve">3.2. </w:t>
      </w:r>
      <w:r w:rsidR="00F543C9" w:rsidRPr="00B63FA3">
        <w:rPr>
          <w:rStyle w:val="Heading2Char"/>
          <w:lang w:eastAsia="en-US"/>
        </w:rPr>
        <w:t>What are examples of effective modern slavery remediation?</w:t>
      </w:r>
      <w:bookmarkEnd w:id="15"/>
      <w:r w:rsidR="00F543C9" w:rsidRPr="00F543C9">
        <w:rPr>
          <w:rFonts w:ascii="Arial" w:eastAsia="+mn-ea" w:hAnsi="Arial" w:cs="Arial"/>
          <w:b/>
          <w:bCs/>
          <w:sz w:val="28"/>
          <w:szCs w:val="26"/>
          <w:lang w:eastAsia="en-US"/>
        </w:rPr>
        <w:t xml:space="preserve"> </w:t>
      </w:r>
      <w:r w:rsidR="00F543C9" w:rsidRPr="00F543C9">
        <w:rPr>
          <w:rFonts w:ascii="Arial" w:eastAsia="+mn-ea" w:hAnsi="Arial" w:cs="Arial"/>
          <w:kern w:val="24"/>
        </w:rPr>
        <w:t xml:space="preserve">Let’s explore both poor and good examples modern slavery remediation. Figure 6 continues the human rights grievance journeys of Paulo and Sanjana from KPMG Australia and the Property Council of Australia’s practical guide to effective human rights grievance mechanisms, </w:t>
      </w:r>
      <w:hyperlink r:id="rId52" w:history="1">
        <w:r w:rsidR="00F543C9" w:rsidRPr="00F543C9">
          <w:rPr>
            <w:rStyle w:val="Hyperlink"/>
            <w:rFonts w:ascii="Arial" w:eastAsia="+mn-ea" w:hAnsi="Arial" w:cs="Arial"/>
            <w:i/>
            <w:iCs/>
            <w:color w:val="auto"/>
            <w:kern w:val="24"/>
          </w:rPr>
          <w:t>Listening and Responding to Modern Slavery in Property &amp; Construction</w:t>
        </w:r>
      </w:hyperlink>
      <w:r w:rsidR="00F543C9" w:rsidRPr="00F543C9">
        <w:rPr>
          <w:rFonts w:ascii="Arial" w:eastAsia="+mn-ea" w:hAnsi="Arial" w:cs="Arial"/>
          <w:kern w:val="24"/>
        </w:rPr>
        <w:t>.</w:t>
      </w:r>
    </w:p>
    <w:p w14:paraId="6D855338" w14:textId="77777777" w:rsidR="00F543C9" w:rsidRDefault="00F543C9" w:rsidP="00F543C9">
      <w:pPr>
        <w:pStyle w:val="NormalWeb"/>
        <w:spacing w:before="0" w:beforeAutospacing="0" w:after="0" w:afterAutospacing="0"/>
        <w:textAlignment w:val="baseline"/>
        <w:rPr>
          <w:rFonts w:ascii="Arial" w:eastAsia="+mn-ea" w:hAnsi="Arial" w:cs="Arial"/>
          <w:kern w:val="24"/>
        </w:rPr>
      </w:pPr>
    </w:p>
    <w:p w14:paraId="0CB70CFC" w14:textId="77777777" w:rsidR="00454A4E" w:rsidRDefault="00454A4E" w:rsidP="00F543C9">
      <w:pPr>
        <w:pStyle w:val="NormalWeb"/>
        <w:spacing w:before="0" w:beforeAutospacing="0" w:after="0" w:afterAutospacing="0"/>
        <w:textAlignment w:val="baseline"/>
        <w:rPr>
          <w:rFonts w:ascii="Arial" w:eastAsia="+mn-ea" w:hAnsi="Arial" w:cs="Arial"/>
          <w:kern w:val="24"/>
        </w:rPr>
      </w:pPr>
    </w:p>
    <w:p w14:paraId="408F7BC0" w14:textId="77777777" w:rsidR="00454A4E" w:rsidRDefault="00F543C9" w:rsidP="00454A4E">
      <w:pPr>
        <w:pStyle w:val="NormalWeb"/>
        <w:spacing w:before="0" w:beforeAutospacing="0" w:after="0" w:afterAutospacing="0"/>
        <w:textAlignment w:val="baseline"/>
        <w:rPr>
          <w:rFonts w:ascii="Arial" w:eastAsia="+mn-ea" w:hAnsi="Arial" w:cs="Arial"/>
          <w:b/>
          <w:bCs/>
          <w:kern w:val="24"/>
        </w:rPr>
      </w:pPr>
      <w:r w:rsidRPr="00C86CF8">
        <w:rPr>
          <w:rFonts w:ascii="Arial" w:eastAsia="+mn-ea" w:hAnsi="Arial" w:cs="Arial"/>
          <w:b/>
          <w:bCs/>
          <w:kern w:val="24"/>
        </w:rPr>
        <w:t xml:space="preserve">Rights-holder perspectives </w:t>
      </w:r>
      <w:r>
        <w:rPr>
          <w:rFonts w:ascii="Arial" w:eastAsia="+mn-ea" w:hAnsi="Arial" w:cs="Arial"/>
          <w:b/>
          <w:bCs/>
          <w:kern w:val="24"/>
        </w:rPr>
        <w:t xml:space="preserve">6: </w:t>
      </w:r>
      <w:r w:rsidR="00454A4E" w:rsidRPr="00454A4E">
        <w:rPr>
          <w:rFonts w:ascii="Arial" w:eastAsia="+mn-ea" w:hAnsi="Arial" w:cs="Arial"/>
          <w:b/>
          <w:bCs/>
          <w:kern w:val="24"/>
        </w:rPr>
        <w:t>Paulo and forced labour</w:t>
      </w:r>
      <w:r w:rsidR="00454A4E">
        <w:rPr>
          <w:rFonts w:ascii="Arial" w:eastAsia="+mn-ea" w:hAnsi="Arial" w:cs="Arial"/>
          <w:b/>
          <w:bCs/>
          <w:kern w:val="24"/>
        </w:rPr>
        <w:t xml:space="preserve"> </w:t>
      </w:r>
    </w:p>
    <w:p w14:paraId="5CFF45E4" w14:textId="77777777" w:rsidR="00454A4E" w:rsidRDefault="00454A4E" w:rsidP="00454A4E">
      <w:pPr>
        <w:pStyle w:val="NormalWeb"/>
        <w:spacing w:before="0" w:beforeAutospacing="0" w:after="0" w:afterAutospacing="0"/>
        <w:textAlignment w:val="baseline"/>
        <w:rPr>
          <w:rFonts w:ascii="Arial" w:eastAsia="+mn-ea" w:hAnsi="Arial" w:cs="Arial"/>
          <w:kern w:val="24"/>
        </w:rPr>
      </w:pPr>
      <w:r w:rsidRPr="00454A4E">
        <w:rPr>
          <w:rFonts w:ascii="Arial" w:eastAsia="+mn-ea" w:hAnsi="Arial" w:cs="Arial"/>
          <w:kern w:val="24"/>
        </w:rPr>
        <w:t xml:space="preserve">Paulo moved to Australia for better opportunities to work and is now a worker for a construction services company. When he arrived, his labour agent confiscated his passport. It has been over six weeks and he has not been paid. His employer threatened that if he tells anyone, they will report him to the Australian authorities. Paulo is afraid of being deported because he is unsure if he is working illegally. He feels isolated and does not know where to seek help. </w:t>
      </w:r>
    </w:p>
    <w:p w14:paraId="6BC0CC53" w14:textId="77777777" w:rsidR="00454A4E" w:rsidRDefault="00454A4E" w:rsidP="00454A4E">
      <w:pPr>
        <w:pStyle w:val="NormalWeb"/>
        <w:spacing w:before="0" w:beforeAutospacing="0" w:after="0" w:afterAutospacing="0"/>
        <w:textAlignment w:val="baseline"/>
        <w:rPr>
          <w:rFonts w:ascii="Arial" w:eastAsia="+mn-ea" w:hAnsi="Arial" w:cs="Arial"/>
          <w:kern w:val="24"/>
        </w:rPr>
      </w:pPr>
    </w:p>
    <w:p w14:paraId="4BFFEFE0" w14:textId="69554A8D" w:rsidR="00454A4E" w:rsidRDefault="00454A4E" w:rsidP="00454A4E">
      <w:pPr>
        <w:pStyle w:val="NormalWeb"/>
        <w:spacing w:before="0" w:beforeAutospacing="0" w:after="0" w:afterAutospacing="0"/>
        <w:textAlignment w:val="baseline"/>
        <w:rPr>
          <w:rFonts w:ascii="Arial" w:eastAsia="+mn-ea" w:hAnsi="Arial" w:cs="Arial"/>
          <w:b/>
          <w:bCs/>
          <w:kern w:val="24"/>
        </w:rPr>
      </w:pPr>
      <w:r w:rsidRPr="00454A4E">
        <w:rPr>
          <w:rFonts w:ascii="Arial" w:eastAsia="+mn-ea" w:hAnsi="Arial" w:cs="Arial"/>
          <w:b/>
          <w:bCs/>
          <w:kern w:val="24"/>
        </w:rPr>
        <w:t xml:space="preserve">Paulo is in a situation of forced labour. He is not free to stop working or to leave his place of work. </w:t>
      </w:r>
    </w:p>
    <w:p w14:paraId="641A16C8" w14:textId="77777777" w:rsidR="00A97C2E" w:rsidRDefault="00A97C2E" w:rsidP="00454A4E">
      <w:pPr>
        <w:pStyle w:val="NormalWeb"/>
        <w:spacing w:before="0" w:beforeAutospacing="0" w:after="0" w:afterAutospacing="0"/>
        <w:textAlignment w:val="baseline"/>
        <w:rPr>
          <w:rFonts w:ascii="Arial" w:eastAsia="+mn-ea" w:hAnsi="Arial" w:cs="Arial"/>
          <w:b/>
          <w:bCs/>
          <w:kern w:val="24"/>
        </w:rPr>
      </w:pPr>
    </w:p>
    <w:p w14:paraId="7E7C5E79" w14:textId="77777777" w:rsidR="00912DBB" w:rsidRDefault="00912DBB" w:rsidP="00454A4E">
      <w:pPr>
        <w:pStyle w:val="NormalWeb"/>
        <w:spacing w:before="0" w:beforeAutospacing="0" w:after="0" w:afterAutospacing="0"/>
        <w:textAlignment w:val="baseline"/>
        <w:rPr>
          <w:rFonts w:ascii="Arial" w:eastAsia="+mn-ea" w:hAnsi="Arial" w:cs="Arial"/>
          <w:b/>
          <w:bCs/>
          <w:kern w:val="24"/>
        </w:rPr>
      </w:pPr>
    </w:p>
    <w:p w14:paraId="521E2121" w14:textId="77777777" w:rsidR="00912DBB" w:rsidRDefault="00454A4E" w:rsidP="00912DBB">
      <w:pPr>
        <w:pStyle w:val="NormalWeb"/>
        <w:spacing w:before="0" w:beforeAutospacing="0" w:after="0" w:afterAutospacing="0"/>
        <w:textAlignment w:val="baseline"/>
        <w:rPr>
          <w:rFonts w:ascii="Arial" w:eastAsia="+mn-ea" w:hAnsi="Arial" w:cs="Arial"/>
          <w:b/>
          <w:bCs/>
          <w:kern w:val="24"/>
        </w:rPr>
      </w:pPr>
      <w:r w:rsidRPr="00C86CF8">
        <w:rPr>
          <w:rFonts w:ascii="Arial" w:eastAsia="+mn-ea" w:hAnsi="Arial" w:cs="Arial"/>
          <w:b/>
          <w:bCs/>
          <w:kern w:val="24"/>
        </w:rPr>
        <w:t xml:space="preserve">Rights-holder perspectives </w:t>
      </w:r>
      <w:r>
        <w:rPr>
          <w:rFonts w:ascii="Arial" w:eastAsia="+mn-ea" w:hAnsi="Arial" w:cs="Arial"/>
          <w:b/>
          <w:bCs/>
          <w:kern w:val="24"/>
        </w:rPr>
        <w:t xml:space="preserve">7: </w:t>
      </w:r>
      <w:r w:rsidR="00912DBB" w:rsidRPr="00912DBB">
        <w:rPr>
          <w:rFonts w:ascii="Arial" w:eastAsia="+mn-ea" w:hAnsi="Arial" w:cs="Arial"/>
          <w:b/>
          <w:bCs/>
          <w:kern w:val="24"/>
        </w:rPr>
        <w:t>Sanjana and debt bondage</w:t>
      </w:r>
      <w:r w:rsidR="00912DBB">
        <w:rPr>
          <w:rFonts w:ascii="Arial" w:eastAsia="+mn-ea" w:hAnsi="Arial" w:cs="Arial"/>
          <w:b/>
          <w:bCs/>
          <w:kern w:val="24"/>
        </w:rPr>
        <w:t xml:space="preserve"> </w:t>
      </w:r>
    </w:p>
    <w:p w14:paraId="7518FDFA" w14:textId="77777777" w:rsidR="00912DBB" w:rsidRDefault="00912DBB" w:rsidP="00912DBB">
      <w:pPr>
        <w:pStyle w:val="NormalWeb"/>
        <w:spacing w:before="0" w:beforeAutospacing="0" w:after="0" w:afterAutospacing="0"/>
        <w:textAlignment w:val="baseline"/>
        <w:rPr>
          <w:rFonts w:ascii="Arial" w:eastAsia="+mn-ea" w:hAnsi="Arial" w:cs="Arial"/>
          <w:kern w:val="24"/>
        </w:rPr>
      </w:pPr>
      <w:r w:rsidRPr="00912DBB">
        <w:rPr>
          <w:rFonts w:ascii="Arial" w:eastAsia="+mn-ea" w:hAnsi="Arial" w:cs="Arial"/>
          <w:kern w:val="24"/>
        </w:rPr>
        <w:t xml:space="preserve">Sanjana has been promised permanent residency in Australia if she works as a cleaner for a construction project. She has borrowed large amounts of money to move to Australia with the hope of being able to </w:t>
      </w:r>
      <w:proofErr w:type="gramStart"/>
      <w:r w:rsidRPr="00912DBB">
        <w:rPr>
          <w:rFonts w:ascii="Arial" w:eastAsia="+mn-ea" w:hAnsi="Arial" w:cs="Arial"/>
          <w:kern w:val="24"/>
        </w:rPr>
        <w:t>better financially support her family</w:t>
      </w:r>
      <w:proofErr w:type="gramEnd"/>
      <w:r w:rsidRPr="00912DBB">
        <w:rPr>
          <w:rFonts w:ascii="Arial" w:eastAsia="+mn-ea" w:hAnsi="Arial" w:cs="Arial"/>
          <w:kern w:val="24"/>
        </w:rPr>
        <w:t xml:space="preserve">. At the start of her employment, Sanjana did not sign any agreements about her working conditions. She now lives in cramped accommodation, owned by the subcontractor, with five other people. Every week, Sanjana’s wages are heavily deducted for the costs of rent, migration processing, job qualification fees and food. She is left with little to no money to send back home. </w:t>
      </w:r>
    </w:p>
    <w:p w14:paraId="1D89398E" w14:textId="77777777" w:rsidR="00912DBB" w:rsidRDefault="00912DBB" w:rsidP="00912DBB">
      <w:pPr>
        <w:pStyle w:val="NormalWeb"/>
        <w:spacing w:before="0" w:beforeAutospacing="0" w:after="0" w:afterAutospacing="0"/>
        <w:textAlignment w:val="baseline"/>
        <w:rPr>
          <w:rFonts w:ascii="Arial" w:eastAsia="+mn-ea" w:hAnsi="Arial" w:cs="Arial"/>
          <w:kern w:val="24"/>
        </w:rPr>
      </w:pPr>
    </w:p>
    <w:p w14:paraId="3C95A52B" w14:textId="5AD44C8A" w:rsidR="00912DBB" w:rsidRDefault="00912DBB" w:rsidP="00912DBB">
      <w:pPr>
        <w:pStyle w:val="NormalWeb"/>
        <w:spacing w:before="0" w:beforeAutospacing="0" w:after="0" w:afterAutospacing="0"/>
        <w:textAlignment w:val="baseline"/>
        <w:rPr>
          <w:rFonts w:ascii="Arial" w:eastAsia="+mn-ea" w:hAnsi="Arial" w:cs="Arial"/>
          <w:b/>
          <w:bCs/>
          <w:kern w:val="24"/>
        </w:rPr>
      </w:pPr>
      <w:r w:rsidRPr="00912DBB">
        <w:rPr>
          <w:rFonts w:ascii="Arial" w:eastAsia="+mn-ea" w:hAnsi="Arial" w:cs="Arial"/>
          <w:b/>
          <w:bCs/>
          <w:kern w:val="24"/>
        </w:rPr>
        <w:t xml:space="preserve">Sanjana is experiencing deceptive recruitment and debt bondage. She was deceived into servitude-like employment with the false promise of permanent residency. </w:t>
      </w:r>
    </w:p>
    <w:p w14:paraId="090EC0E4"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33562641"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0F27080D"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48B801CC"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1BA488BD"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343D68D8"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22FFC66F"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5B9CA82F"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54C22DBD"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0FCFB6BC"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1B0F5E62"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41814F87"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36809537"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73952BBB"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03EF1628"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3D4816BB"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4BDA90BF" w14:textId="77777777" w:rsidR="00912DBB" w:rsidRDefault="00912DBB" w:rsidP="00912DBB">
      <w:pPr>
        <w:pStyle w:val="NormalWeb"/>
        <w:spacing w:before="0" w:beforeAutospacing="0" w:after="0" w:afterAutospacing="0"/>
        <w:textAlignment w:val="baseline"/>
        <w:rPr>
          <w:rFonts w:ascii="Arial" w:eastAsia="+mn-ea" w:hAnsi="Arial" w:cs="Arial"/>
          <w:b/>
          <w:bCs/>
          <w:kern w:val="24"/>
        </w:rPr>
      </w:pPr>
    </w:p>
    <w:p w14:paraId="7B1332BB" w14:textId="40E4C87F" w:rsidR="00912DBB" w:rsidRPr="00912DBB" w:rsidRDefault="00F70B38" w:rsidP="00912DBB">
      <w:pPr>
        <w:pStyle w:val="NormalWeb"/>
        <w:spacing w:before="0" w:beforeAutospacing="0" w:after="0" w:afterAutospacing="0"/>
        <w:textAlignment w:val="baseline"/>
        <w:rPr>
          <w:rFonts w:ascii="Arial" w:eastAsia="+mn-ea" w:hAnsi="Arial" w:cs="Arial"/>
          <w:b/>
          <w:bCs/>
          <w:kern w:val="24"/>
        </w:rPr>
      </w:pPr>
      <w:r>
        <w:rPr>
          <w:noProof/>
        </w:rPr>
        <mc:AlternateContent>
          <mc:Choice Requires="wps">
            <w:drawing>
              <wp:anchor distT="0" distB="0" distL="114300" distR="114300" simplePos="0" relativeHeight="251705344" behindDoc="0" locked="0" layoutInCell="1" allowOverlap="1" wp14:anchorId="42F5D06D" wp14:editId="06357A15">
                <wp:simplePos x="0" y="0"/>
                <wp:positionH relativeFrom="column">
                  <wp:posOffset>2849880</wp:posOffset>
                </wp:positionH>
                <wp:positionV relativeFrom="paragraph">
                  <wp:posOffset>6880225</wp:posOffset>
                </wp:positionV>
                <wp:extent cx="1270" cy="334010"/>
                <wp:effectExtent l="95250" t="0" r="74930" b="66040"/>
                <wp:wrapNone/>
                <wp:docPr id="173" name="Straight Arrow Connector 172">
                  <a:extLst xmlns:a="http://schemas.openxmlformats.org/drawingml/2006/main">
                    <a:ext uri="{FF2B5EF4-FFF2-40B4-BE49-F238E27FC236}">
                      <a16:creationId xmlns:a16="http://schemas.microsoft.com/office/drawing/2014/main" id="{C7C3C50A-7EBE-4F90-9382-E19E0E1CD5E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70" cy="334010"/>
                        </a:xfrm>
                        <a:prstGeom prst="straightConnector1">
                          <a:avLst/>
                        </a:prstGeom>
                        <a:noFill/>
                        <a:ln w="12700" cap="flat" cmpd="sng" algn="ctr">
                          <a:solidFill>
                            <a:sysClr val="window" lastClr="FFFFFF">
                              <a:lumMod val="65000"/>
                            </a:sysClr>
                          </a:solidFill>
                          <a:prstDash val="dash"/>
                          <a:miter lim="800000"/>
                          <a:headEnd type="none" w="med" len="med"/>
                          <a:tailEnd type="arrow" w="med" len="med"/>
                        </a:ln>
                        <a:effectLst/>
                      </wps:spPr>
                      <wps:bodyPr/>
                    </wps:wsp>
                  </a:graphicData>
                </a:graphic>
              </wp:anchor>
            </w:drawing>
          </mc:Choice>
          <mc:Fallback>
            <w:pict>
              <v:shapetype w14:anchorId="10C2C4CD" id="_x0000_t32" coordsize="21600,21600" o:spt="32" o:oned="t" path="m,l21600,21600e" filled="f">
                <v:path arrowok="t" fillok="f" o:connecttype="none"/>
                <o:lock v:ext="edit" shapetype="t"/>
              </v:shapetype>
              <v:shape id="Straight Arrow Connector 172" o:spid="_x0000_s1026" type="#_x0000_t32" style="position:absolute;margin-left:224.4pt;margin-top:541.75pt;width:.1pt;height:26.3pt;flip:x;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" strokecolor="#a6a6a6" strokeweight="1pt">
                <v:stroke dashstyle="dash" endarrow="open" joinstyle="miter"/>
                <o:lock v:ext="edit" shapetype="f"/>
              </v:shape>
            </w:pict>
          </mc:Fallback>
        </mc:AlternateContent>
      </w:r>
      <w:r>
        <w:rPr>
          <w:noProof/>
        </w:rPr>
        <mc:AlternateContent>
          <mc:Choice Requires="wps">
            <w:drawing>
              <wp:anchor distT="0" distB="0" distL="114300" distR="114300" simplePos="0" relativeHeight="251704320" behindDoc="0" locked="0" layoutInCell="1" allowOverlap="1" wp14:anchorId="78053F7C" wp14:editId="4C993CCA">
                <wp:simplePos x="0" y="0"/>
                <wp:positionH relativeFrom="column">
                  <wp:posOffset>-346075</wp:posOffset>
                </wp:positionH>
                <wp:positionV relativeFrom="paragraph">
                  <wp:posOffset>7214235</wp:posOffset>
                </wp:positionV>
                <wp:extent cx="1991360" cy="802005"/>
                <wp:effectExtent l="0" t="0" r="0" b="0"/>
                <wp:wrapNone/>
                <wp:docPr id="172" name="TextBox 171">
                  <a:extLst xmlns:a="http://schemas.openxmlformats.org/drawingml/2006/main">
                    <a:ext uri="{FF2B5EF4-FFF2-40B4-BE49-F238E27FC236}">
                      <a16:creationId xmlns:a16="http://schemas.microsoft.com/office/drawing/2014/main" id="{BBF716E3-B7F7-4FF4-B4B2-B88985E155C0}"/>
                    </a:ext>
                  </a:extLst>
                </wp:docPr>
                <wp:cNvGraphicFramePr/>
                <a:graphic xmlns:a="http://schemas.openxmlformats.org/drawingml/2006/main">
                  <a:graphicData uri="http://schemas.microsoft.com/office/word/2010/wordprocessingShape">
                    <wps:wsp>
                      <wps:cNvSpPr txBox="1"/>
                      <wps:spPr>
                        <a:xfrm>
                          <a:off x="0" y="0"/>
                          <a:ext cx="1991360" cy="802005"/>
                        </a:xfrm>
                        <a:prstGeom prst="rect">
                          <a:avLst/>
                        </a:prstGeom>
                        <a:noFill/>
                      </wps:spPr>
                      <wps:txbx>
                        <w:txbxContent>
                          <w:p w14:paraId="02D189C5" w14:textId="1DF50CEE" w:rsidR="00F70B38" w:rsidRDefault="00F70B38" w:rsidP="00F70B38">
                            <w:pPr>
                              <w:spacing w:line="264" w:lineRule="auto"/>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Rights-holders, and especially vulnerable rights-holders like Paulo, need to be at the centre of any modern slavery remediation process. Go to </w:t>
                            </w:r>
                            <w:r w:rsidR="0094381C">
                              <w:rPr>
                                <w:rFonts w:ascii="Arial" w:eastAsia="+mn-ea" w:hAnsi="Arial" w:cs="+mn-cs"/>
                                <w:color w:val="0C233C"/>
                                <w:kern w:val="24"/>
                                <w:sz w:val="16"/>
                                <w:szCs w:val="16"/>
                                <w:lang w:val="en-GB"/>
                              </w:rPr>
                              <w:t xml:space="preserve">section 3.3. </w:t>
                            </w:r>
                            <w:r>
                              <w:rPr>
                                <w:rFonts w:ascii="Arial" w:eastAsia="+mn-ea" w:hAnsi="Arial" w:cs="+mn-cs"/>
                                <w:color w:val="0C233C"/>
                                <w:kern w:val="24"/>
                                <w:sz w:val="16"/>
                                <w:szCs w:val="16"/>
                                <w:lang w:val="en-GB"/>
                              </w:rPr>
                              <w:t>to read about how to overcome common challenges with</w:t>
                            </w:r>
                            <w:r w:rsidR="00761DA8">
                              <w:rPr>
                                <w:rFonts w:ascii="Arial" w:eastAsia="+mn-ea" w:hAnsi="Arial" w:cs="+mn-cs"/>
                                <w:color w:val="0C233C"/>
                                <w:kern w:val="24"/>
                                <w:sz w:val="16"/>
                                <w:szCs w:val="16"/>
                                <w:lang w:val="en-GB"/>
                              </w:rPr>
                              <w:t xml:space="preserve"> </w:t>
                            </w:r>
                            <w:r>
                              <w:rPr>
                                <w:rFonts w:ascii="Arial" w:eastAsia="+mn-ea" w:hAnsi="Arial" w:cs="+mn-cs"/>
                                <w:color w:val="0C233C"/>
                                <w:kern w:val="24"/>
                                <w:sz w:val="16"/>
                                <w:szCs w:val="16"/>
                                <w:lang w:val="en-GB"/>
                              </w:rPr>
                              <w:t xml:space="preserve">modern slavery remediation. </w:t>
                            </w:r>
                          </w:p>
                        </w:txbxContent>
                      </wps:txbx>
                      <wps:bodyPr wrap="square" lIns="0" tIns="0" rIns="0" bIns="0" rtlCol="0" anchor="b" anchorCtr="0">
                        <a:spAutoFit/>
                      </wps:bodyPr>
                    </wps:wsp>
                  </a:graphicData>
                </a:graphic>
              </wp:anchor>
            </w:drawing>
          </mc:Choice>
          <mc:Fallback>
            <w:pict>
              <v:shapetype w14:anchorId="78053F7C" id="_x0000_t202" coordsize="21600,21600" o:spt="202" path="m,l,21600r21600,l21600,xe">
                <v:stroke joinstyle="miter"/>
                <v:path gradientshapeok="t" o:connecttype="rect"/>
              </v:shapetype>
              <v:shape id="TextBox 171" o:spid="_x0000_s1026" type="#_x0000_t202" style="position:absolute;margin-left:-27.25pt;margin-top:568.05pt;width:156.8pt;height:63.15pt;z-index:25170432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" filled="f" stroked="f">
                <v:textbox style="mso-fit-shape-to-text:t" inset="0,0,0,0">
                  <w:txbxContent>
                    <w:p w14:paraId="02D189C5" w14:textId="1DF50CEE" w:rsidR="00F70B38" w:rsidRDefault="00F70B38" w:rsidP="00F70B38">
                      <w:pPr>
                        <w:spacing w:line="264" w:lineRule="auto"/>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Rights-holders, and especially vulnerable rights-holders like Paulo, need to be at the centre of any modern slavery remediation process. Go to </w:t>
                      </w:r>
                      <w:r w:rsidR="0094381C">
                        <w:rPr>
                          <w:rFonts w:ascii="Arial" w:eastAsia="+mn-ea" w:hAnsi="Arial" w:cs="+mn-cs"/>
                          <w:color w:val="0C233C"/>
                          <w:kern w:val="24"/>
                          <w:sz w:val="16"/>
                          <w:szCs w:val="16"/>
                          <w:lang w:val="en-GB"/>
                        </w:rPr>
                        <w:t xml:space="preserve">section 3.3. </w:t>
                      </w:r>
                      <w:r>
                        <w:rPr>
                          <w:rFonts w:ascii="Arial" w:eastAsia="+mn-ea" w:hAnsi="Arial" w:cs="+mn-cs"/>
                          <w:color w:val="0C233C"/>
                          <w:kern w:val="24"/>
                          <w:sz w:val="16"/>
                          <w:szCs w:val="16"/>
                          <w:lang w:val="en-GB"/>
                        </w:rPr>
                        <w:t>to read about how to overcome common challenges with</w:t>
                      </w:r>
                      <w:r w:rsidR="00761DA8">
                        <w:rPr>
                          <w:rFonts w:ascii="Arial" w:eastAsia="+mn-ea" w:hAnsi="Arial" w:cs="+mn-cs"/>
                          <w:color w:val="0C233C"/>
                          <w:kern w:val="24"/>
                          <w:sz w:val="16"/>
                          <w:szCs w:val="16"/>
                          <w:lang w:val="en-GB"/>
                        </w:rPr>
                        <w:t xml:space="preserve"> </w:t>
                      </w:r>
                      <w:r>
                        <w:rPr>
                          <w:rFonts w:ascii="Arial" w:eastAsia="+mn-ea" w:hAnsi="Arial" w:cs="+mn-cs"/>
                          <w:color w:val="0C233C"/>
                          <w:kern w:val="24"/>
                          <w:sz w:val="16"/>
                          <w:szCs w:val="16"/>
                          <w:lang w:val="en-GB"/>
                        </w:rPr>
                        <w:t xml:space="preserve">modern slavery remediation. </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4703863C" wp14:editId="4CE51D79">
                <wp:simplePos x="0" y="0"/>
                <wp:positionH relativeFrom="column">
                  <wp:posOffset>2849880</wp:posOffset>
                </wp:positionH>
                <wp:positionV relativeFrom="paragraph">
                  <wp:posOffset>1059180</wp:posOffset>
                </wp:positionV>
                <wp:extent cx="1270" cy="343535"/>
                <wp:effectExtent l="95250" t="0" r="93980" b="56515"/>
                <wp:wrapNone/>
                <wp:docPr id="170" name="Straight Arrow Connector 169">
                  <a:extLst xmlns:a="http://schemas.openxmlformats.org/drawingml/2006/main">
                    <a:ext uri="{FF2B5EF4-FFF2-40B4-BE49-F238E27FC236}">
                      <a16:creationId xmlns:a16="http://schemas.microsoft.com/office/drawing/2014/main" id="{9FF44AE1-B534-41D2-9345-185C64F01D3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0" cy="343535"/>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02B8A9A2" id="Straight Arrow Connector 169" o:spid="_x0000_s1026" type="#_x0000_t32" style="position:absolute;margin-left:224.4pt;margin-top:83.4pt;width:.1pt;height:27.0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701248" behindDoc="0" locked="0" layoutInCell="1" allowOverlap="1" wp14:anchorId="5DC11495" wp14:editId="54731AFB">
                <wp:simplePos x="0" y="0"/>
                <wp:positionH relativeFrom="column">
                  <wp:posOffset>-379095</wp:posOffset>
                </wp:positionH>
                <wp:positionV relativeFrom="paragraph">
                  <wp:posOffset>6052185</wp:posOffset>
                </wp:positionV>
                <wp:extent cx="1829435" cy="827405"/>
                <wp:effectExtent l="0" t="0" r="18415" b="10795"/>
                <wp:wrapNone/>
                <wp:docPr id="168" name="Rectangle 167">
                  <a:extLst xmlns:a="http://schemas.openxmlformats.org/drawingml/2006/main">
                    <a:ext uri="{FF2B5EF4-FFF2-40B4-BE49-F238E27FC236}">
                      <a16:creationId xmlns:a16="http://schemas.microsoft.com/office/drawing/2014/main" id="{817760DC-AC11-4353-9468-1F6C0A04E560}"/>
                    </a:ext>
                  </a:extLst>
                </wp:docPr>
                <wp:cNvGraphicFramePr/>
                <a:graphic xmlns:a="http://schemas.openxmlformats.org/drawingml/2006/main">
                  <a:graphicData uri="http://schemas.microsoft.com/office/word/2010/wordprocessingShape">
                    <wps:wsp>
                      <wps:cNvSpPr/>
                      <wps:spPr>
                        <a:xfrm>
                          <a:off x="0" y="0"/>
                          <a:ext cx="1829435" cy="827405"/>
                        </a:xfrm>
                        <a:prstGeom prst="rect">
                          <a:avLst/>
                        </a:prstGeom>
                        <a:noFill/>
                        <a:ln w="6350" cap="flat" cmpd="sng" algn="ctr">
                          <a:solidFill>
                            <a:srgbClr val="AB0D82">
                              <a:alpha val="60000"/>
                            </a:srgbClr>
                          </a:solidFill>
                          <a:prstDash val="solid"/>
                          <a:miter lim="800000"/>
                        </a:ln>
                        <a:effectLst/>
                      </wps:spPr>
                      <wps:txbx>
                        <w:txbxContent>
                          <w:p w14:paraId="3CE31569"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construction company later determines that a remedy is inappropriate </w:t>
                            </w:r>
                            <w:r>
                              <w:rPr>
                                <w:rFonts w:ascii="Arial" w:eastAsia="+mn-ea" w:hAnsi="Arial" w:cs="+mn-cs"/>
                                <w:b/>
                                <w:bCs/>
                                <w:color w:val="0C233C"/>
                                <w:kern w:val="24"/>
                                <w:sz w:val="16"/>
                                <w:szCs w:val="16"/>
                                <w:lang w:val="en-GB"/>
                              </w:rPr>
                              <w:t>without considering the needs</w:t>
                            </w:r>
                            <w:r>
                              <w:rPr>
                                <w:rFonts w:ascii="Arial" w:eastAsia="+mn-ea" w:hAnsi="Arial" w:cs="+mn-cs"/>
                                <w:color w:val="0C233C"/>
                                <w:kern w:val="24"/>
                                <w:sz w:val="16"/>
                                <w:szCs w:val="16"/>
                                <w:lang w:val="en-GB"/>
                              </w:rPr>
                              <w:t xml:space="preserve"> of Paulo. Paulo is also </w:t>
                            </w:r>
                            <w:r>
                              <w:rPr>
                                <w:rFonts w:ascii="Arial" w:eastAsia="+mn-ea" w:hAnsi="Arial" w:cs="+mn-cs"/>
                                <w:b/>
                                <w:bCs/>
                                <w:color w:val="0C233C"/>
                                <w:kern w:val="24"/>
                                <w:sz w:val="16"/>
                                <w:szCs w:val="16"/>
                                <w:lang w:val="en-GB"/>
                              </w:rPr>
                              <w:t xml:space="preserve">unable to appeal </w:t>
                            </w:r>
                            <w:r>
                              <w:rPr>
                                <w:rFonts w:ascii="Arial" w:eastAsia="+mn-ea" w:hAnsi="Arial" w:cs="+mn-cs"/>
                                <w:color w:val="0C233C"/>
                                <w:kern w:val="24"/>
                                <w:sz w:val="16"/>
                                <w:szCs w:val="16"/>
                                <w:lang w:val="en-GB"/>
                              </w:rPr>
                              <w:t xml:space="preserve">this decision. </w:t>
                            </w:r>
                          </w:p>
                        </w:txbxContent>
                      </wps:txbx>
                      <wps:bodyPr lIns="90000" tIns="90000" rIns="90000" bIns="90000" rtlCol="0" anchor="ctr"/>
                    </wps:wsp>
                  </a:graphicData>
                </a:graphic>
              </wp:anchor>
            </w:drawing>
          </mc:Choice>
          <mc:Fallback>
            <w:pict>
              <v:rect w14:anchorId="5DC11495" id="Rectangle 167" o:spid="_x0000_s1027" style="position:absolute;margin-left:-29.85pt;margin-top:476.55pt;width:144.05pt;height:65.1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" filled="f" strokecolor="#ab0d82" strokeweight=".5pt">
                <v:stroke opacity="39321f"/>
                <v:textbox inset="2.5mm,2.5mm,2.5mm,2.5mm">
                  <w:txbxContent>
                    <w:p w14:paraId="3CE31569"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construction company later determines that a remedy is inappropriate </w:t>
                      </w:r>
                      <w:r>
                        <w:rPr>
                          <w:rFonts w:ascii="Arial" w:eastAsia="+mn-ea" w:hAnsi="Arial" w:cs="+mn-cs"/>
                          <w:b/>
                          <w:bCs/>
                          <w:color w:val="0C233C"/>
                          <w:kern w:val="24"/>
                          <w:sz w:val="16"/>
                          <w:szCs w:val="16"/>
                          <w:lang w:val="en-GB"/>
                        </w:rPr>
                        <w:t>without considering the needs</w:t>
                      </w:r>
                      <w:r>
                        <w:rPr>
                          <w:rFonts w:ascii="Arial" w:eastAsia="+mn-ea" w:hAnsi="Arial" w:cs="+mn-cs"/>
                          <w:color w:val="0C233C"/>
                          <w:kern w:val="24"/>
                          <w:sz w:val="16"/>
                          <w:szCs w:val="16"/>
                          <w:lang w:val="en-GB"/>
                        </w:rPr>
                        <w:t xml:space="preserve"> of Paulo. Paulo is also </w:t>
                      </w:r>
                      <w:r>
                        <w:rPr>
                          <w:rFonts w:ascii="Arial" w:eastAsia="+mn-ea" w:hAnsi="Arial" w:cs="+mn-cs"/>
                          <w:b/>
                          <w:bCs/>
                          <w:color w:val="0C233C"/>
                          <w:kern w:val="24"/>
                          <w:sz w:val="16"/>
                          <w:szCs w:val="16"/>
                          <w:lang w:val="en-GB"/>
                        </w:rPr>
                        <w:t xml:space="preserve">unable to appeal </w:t>
                      </w:r>
                      <w:r>
                        <w:rPr>
                          <w:rFonts w:ascii="Arial" w:eastAsia="+mn-ea" w:hAnsi="Arial" w:cs="+mn-cs"/>
                          <w:color w:val="0C233C"/>
                          <w:kern w:val="24"/>
                          <w:sz w:val="16"/>
                          <w:szCs w:val="16"/>
                          <w:lang w:val="en-GB"/>
                        </w:rPr>
                        <w:t xml:space="preserve">this decision. </w:t>
                      </w:r>
                    </w:p>
                  </w:txbxContent>
                </v:textbox>
              </v:rect>
            </w:pict>
          </mc:Fallback>
        </mc:AlternateContent>
      </w:r>
      <w:r>
        <w:rPr>
          <w:noProof/>
        </w:rPr>
        <mc:AlternateContent>
          <mc:Choice Requires="wps">
            <w:drawing>
              <wp:anchor distT="0" distB="0" distL="114300" distR="114300" simplePos="0" relativeHeight="251700224" behindDoc="0" locked="0" layoutInCell="1" allowOverlap="1" wp14:anchorId="31F000E5" wp14:editId="5EDEE7D2">
                <wp:simplePos x="0" y="0"/>
                <wp:positionH relativeFrom="column">
                  <wp:posOffset>-379095</wp:posOffset>
                </wp:positionH>
                <wp:positionV relativeFrom="paragraph">
                  <wp:posOffset>4889500</wp:posOffset>
                </wp:positionV>
                <wp:extent cx="1829435" cy="827405"/>
                <wp:effectExtent l="0" t="0" r="18415" b="10795"/>
                <wp:wrapNone/>
                <wp:docPr id="167" name="Rectangle 166">
                  <a:extLst xmlns:a="http://schemas.openxmlformats.org/drawingml/2006/main">
                    <a:ext uri="{FF2B5EF4-FFF2-40B4-BE49-F238E27FC236}">
                      <a16:creationId xmlns:a16="http://schemas.microsoft.com/office/drawing/2014/main" id="{E569EA04-BA0A-48E6-AA39-73B8E54CA620}"/>
                    </a:ext>
                  </a:extLst>
                </wp:docPr>
                <wp:cNvGraphicFramePr/>
                <a:graphic xmlns:a="http://schemas.openxmlformats.org/drawingml/2006/main">
                  <a:graphicData uri="http://schemas.microsoft.com/office/word/2010/wordprocessingShape">
                    <wps:wsp>
                      <wps:cNvSpPr/>
                      <wps:spPr>
                        <a:xfrm>
                          <a:off x="0" y="0"/>
                          <a:ext cx="1829435" cy="827405"/>
                        </a:xfrm>
                        <a:prstGeom prst="rect">
                          <a:avLst/>
                        </a:prstGeom>
                        <a:noFill/>
                        <a:ln w="6350" cap="flat" cmpd="sng" algn="ctr">
                          <a:solidFill>
                            <a:srgbClr val="AB0D82">
                              <a:alpha val="60000"/>
                            </a:srgbClr>
                          </a:solidFill>
                          <a:prstDash val="solid"/>
                          <a:miter lim="800000"/>
                        </a:ln>
                        <a:effectLst/>
                      </wps:spPr>
                      <wps:txbx>
                        <w:txbxContent>
                          <w:p w14:paraId="44243A73"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Paulo has been </w:t>
                            </w:r>
                            <w:r>
                              <w:rPr>
                                <w:rFonts w:ascii="Arial" w:eastAsia="+mn-ea" w:hAnsi="Arial" w:cs="+mn-cs"/>
                                <w:b/>
                                <w:bCs/>
                                <w:color w:val="0C233C"/>
                                <w:kern w:val="24"/>
                                <w:sz w:val="16"/>
                                <w:szCs w:val="16"/>
                                <w:lang w:val="en-GB"/>
                              </w:rPr>
                              <w:t>threatened</w:t>
                            </w:r>
                            <w:r>
                              <w:rPr>
                                <w:rFonts w:ascii="Arial" w:eastAsia="+mn-ea" w:hAnsi="Arial" w:cs="+mn-cs"/>
                                <w:color w:val="0C233C"/>
                                <w:kern w:val="24"/>
                                <w:sz w:val="16"/>
                                <w:szCs w:val="16"/>
                                <w:lang w:val="en-GB"/>
                              </w:rPr>
                              <w:t xml:space="preserve"> by his employer if he speaks up. He </w:t>
                            </w:r>
                            <w:r>
                              <w:rPr>
                                <w:rFonts w:ascii="Arial" w:eastAsia="+mn-ea" w:hAnsi="Arial" w:cs="+mn-cs"/>
                                <w:b/>
                                <w:bCs/>
                                <w:color w:val="0C233C"/>
                                <w:kern w:val="24"/>
                                <w:sz w:val="16"/>
                                <w:szCs w:val="16"/>
                                <w:lang w:val="en-GB"/>
                              </w:rPr>
                              <w:t>does not know</w:t>
                            </w:r>
                            <w:r>
                              <w:rPr>
                                <w:rFonts w:ascii="Arial" w:eastAsia="+mn-ea" w:hAnsi="Arial" w:cs="+mn-cs"/>
                                <w:color w:val="0C233C"/>
                                <w:kern w:val="24"/>
                                <w:sz w:val="16"/>
                                <w:szCs w:val="16"/>
                                <w:lang w:val="en-GB"/>
                              </w:rPr>
                              <w:t xml:space="preserve"> who else he can talk to in order to make things right. </w:t>
                            </w:r>
                          </w:p>
                        </w:txbxContent>
                      </wps:txbx>
                      <wps:bodyPr lIns="90000" tIns="90000" rIns="90000" bIns="90000" rtlCol="0" anchor="ctr"/>
                    </wps:wsp>
                  </a:graphicData>
                </a:graphic>
              </wp:anchor>
            </w:drawing>
          </mc:Choice>
          <mc:Fallback>
            <w:pict>
              <v:rect w14:anchorId="31F000E5" id="Rectangle 166" o:spid="_x0000_s1028" style="position:absolute;margin-left:-29.85pt;margin-top:385pt;width:144.05pt;height:65.1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" filled="f" strokecolor="#ab0d82" strokeweight=".5pt">
                <v:stroke opacity="39321f"/>
                <v:textbox inset="2.5mm,2.5mm,2.5mm,2.5mm">
                  <w:txbxContent>
                    <w:p w14:paraId="44243A73"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Paulo has been </w:t>
                      </w:r>
                      <w:r>
                        <w:rPr>
                          <w:rFonts w:ascii="Arial" w:eastAsia="+mn-ea" w:hAnsi="Arial" w:cs="+mn-cs"/>
                          <w:b/>
                          <w:bCs/>
                          <w:color w:val="0C233C"/>
                          <w:kern w:val="24"/>
                          <w:sz w:val="16"/>
                          <w:szCs w:val="16"/>
                          <w:lang w:val="en-GB"/>
                        </w:rPr>
                        <w:t>threatened</w:t>
                      </w:r>
                      <w:r>
                        <w:rPr>
                          <w:rFonts w:ascii="Arial" w:eastAsia="+mn-ea" w:hAnsi="Arial" w:cs="+mn-cs"/>
                          <w:color w:val="0C233C"/>
                          <w:kern w:val="24"/>
                          <w:sz w:val="16"/>
                          <w:szCs w:val="16"/>
                          <w:lang w:val="en-GB"/>
                        </w:rPr>
                        <w:t xml:space="preserve"> by his employer if he speaks up. He </w:t>
                      </w:r>
                      <w:r>
                        <w:rPr>
                          <w:rFonts w:ascii="Arial" w:eastAsia="+mn-ea" w:hAnsi="Arial" w:cs="+mn-cs"/>
                          <w:b/>
                          <w:bCs/>
                          <w:color w:val="0C233C"/>
                          <w:kern w:val="24"/>
                          <w:sz w:val="16"/>
                          <w:szCs w:val="16"/>
                          <w:lang w:val="en-GB"/>
                        </w:rPr>
                        <w:t>does not know</w:t>
                      </w:r>
                      <w:r>
                        <w:rPr>
                          <w:rFonts w:ascii="Arial" w:eastAsia="+mn-ea" w:hAnsi="Arial" w:cs="+mn-cs"/>
                          <w:color w:val="0C233C"/>
                          <w:kern w:val="24"/>
                          <w:sz w:val="16"/>
                          <w:szCs w:val="16"/>
                          <w:lang w:val="en-GB"/>
                        </w:rPr>
                        <w:t xml:space="preserve"> who else he can talk to in order to make things right. </w:t>
                      </w:r>
                    </w:p>
                  </w:txbxContent>
                </v:textbox>
              </v:rect>
            </w:pict>
          </mc:Fallback>
        </mc:AlternateContent>
      </w:r>
      <w:r>
        <w:rPr>
          <w:noProof/>
        </w:rPr>
        <mc:AlternateContent>
          <mc:Choice Requires="wps">
            <w:drawing>
              <wp:anchor distT="0" distB="0" distL="114300" distR="114300" simplePos="0" relativeHeight="251699200" behindDoc="0" locked="0" layoutInCell="1" allowOverlap="1" wp14:anchorId="26F0D903" wp14:editId="28705EEC">
                <wp:simplePos x="0" y="0"/>
                <wp:positionH relativeFrom="column">
                  <wp:posOffset>4224655</wp:posOffset>
                </wp:positionH>
                <wp:positionV relativeFrom="paragraph">
                  <wp:posOffset>6052185</wp:posOffset>
                </wp:positionV>
                <wp:extent cx="1871980" cy="827405"/>
                <wp:effectExtent l="0" t="0" r="13970" b="10795"/>
                <wp:wrapNone/>
                <wp:docPr id="166" name="Rectangle 165">
                  <a:extLst xmlns:a="http://schemas.openxmlformats.org/drawingml/2006/main">
                    <a:ext uri="{FF2B5EF4-FFF2-40B4-BE49-F238E27FC236}">
                      <a16:creationId xmlns:a16="http://schemas.microsoft.com/office/drawing/2014/main" id="{A867359E-B3B7-4117-877A-9C3738E7520E}"/>
                    </a:ext>
                  </a:extLst>
                </wp:docPr>
                <wp:cNvGraphicFramePr/>
                <a:graphic xmlns:a="http://schemas.openxmlformats.org/drawingml/2006/main">
                  <a:graphicData uri="http://schemas.microsoft.com/office/word/2010/wordprocessingShape">
                    <wps:wsp>
                      <wps:cNvSpPr/>
                      <wps:spPr>
                        <a:xfrm>
                          <a:off x="0" y="0"/>
                          <a:ext cx="1871980" cy="827405"/>
                        </a:xfrm>
                        <a:prstGeom prst="rect">
                          <a:avLst/>
                        </a:prstGeom>
                        <a:solidFill>
                          <a:sysClr val="window" lastClr="FFFFFF"/>
                        </a:solidFill>
                        <a:ln w="6350" cap="flat" cmpd="sng" algn="ctr">
                          <a:solidFill>
                            <a:srgbClr val="63EBDA"/>
                          </a:solidFill>
                          <a:prstDash val="solid"/>
                          <a:miter lim="800000"/>
                        </a:ln>
                        <a:effectLst/>
                      </wps:spPr>
                      <wps:txbx>
                        <w:txbxContent>
                          <w:p w14:paraId="16EE0436" w14:textId="77777777" w:rsidR="00F70B38" w:rsidRDefault="00F70B38" w:rsidP="00F70B38">
                            <w:pPr>
                              <w:spacing w:after="60" w:line="264" w:lineRule="auto"/>
                              <w:jc w:val="right"/>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property business </w:t>
                            </w:r>
                            <w:r>
                              <w:rPr>
                                <w:rFonts w:ascii="Arial" w:eastAsia="+mn-ea" w:hAnsi="Arial" w:cs="+mn-cs"/>
                                <w:b/>
                                <w:bCs/>
                                <w:color w:val="0C233C"/>
                                <w:kern w:val="24"/>
                                <w:sz w:val="16"/>
                                <w:szCs w:val="16"/>
                                <w:lang w:val="en-GB"/>
                              </w:rPr>
                              <w:t xml:space="preserve">seeks feedback </w:t>
                            </w:r>
                            <w:r>
                              <w:rPr>
                                <w:rFonts w:ascii="Arial" w:eastAsia="+mn-ea" w:hAnsi="Arial" w:cs="+mn-cs"/>
                                <w:color w:val="0C233C"/>
                                <w:kern w:val="24"/>
                                <w:sz w:val="16"/>
                                <w:szCs w:val="16"/>
                                <w:lang w:val="en-GB"/>
                              </w:rPr>
                              <w:t xml:space="preserve">from Sanjana to </w:t>
                            </w:r>
                            <w:r>
                              <w:rPr>
                                <w:rFonts w:ascii="Arial" w:eastAsia="+mn-ea" w:hAnsi="Arial" w:cs="+mn-cs"/>
                                <w:b/>
                                <w:bCs/>
                                <w:color w:val="0C233C"/>
                                <w:kern w:val="24"/>
                                <w:sz w:val="16"/>
                                <w:szCs w:val="16"/>
                                <w:lang w:val="en-GB"/>
                              </w:rPr>
                              <w:t>share learnings</w:t>
                            </w:r>
                            <w:r>
                              <w:rPr>
                                <w:rFonts w:ascii="Arial" w:eastAsia="+mn-ea" w:hAnsi="Arial" w:cs="+mn-cs"/>
                                <w:color w:val="0C233C"/>
                                <w:kern w:val="24"/>
                                <w:sz w:val="16"/>
                                <w:szCs w:val="16"/>
                                <w:lang w:val="en-GB"/>
                              </w:rPr>
                              <w:t xml:space="preserve"> to prevent future incidents of debt bondage in the wider property and construction industry (</w:t>
                            </w:r>
                            <w:r>
                              <w:rPr>
                                <w:rFonts w:ascii="Arial" w:eastAsia="+mn-ea" w:hAnsi="Arial" w:cs="+mn-cs"/>
                                <w:b/>
                                <w:bCs/>
                                <w:color w:val="0C233C"/>
                                <w:kern w:val="24"/>
                                <w:sz w:val="16"/>
                                <w:szCs w:val="16"/>
                                <w:lang w:val="en-GB"/>
                              </w:rPr>
                              <w:t>you</w:t>
                            </w:r>
                            <w:r>
                              <w:rPr>
                                <w:rFonts w:ascii="Arial" w:eastAsia="+mn-ea" w:hAnsi="Arial" w:cs="+mn-cs"/>
                                <w:color w:val="0C233C"/>
                                <w:kern w:val="24"/>
                                <w:sz w:val="16"/>
                                <w:szCs w:val="16"/>
                                <w:lang w:val="en-GB"/>
                              </w:rPr>
                              <w:t>).</w:t>
                            </w:r>
                          </w:p>
                        </w:txbxContent>
                      </wps:txbx>
                      <wps:bodyPr lIns="72000" tIns="90000" rIns="90000" bIns="90000" rtlCol="0" anchor="ctr"/>
                    </wps:wsp>
                  </a:graphicData>
                </a:graphic>
              </wp:anchor>
            </w:drawing>
          </mc:Choice>
          <mc:Fallback>
            <w:pict>
              <v:rect w14:anchorId="26F0D903" id="Rectangle 165" o:spid="_x0000_s1029" style="position:absolute;margin-left:332.65pt;margin-top:476.55pt;width:147.4pt;height:65.1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" fillcolor="window" strokecolor="#63ebda" strokeweight=".5pt">
                <v:textbox inset="2mm,2.5mm,2.5mm,2.5mm">
                  <w:txbxContent>
                    <w:p w14:paraId="16EE0436" w14:textId="77777777" w:rsidR="00F70B38" w:rsidRDefault="00F70B38" w:rsidP="00F70B38">
                      <w:pPr>
                        <w:spacing w:after="60" w:line="264" w:lineRule="auto"/>
                        <w:jc w:val="right"/>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property business </w:t>
                      </w:r>
                      <w:r>
                        <w:rPr>
                          <w:rFonts w:ascii="Arial" w:eastAsia="+mn-ea" w:hAnsi="Arial" w:cs="+mn-cs"/>
                          <w:b/>
                          <w:bCs/>
                          <w:color w:val="0C233C"/>
                          <w:kern w:val="24"/>
                          <w:sz w:val="16"/>
                          <w:szCs w:val="16"/>
                          <w:lang w:val="en-GB"/>
                        </w:rPr>
                        <w:t xml:space="preserve">seeks feedback </w:t>
                      </w:r>
                      <w:r>
                        <w:rPr>
                          <w:rFonts w:ascii="Arial" w:eastAsia="+mn-ea" w:hAnsi="Arial" w:cs="+mn-cs"/>
                          <w:color w:val="0C233C"/>
                          <w:kern w:val="24"/>
                          <w:sz w:val="16"/>
                          <w:szCs w:val="16"/>
                          <w:lang w:val="en-GB"/>
                        </w:rPr>
                        <w:t xml:space="preserve">from Sanjana to </w:t>
                      </w:r>
                      <w:r>
                        <w:rPr>
                          <w:rFonts w:ascii="Arial" w:eastAsia="+mn-ea" w:hAnsi="Arial" w:cs="+mn-cs"/>
                          <w:b/>
                          <w:bCs/>
                          <w:color w:val="0C233C"/>
                          <w:kern w:val="24"/>
                          <w:sz w:val="16"/>
                          <w:szCs w:val="16"/>
                          <w:lang w:val="en-GB"/>
                        </w:rPr>
                        <w:t>share learnings</w:t>
                      </w:r>
                      <w:r>
                        <w:rPr>
                          <w:rFonts w:ascii="Arial" w:eastAsia="+mn-ea" w:hAnsi="Arial" w:cs="+mn-cs"/>
                          <w:color w:val="0C233C"/>
                          <w:kern w:val="24"/>
                          <w:sz w:val="16"/>
                          <w:szCs w:val="16"/>
                          <w:lang w:val="en-GB"/>
                        </w:rPr>
                        <w:t xml:space="preserve"> to prevent future incidents of debt bondage in the wider property and construction industry (</w:t>
                      </w:r>
                      <w:r>
                        <w:rPr>
                          <w:rFonts w:ascii="Arial" w:eastAsia="+mn-ea" w:hAnsi="Arial" w:cs="+mn-cs"/>
                          <w:b/>
                          <w:bCs/>
                          <w:color w:val="0C233C"/>
                          <w:kern w:val="24"/>
                          <w:sz w:val="16"/>
                          <w:szCs w:val="16"/>
                          <w:lang w:val="en-GB"/>
                        </w:rPr>
                        <w:t>you</w:t>
                      </w:r>
                      <w:r>
                        <w:rPr>
                          <w:rFonts w:ascii="Arial" w:eastAsia="+mn-ea" w:hAnsi="Arial" w:cs="+mn-cs"/>
                          <w:color w:val="0C233C"/>
                          <w:kern w:val="24"/>
                          <w:sz w:val="16"/>
                          <w:szCs w:val="16"/>
                          <w:lang w:val="en-GB"/>
                        </w:rPr>
                        <w:t>).</w:t>
                      </w:r>
                    </w:p>
                  </w:txbxContent>
                </v:textbox>
              </v:rect>
            </w:pict>
          </mc:Fallback>
        </mc:AlternateContent>
      </w:r>
      <w:r>
        <w:rPr>
          <w:noProof/>
        </w:rPr>
        <mc:AlternateContent>
          <mc:Choice Requires="wps">
            <w:drawing>
              <wp:anchor distT="0" distB="0" distL="114300" distR="114300" simplePos="0" relativeHeight="251698176" behindDoc="0" locked="0" layoutInCell="1" allowOverlap="1" wp14:anchorId="6A0FBF6B" wp14:editId="79F65255">
                <wp:simplePos x="0" y="0"/>
                <wp:positionH relativeFrom="column">
                  <wp:posOffset>4224655</wp:posOffset>
                </wp:positionH>
                <wp:positionV relativeFrom="paragraph">
                  <wp:posOffset>4889500</wp:posOffset>
                </wp:positionV>
                <wp:extent cx="1871980" cy="827405"/>
                <wp:effectExtent l="0" t="0" r="13970" b="10795"/>
                <wp:wrapNone/>
                <wp:docPr id="165" name="Rectangle 164">
                  <a:extLst xmlns:a="http://schemas.openxmlformats.org/drawingml/2006/main">
                    <a:ext uri="{FF2B5EF4-FFF2-40B4-BE49-F238E27FC236}">
                      <a16:creationId xmlns:a16="http://schemas.microsoft.com/office/drawing/2014/main" id="{6C801FFE-224E-46F1-A384-747D7A8A6497}"/>
                    </a:ext>
                  </a:extLst>
                </wp:docPr>
                <wp:cNvGraphicFramePr/>
                <a:graphic xmlns:a="http://schemas.openxmlformats.org/drawingml/2006/main">
                  <a:graphicData uri="http://schemas.microsoft.com/office/word/2010/wordprocessingShape">
                    <wps:wsp>
                      <wps:cNvSpPr/>
                      <wps:spPr>
                        <a:xfrm>
                          <a:off x="0" y="0"/>
                          <a:ext cx="1871980" cy="827405"/>
                        </a:xfrm>
                        <a:prstGeom prst="rect">
                          <a:avLst/>
                        </a:prstGeom>
                        <a:solidFill>
                          <a:sysClr val="window" lastClr="FFFFFF"/>
                        </a:solidFill>
                        <a:ln w="6350" cap="flat" cmpd="sng" algn="ctr">
                          <a:solidFill>
                            <a:srgbClr val="00C0AE"/>
                          </a:solidFill>
                          <a:prstDash val="solid"/>
                          <a:miter lim="800000"/>
                        </a:ln>
                        <a:effectLst/>
                      </wps:spPr>
                      <wps:txbx>
                        <w:txbxContent>
                          <w:p w14:paraId="7837FCE6" w14:textId="77777777" w:rsidR="00F70B38" w:rsidRDefault="00F70B38" w:rsidP="00F70B38">
                            <w:pPr>
                              <w:spacing w:after="60" w:line="264" w:lineRule="auto"/>
                              <w:jc w:val="right"/>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The property business</w:t>
                            </w:r>
                            <w:r>
                              <w:rPr>
                                <w:rFonts w:ascii="Arial" w:eastAsia="+mn-ea" w:hAnsi="Arial" w:cs="+mn-cs"/>
                                <w:b/>
                                <w:bCs/>
                                <w:color w:val="0C233C"/>
                                <w:kern w:val="24"/>
                                <w:sz w:val="16"/>
                                <w:szCs w:val="16"/>
                                <w:lang w:val="en-GB"/>
                              </w:rPr>
                              <w:t xml:space="preserve"> compensates</w:t>
                            </w:r>
                            <w:r>
                              <w:rPr>
                                <w:rFonts w:ascii="Arial" w:eastAsia="+mn-ea" w:hAnsi="Arial" w:cs="+mn-cs"/>
                                <w:color w:val="0C233C"/>
                                <w:kern w:val="24"/>
                                <w:sz w:val="16"/>
                                <w:szCs w:val="16"/>
                                <w:lang w:val="en-GB"/>
                              </w:rPr>
                              <w:t xml:space="preserve"> Sanjana for her recruitment fees. It also uses </w:t>
                            </w:r>
                            <w:r>
                              <w:rPr>
                                <w:rFonts w:ascii="Arial" w:eastAsia="+mn-ea" w:hAnsi="Arial" w:cs="+mn-cs"/>
                                <w:b/>
                                <w:bCs/>
                                <w:color w:val="0C233C"/>
                                <w:kern w:val="24"/>
                                <w:sz w:val="16"/>
                                <w:szCs w:val="16"/>
                                <w:lang w:val="en-GB"/>
                              </w:rPr>
                              <w:t>commercial leverage</w:t>
                            </w:r>
                            <w:r>
                              <w:rPr>
                                <w:rFonts w:ascii="Arial" w:eastAsia="+mn-ea" w:hAnsi="Arial" w:cs="+mn-cs"/>
                                <w:color w:val="0C233C"/>
                                <w:kern w:val="24"/>
                                <w:sz w:val="16"/>
                                <w:szCs w:val="16"/>
                                <w:lang w:val="en-GB"/>
                              </w:rPr>
                              <w:t xml:space="preserve"> to report the subcontractor to the Fair Work Commission and </w:t>
                            </w:r>
                            <w:r>
                              <w:rPr>
                                <w:rFonts w:ascii="Arial" w:eastAsia="+mn-ea" w:hAnsi="Arial" w:cs="+mn-cs"/>
                                <w:b/>
                                <w:bCs/>
                                <w:color w:val="0C233C"/>
                                <w:kern w:val="24"/>
                                <w:sz w:val="16"/>
                                <w:szCs w:val="16"/>
                                <w:lang w:val="en-GB"/>
                              </w:rPr>
                              <w:t>guarantees</w:t>
                            </w:r>
                            <w:r>
                              <w:rPr>
                                <w:rFonts w:ascii="Arial" w:eastAsia="+mn-ea" w:hAnsi="Arial" w:cs="+mn-cs"/>
                                <w:color w:val="0C233C"/>
                                <w:kern w:val="24"/>
                                <w:sz w:val="16"/>
                                <w:szCs w:val="16"/>
                                <w:lang w:val="en-GB"/>
                              </w:rPr>
                              <w:t xml:space="preserve"> to not use them again (</w:t>
                            </w:r>
                            <w:r>
                              <w:rPr>
                                <w:rFonts w:ascii="Arial" w:eastAsia="+mn-ea" w:hAnsi="Arial" w:cs="+mn-cs"/>
                                <w:b/>
                                <w:bCs/>
                                <w:color w:val="0C233C"/>
                                <w:kern w:val="24"/>
                                <w:sz w:val="16"/>
                                <w:szCs w:val="16"/>
                                <w:lang w:val="en-GB"/>
                              </w:rPr>
                              <w:t>multiple</w:t>
                            </w:r>
                            <w:r>
                              <w:rPr>
                                <w:rFonts w:ascii="Arial" w:eastAsia="+mn-ea" w:hAnsi="Arial" w:cs="+mn-cs"/>
                                <w:color w:val="0C233C"/>
                                <w:kern w:val="24"/>
                                <w:sz w:val="16"/>
                                <w:szCs w:val="16"/>
                                <w:lang w:val="en-GB"/>
                              </w:rPr>
                              <w:t>).</w:t>
                            </w:r>
                          </w:p>
                        </w:txbxContent>
                      </wps:txbx>
                      <wps:bodyPr lIns="0" tIns="90000" rIns="90000" bIns="90000" rtlCol="0" anchor="ctr"/>
                    </wps:wsp>
                  </a:graphicData>
                </a:graphic>
              </wp:anchor>
            </w:drawing>
          </mc:Choice>
          <mc:Fallback>
            <w:pict>
              <v:rect w14:anchorId="6A0FBF6B" id="Rectangle 164" o:spid="_x0000_s1030" style="position:absolute;margin-left:332.65pt;margin-top:385pt;width:147.4pt;height:65.1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" fillcolor="window" strokecolor="#00c0ae" strokeweight=".5pt">
                <v:textbox inset="0,2.5mm,2.5mm,2.5mm">
                  <w:txbxContent>
                    <w:p w14:paraId="7837FCE6" w14:textId="77777777" w:rsidR="00F70B38" w:rsidRDefault="00F70B38" w:rsidP="00F70B38">
                      <w:pPr>
                        <w:spacing w:after="60" w:line="264" w:lineRule="auto"/>
                        <w:jc w:val="right"/>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The property business</w:t>
                      </w:r>
                      <w:r>
                        <w:rPr>
                          <w:rFonts w:ascii="Arial" w:eastAsia="+mn-ea" w:hAnsi="Arial" w:cs="+mn-cs"/>
                          <w:b/>
                          <w:bCs/>
                          <w:color w:val="0C233C"/>
                          <w:kern w:val="24"/>
                          <w:sz w:val="16"/>
                          <w:szCs w:val="16"/>
                          <w:lang w:val="en-GB"/>
                        </w:rPr>
                        <w:t xml:space="preserve"> compensates</w:t>
                      </w:r>
                      <w:r>
                        <w:rPr>
                          <w:rFonts w:ascii="Arial" w:eastAsia="+mn-ea" w:hAnsi="Arial" w:cs="+mn-cs"/>
                          <w:color w:val="0C233C"/>
                          <w:kern w:val="24"/>
                          <w:sz w:val="16"/>
                          <w:szCs w:val="16"/>
                          <w:lang w:val="en-GB"/>
                        </w:rPr>
                        <w:t xml:space="preserve"> Sanjana for her recruitment fees. It also uses </w:t>
                      </w:r>
                      <w:r>
                        <w:rPr>
                          <w:rFonts w:ascii="Arial" w:eastAsia="+mn-ea" w:hAnsi="Arial" w:cs="+mn-cs"/>
                          <w:b/>
                          <w:bCs/>
                          <w:color w:val="0C233C"/>
                          <w:kern w:val="24"/>
                          <w:sz w:val="16"/>
                          <w:szCs w:val="16"/>
                          <w:lang w:val="en-GB"/>
                        </w:rPr>
                        <w:t>commercial leverage</w:t>
                      </w:r>
                      <w:r>
                        <w:rPr>
                          <w:rFonts w:ascii="Arial" w:eastAsia="+mn-ea" w:hAnsi="Arial" w:cs="+mn-cs"/>
                          <w:color w:val="0C233C"/>
                          <w:kern w:val="24"/>
                          <w:sz w:val="16"/>
                          <w:szCs w:val="16"/>
                          <w:lang w:val="en-GB"/>
                        </w:rPr>
                        <w:t xml:space="preserve"> to report the subcontractor to the Fair Work Commission and </w:t>
                      </w:r>
                      <w:r>
                        <w:rPr>
                          <w:rFonts w:ascii="Arial" w:eastAsia="+mn-ea" w:hAnsi="Arial" w:cs="+mn-cs"/>
                          <w:b/>
                          <w:bCs/>
                          <w:color w:val="0C233C"/>
                          <w:kern w:val="24"/>
                          <w:sz w:val="16"/>
                          <w:szCs w:val="16"/>
                          <w:lang w:val="en-GB"/>
                        </w:rPr>
                        <w:t>guarantees</w:t>
                      </w:r>
                      <w:r>
                        <w:rPr>
                          <w:rFonts w:ascii="Arial" w:eastAsia="+mn-ea" w:hAnsi="Arial" w:cs="+mn-cs"/>
                          <w:color w:val="0C233C"/>
                          <w:kern w:val="24"/>
                          <w:sz w:val="16"/>
                          <w:szCs w:val="16"/>
                          <w:lang w:val="en-GB"/>
                        </w:rPr>
                        <w:t xml:space="preserve"> to not use them again (</w:t>
                      </w:r>
                      <w:r>
                        <w:rPr>
                          <w:rFonts w:ascii="Arial" w:eastAsia="+mn-ea" w:hAnsi="Arial" w:cs="+mn-cs"/>
                          <w:b/>
                          <w:bCs/>
                          <w:color w:val="0C233C"/>
                          <w:kern w:val="24"/>
                          <w:sz w:val="16"/>
                          <w:szCs w:val="16"/>
                          <w:lang w:val="en-GB"/>
                        </w:rPr>
                        <w:t>multiple</w:t>
                      </w:r>
                      <w:r>
                        <w:rPr>
                          <w:rFonts w:ascii="Arial" w:eastAsia="+mn-ea" w:hAnsi="Arial" w:cs="+mn-cs"/>
                          <w:color w:val="0C233C"/>
                          <w:kern w:val="24"/>
                          <w:sz w:val="16"/>
                          <w:szCs w:val="16"/>
                          <w:lang w:val="en-GB"/>
                        </w:rPr>
                        <w:t>).</w:t>
                      </w:r>
                    </w:p>
                  </w:txbxContent>
                </v:textbox>
              </v:rect>
            </w:pict>
          </mc:Fallback>
        </mc:AlternateContent>
      </w:r>
      <w:r>
        <w:rPr>
          <w:noProof/>
        </w:rPr>
        <mc:AlternateContent>
          <mc:Choice Requires="wps">
            <w:drawing>
              <wp:anchor distT="0" distB="0" distL="114300" distR="114300" simplePos="0" relativeHeight="251697152" behindDoc="0" locked="0" layoutInCell="1" allowOverlap="1" wp14:anchorId="356918A3" wp14:editId="79C17578">
                <wp:simplePos x="0" y="0"/>
                <wp:positionH relativeFrom="column">
                  <wp:posOffset>-386715</wp:posOffset>
                </wp:positionH>
                <wp:positionV relativeFrom="paragraph">
                  <wp:posOffset>3727450</wp:posOffset>
                </wp:positionV>
                <wp:extent cx="1829435" cy="827405"/>
                <wp:effectExtent l="0" t="0" r="18415" b="10795"/>
                <wp:wrapNone/>
                <wp:docPr id="164" name="Rectangle 163">
                  <a:extLst xmlns:a="http://schemas.openxmlformats.org/drawingml/2006/main">
                    <a:ext uri="{FF2B5EF4-FFF2-40B4-BE49-F238E27FC236}">
                      <a16:creationId xmlns:a16="http://schemas.microsoft.com/office/drawing/2014/main" id="{357D4B9F-3EAC-4887-98B9-63EFECE437EE}"/>
                    </a:ext>
                  </a:extLst>
                </wp:docPr>
                <wp:cNvGraphicFramePr/>
                <a:graphic xmlns:a="http://schemas.openxmlformats.org/drawingml/2006/main">
                  <a:graphicData uri="http://schemas.microsoft.com/office/word/2010/wordprocessingShape">
                    <wps:wsp>
                      <wps:cNvSpPr/>
                      <wps:spPr>
                        <a:xfrm>
                          <a:off x="0" y="0"/>
                          <a:ext cx="1829435" cy="827405"/>
                        </a:xfrm>
                        <a:prstGeom prst="rect">
                          <a:avLst/>
                        </a:prstGeom>
                        <a:noFill/>
                        <a:ln w="6350" cap="flat" cmpd="sng" algn="ctr">
                          <a:solidFill>
                            <a:srgbClr val="AB0D82">
                              <a:alpha val="60000"/>
                            </a:srgbClr>
                          </a:solidFill>
                          <a:prstDash val="solid"/>
                          <a:miter lim="800000"/>
                        </a:ln>
                        <a:effectLst/>
                      </wps:spPr>
                      <wps:txbx>
                        <w:txbxContent>
                          <w:p w14:paraId="347499AB"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construction company </w:t>
                            </w:r>
                            <w:r>
                              <w:rPr>
                                <w:rFonts w:ascii="Arial" w:eastAsia="+mn-ea" w:hAnsi="Arial" w:cs="+mn-cs"/>
                                <w:b/>
                                <w:bCs/>
                                <w:color w:val="0C233C"/>
                                <w:kern w:val="24"/>
                                <w:sz w:val="16"/>
                                <w:szCs w:val="16"/>
                                <w:lang w:val="en-GB"/>
                              </w:rPr>
                              <w:t xml:space="preserve">does not use its commercial leverage  </w:t>
                            </w:r>
                            <w:r>
                              <w:rPr>
                                <w:rFonts w:ascii="Arial" w:eastAsia="+mn-ea" w:hAnsi="Arial" w:cs="+mn-cs"/>
                                <w:color w:val="0C233C"/>
                                <w:kern w:val="24"/>
                                <w:sz w:val="16"/>
                                <w:szCs w:val="16"/>
                                <w:lang w:val="en-GB"/>
                              </w:rPr>
                              <w:t xml:space="preserve">by continuing to work with the labour hire agent causing Paulo’s forced labour. </w:t>
                            </w:r>
                          </w:p>
                        </w:txbxContent>
                      </wps:txbx>
                      <wps:bodyPr lIns="90000" tIns="90000" rIns="90000" bIns="90000" rtlCol="0" anchor="ctr"/>
                    </wps:wsp>
                  </a:graphicData>
                </a:graphic>
              </wp:anchor>
            </w:drawing>
          </mc:Choice>
          <mc:Fallback>
            <w:pict>
              <v:rect w14:anchorId="356918A3" id="Rectangle 163" o:spid="_x0000_s1031" style="position:absolute;margin-left:-30.45pt;margin-top:293.5pt;width:144.05pt;height:65.1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" filled="f" strokecolor="#ab0d82" strokeweight=".5pt">
                <v:stroke opacity="39321f"/>
                <v:textbox inset="2.5mm,2.5mm,2.5mm,2.5mm">
                  <w:txbxContent>
                    <w:p w14:paraId="347499AB"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construction company </w:t>
                      </w:r>
                      <w:r>
                        <w:rPr>
                          <w:rFonts w:ascii="Arial" w:eastAsia="+mn-ea" w:hAnsi="Arial" w:cs="+mn-cs"/>
                          <w:b/>
                          <w:bCs/>
                          <w:color w:val="0C233C"/>
                          <w:kern w:val="24"/>
                          <w:sz w:val="16"/>
                          <w:szCs w:val="16"/>
                          <w:lang w:val="en-GB"/>
                        </w:rPr>
                        <w:t xml:space="preserve">does not use its commercial leverage  </w:t>
                      </w:r>
                      <w:r>
                        <w:rPr>
                          <w:rFonts w:ascii="Arial" w:eastAsia="+mn-ea" w:hAnsi="Arial" w:cs="+mn-cs"/>
                          <w:color w:val="0C233C"/>
                          <w:kern w:val="24"/>
                          <w:sz w:val="16"/>
                          <w:szCs w:val="16"/>
                          <w:lang w:val="en-GB"/>
                        </w:rPr>
                        <w:t xml:space="preserve">by continuing to work with the labour hire agent causing Paulo’s forced labour. </w:t>
                      </w:r>
                    </w:p>
                  </w:txbxContent>
                </v:textbox>
              </v:rect>
            </w:pict>
          </mc:Fallback>
        </mc:AlternateContent>
      </w:r>
      <w:r>
        <w:rPr>
          <w:noProof/>
        </w:rPr>
        <w:drawing>
          <wp:anchor distT="0" distB="0" distL="114300" distR="114300" simplePos="0" relativeHeight="251696128" behindDoc="0" locked="0" layoutInCell="1" allowOverlap="1" wp14:anchorId="13CE4867" wp14:editId="0DC480B2">
            <wp:simplePos x="0" y="0"/>
            <wp:positionH relativeFrom="column">
              <wp:posOffset>1815465</wp:posOffset>
            </wp:positionH>
            <wp:positionV relativeFrom="paragraph">
              <wp:posOffset>7214235</wp:posOffset>
            </wp:positionV>
            <wp:extent cx="2069465" cy="789940"/>
            <wp:effectExtent l="0" t="0" r="6985" b="0"/>
            <wp:wrapNone/>
            <wp:docPr id="73" name="table">
              <a:extLst xmlns:a="http://schemas.openxmlformats.org/drawingml/2006/main">
                <a:ext uri="{FF2B5EF4-FFF2-40B4-BE49-F238E27FC236}">
                  <a16:creationId xmlns:a16="http://schemas.microsoft.com/office/drawing/2014/main" id="{9E866C70-B2A2-456F-988D-C77E4ED0D7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id="{9E866C70-B2A2-456F-988D-C77E4ED0D751}"/>
                        </a:ext>
                      </a:extLst>
                    </pic:cNvPr>
                    <pic:cNvPicPr>
                      <a:picLocks noChangeAspect="1"/>
                    </pic:cNvPicPr>
                  </pic:nvPicPr>
                  <pic:blipFill>
                    <a:blip r:embed="rId53"/>
                    <a:stretch>
                      <a:fillRect/>
                    </a:stretch>
                  </pic:blipFill>
                  <pic:spPr>
                    <a:xfrm>
                      <a:off x="0" y="0"/>
                      <a:ext cx="2069465" cy="789940"/>
                    </a:xfrm>
                    <a:prstGeom prst="rect">
                      <a:avLst/>
                    </a:prstGeom>
                  </pic:spPr>
                </pic:pic>
              </a:graphicData>
            </a:graphic>
          </wp:anchor>
        </w:drawing>
      </w:r>
      <w:r>
        <w:rPr>
          <w:noProof/>
        </w:rPr>
        <mc:AlternateContent>
          <mc:Choice Requires="wps">
            <w:drawing>
              <wp:anchor distT="0" distB="0" distL="114300" distR="114300" simplePos="0" relativeHeight="251695104" behindDoc="0" locked="0" layoutInCell="1" allowOverlap="1" wp14:anchorId="12CACCE2" wp14:editId="4689E922">
                <wp:simplePos x="0" y="0"/>
                <wp:positionH relativeFrom="column">
                  <wp:posOffset>4224655</wp:posOffset>
                </wp:positionH>
                <wp:positionV relativeFrom="paragraph">
                  <wp:posOffset>3727450</wp:posOffset>
                </wp:positionV>
                <wp:extent cx="1871980" cy="827405"/>
                <wp:effectExtent l="0" t="0" r="13970" b="10795"/>
                <wp:wrapNone/>
                <wp:docPr id="143" name="Rectangle 142">
                  <a:extLst xmlns:a="http://schemas.openxmlformats.org/drawingml/2006/main">
                    <a:ext uri="{FF2B5EF4-FFF2-40B4-BE49-F238E27FC236}">
                      <a16:creationId xmlns:a16="http://schemas.microsoft.com/office/drawing/2014/main" id="{1E68DF21-CDC2-409A-86A6-64B543195B46}"/>
                    </a:ext>
                  </a:extLst>
                </wp:docPr>
                <wp:cNvGraphicFramePr/>
                <a:graphic xmlns:a="http://schemas.openxmlformats.org/drawingml/2006/main">
                  <a:graphicData uri="http://schemas.microsoft.com/office/word/2010/wordprocessingShape">
                    <wps:wsp>
                      <wps:cNvSpPr/>
                      <wps:spPr>
                        <a:xfrm>
                          <a:off x="0" y="0"/>
                          <a:ext cx="1871980" cy="827405"/>
                        </a:xfrm>
                        <a:prstGeom prst="rect">
                          <a:avLst/>
                        </a:prstGeom>
                        <a:solidFill>
                          <a:sysClr val="window" lastClr="FFFFFF"/>
                        </a:solidFill>
                        <a:ln w="6350" cap="flat" cmpd="sng" algn="ctr">
                          <a:solidFill>
                            <a:srgbClr val="098E7E"/>
                          </a:solidFill>
                          <a:prstDash val="solid"/>
                          <a:miter lim="800000"/>
                        </a:ln>
                        <a:effectLst/>
                      </wps:spPr>
                      <wps:txbx>
                        <w:txbxContent>
                          <w:p w14:paraId="14985EAC" w14:textId="77777777" w:rsidR="00F70B38" w:rsidRDefault="00F70B38" w:rsidP="00F70B38">
                            <w:pPr>
                              <w:spacing w:after="60" w:line="264" w:lineRule="auto"/>
                              <w:jc w:val="right"/>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property business uses its </w:t>
                            </w:r>
                            <w:r>
                              <w:rPr>
                                <w:rFonts w:ascii="Arial" w:eastAsia="+mn-ea" w:hAnsi="Arial" w:cs="+mn-cs"/>
                                <w:b/>
                                <w:bCs/>
                                <w:color w:val="0C233C"/>
                                <w:kern w:val="24"/>
                                <w:sz w:val="16"/>
                                <w:szCs w:val="16"/>
                                <w:lang w:val="en-GB"/>
                              </w:rPr>
                              <w:t>external leverage</w:t>
                            </w:r>
                            <w:r>
                              <w:rPr>
                                <w:rFonts w:ascii="Arial" w:eastAsia="+mn-ea" w:hAnsi="Arial" w:cs="+mn-cs"/>
                                <w:color w:val="0C233C"/>
                                <w:kern w:val="24"/>
                                <w:sz w:val="16"/>
                                <w:szCs w:val="16"/>
                                <w:lang w:val="en-GB"/>
                              </w:rPr>
                              <w:t xml:space="preserve"> with the NGO to support and </w:t>
                            </w:r>
                            <w:r>
                              <w:rPr>
                                <w:rFonts w:ascii="Arial" w:eastAsia="+mn-ea" w:hAnsi="Arial" w:cs="+mn-cs"/>
                                <w:b/>
                                <w:bCs/>
                                <w:color w:val="0C233C"/>
                                <w:kern w:val="24"/>
                                <w:sz w:val="16"/>
                                <w:szCs w:val="16"/>
                                <w:lang w:val="en-GB"/>
                              </w:rPr>
                              <w:t>empower</w:t>
                            </w:r>
                            <w:r>
                              <w:rPr>
                                <w:rFonts w:ascii="Arial" w:eastAsia="+mn-ea" w:hAnsi="Arial" w:cs="+mn-cs"/>
                                <w:color w:val="0C233C"/>
                                <w:kern w:val="24"/>
                                <w:sz w:val="16"/>
                                <w:szCs w:val="16"/>
                                <w:lang w:val="en-GB"/>
                              </w:rPr>
                              <w:t xml:space="preserve"> Sanjana to safely share her story about modern slavery and her expectations with remediation. </w:t>
                            </w:r>
                          </w:p>
                        </w:txbxContent>
                      </wps:txbx>
                      <wps:bodyPr lIns="216000" tIns="90000" rIns="90000" bIns="90000" rtlCol="0" anchor="ctr"/>
                    </wps:wsp>
                  </a:graphicData>
                </a:graphic>
              </wp:anchor>
            </w:drawing>
          </mc:Choice>
          <mc:Fallback>
            <w:pict>
              <v:rect w14:anchorId="12CACCE2" id="Rectangle 142" o:spid="_x0000_s1032" style="position:absolute;margin-left:332.65pt;margin-top:293.5pt;width:147.4pt;height:65.1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" fillcolor="window" strokecolor="#098e7e" strokeweight=".5pt">
                <v:textbox inset="6mm,2.5mm,2.5mm,2.5mm">
                  <w:txbxContent>
                    <w:p w14:paraId="14985EAC" w14:textId="77777777" w:rsidR="00F70B38" w:rsidRDefault="00F70B38" w:rsidP="00F70B38">
                      <w:pPr>
                        <w:spacing w:after="60" w:line="264" w:lineRule="auto"/>
                        <w:jc w:val="right"/>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property business uses its </w:t>
                      </w:r>
                      <w:r>
                        <w:rPr>
                          <w:rFonts w:ascii="Arial" w:eastAsia="+mn-ea" w:hAnsi="Arial" w:cs="+mn-cs"/>
                          <w:b/>
                          <w:bCs/>
                          <w:color w:val="0C233C"/>
                          <w:kern w:val="24"/>
                          <w:sz w:val="16"/>
                          <w:szCs w:val="16"/>
                          <w:lang w:val="en-GB"/>
                        </w:rPr>
                        <w:t>external leverage</w:t>
                      </w:r>
                      <w:r>
                        <w:rPr>
                          <w:rFonts w:ascii="Arial" w:eastAsia="+mn-ea" w:hAnsi="Arial" w:cs="+mn-cs"/>
                          <w:color w:val="0C233C"/>
                          <w:kern w:val="24"/>
                          <w:sz w:val="16"/>
                          <w:szCs w:val="16"/>
                          <w:lang w:val="en-GB"/>
                        </w:rPr>
                        <w:t xml:space="preserve"> with the NGO to support and </w:t>
                      </w:r>
                      <w:r>
                        <w:rPr>
                          <w:rFonts w:ascii="Arial" w:eastAsia="+mn-ea" w:hAnsi="Arial" w:cs="+mn-cs"/>
                          <w:b/>
                          <w:bCs/>
                          <w:color w:val="0C233C"/>
                          <w:kern w:val="24"/>
                          <w:sz w:val="16"/>
                          <w:szCs w:val="16"/>
                          <w:lang w:val="en-GB"/>
                        </w:rPr>
                        <w:t>empower</w:t>
                      </w:r>
                      <w:r>
                        <w:rPr>
                          <w:rFonts w:ascii="Arial" w:eastAsia="+mn-ea" w:hAnsi="Arial" w:cs="+mn-cs"/>
                          <w:color w:val="0C233C"/>
                          <w:kern w:val="24"/>
                          <w:sz w:val="16"/>
                          <w:szCs w:val="16"/>
                          <w:lang w:val="en-GB"/>
                        </w:rPr>
                        <w:t xml:space="preserve"> Sanjana to safely share her story about modern slavery and her expectations with remediation. </w:t>
                      </w:r>
                    </w:p>
                  </w:txbxContent>
                </v:textbox>
              </v:rect>
            </w:pict>
          </mc:Fallback>
        </mc:AlternateContent>
      </w:r>
      <w:r>
        <w:rPr>
          <w:noProof/>
        </w:rPr>
        <mc:AlternateContent>
          <mc:Choice Requires="wps">
            <w:drawing>
              <wp:anchor distT="0" distB="0" distL="114300" distR="114300" simplePos="0" relativeHeight="251694080" behindDoc="0" locked="0" layoutInCell="1" allowOverlap="1" wp14:anchorId="2EFE5855" wp14:editId="33C1873B">
                <wp:simplePos x="0" y="0"/>
                <wp:positionH relativeFrom="column">
                  <wp:posOffset>4224655</wp:posOffset>
                </wp:positionH>
                <wp:positionV relativeFrom="paragraph">
                  <wp:posOffset>2565400</wp:posOffset>
                </wp:positionV>
                <wp:extent cx="1871980" cy="827405"/>
                <wp:effectExtent l="0" t="0" r="13970" b="10795"/>
                <wp:wrapNone/>
                <wp:docPr id="142" name="Rectangle 141">
                  <a:extLst xmlns:a="http://schemas.openxmlformats.org/drawingml/2006/main">
                    <a:ext uri="{FF2B5EF4-FFF2-40B4-BE49-F238E27FC236}">
                      <a16:creationId xmlns:a16="http://schemas.microsoft.com/office/drawing/2014/main" id="{F11E8C79-6BB6-45B1-A8A0-7596AA0B135C}"/>
                    </a:ext>
                  </a:extLst>
                </wp:docPr>
                <wp:cNvGraphicFramePr/>
                <a:graphic xmlns:a="http://schemas.openxmlformats.org/drawingml/2006/main">
                  <a:graphicData uri="http://schemas.microsoft.com/office/word/2010/wordprocessingShape">
                    <wps:wsp>
                      <wps:cNvSpPr/>
                      <wps:spPr>
                        <a:xfrm>
                          <a:off x="0" y="0"/>
                          <a:ext cx="1871980" cy="827405"/>
                        </a:xfrm>
                        <a:prstGeom prst="rect">
                          <a:avLst/>
                        </a:prstGeom>
                        <a:solidFill>
                          <a:sysClr val="window" lastClr="FFFFFF"/>
                        </a:solidFill>
                        <a:ln w="6350" cap="flat" cmpd="sng" algn="ctr">
                          <a:solidFill>
                            <a:srgbClr val="AB0D82"/>
                          </a:solidFill>
                          <a:prstDash val="solid"/>
                          <a:miter lim="800000"/>
                        </a:ln>
                        <a:effectLst/>
                      </wps:spPr>
                      <wps:txbx>
                        <w:txbxContent>
                          <w:p w14:paraId="2D9DAA3B" w14:textId="77777777" w:rsidR="00F70B38" w:rsidRDefault="00F70B38" w:rsidP="00F70B38">
                            <w:pPr>
                              <w:spacing w:after="60" w:line="264" w:lineRule="auto"/>
                              <w:jc w:val="right"/>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property business identifies that it has </w:t>
                            </w:r>
                            <w:r>
                              <w:rPr>
                                <w:rFonts w:ascii="Arial" w:eastAsia="+mn-ea" w:hAnsi="Arial" w:cs="+mn-cs"/>
                                <w:b/>
                                <w:bCs/>
                                <w:color w:val="0C233C"/>
                                <w:kern w:val="24"/>
                                <w:sz w:val="16"/>
                                <w:szCs w:val="16"/>
                                <w:lang w:val="en-GB"/>
                              </w:rPr>
                              <w:t xml:space="preserve">contributed to </w:t>
                            </w:r>
                            <w:r>
                              <w:rPr>
                                <w:rFonts w:ascii="Arial" w:eastAsia="+mn-ea" w:hAnsi="Arial" w:cs="+mn-cs"/>
                                <w:color w:val="0C233C"/>
                                <w:kern w:val="24"/>
                                <w:sz w:val="16"/>
                                <w:szCs w:val="16"/>
                                <w:lang w:val="en-GB"/>
                              </w:rPr>
                              <w:t xml:space="preserve">the deceptive recruitment of Sanjana into debt bondage, through its business relationship with the subcontractor. </w:t>
                            </w:r>
                          </w:p>
                        </w:txbxContent>
                      </wps:txbx>
                      <wps:bodyPr lIns="90000" tIns="90000" rIns="90000" bIns="90000" rtlCol="0" anchor="ctr"/>
                    </wps:wsp>
                  </a:graphicData>
                </a:graphic>
              </wp:anchor>
            </w:drawing>
          </mc:Choice>
          <mc:Fallback>
            <w:pict>
              <v:rect w14:anchorId="2EFE5855" id="Rectangle 141" o:spid="_x0000_s1033" style="position:absolute;margin-left:332.65pt;margin-top:202pt;width:147.4pt;height:65.1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" fillcolor="window" strokecolor="#ab0d82" strokeweight=".5pt">
                <v:textbox inset="2.5mm,2.5mm,2.5mm,2.5mm">
                  <w:txbxContent>
                    <w:p w14:paraId="2D9DAA3B" w14:textId="77777777" w:rsidR="00F70B38" w:rsidRDefault="00F70B38" w:rsidP="00F70B38">
                      <w:pPr>
                        <w:spacing w:after="60" w:line="264" w:lineRule="auto"/>
                        <w:jc w:val="right"/>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property business identifies that it has </w:t>
                      </w:r>
                      <w:r>
                        <w:rPr>
                          <w:rFonts w:ascii="Arial" w:eastAsia="+mn-ea" w:hAnsi="Arial" w:cs="+mn-cs"/>
                          <w:b/>
                          <w:bCs/>
                          <w:color w:val="0C233C"/>
                          <w:kern w:val="24"/>
                          <w:sz w:val="16"/>
                          <w:szCs w:val="16"/>
                          <w:lang w:val="en-GB"/>
                        </w:rPr>
                        <w:t xml:space="preserve">contributed to </w:t>
                      </w:r>
                      <w:r>
                        <w:rPr>
                          <w:rFonts w:ascii="Arial" w:eastAsia="+mn-ea" w:hAnsi="Arial" w:cs="+mn-cs"/>
                          <w:color w:val="0C233C"/>
                          <w:kern w:val="24"/>
                          <w:sz w:val="16"/>
                          <w:szCs w:val="16"/>
                          <w:lang w:val="en-GB"/>
                        </w:rPr>
                        <w:t xml:space="preserve">the deceptive recruitment of Sanjana into debt bondage, through its business relationship with the subcontractor. </w:t>
                      </w:r>
                    </w:p>
                  </w:txbxContent>
                </v:textbox>
              </v:rect>
            </w:pict>
          </mc:Fallback>
        </mc:AlternateContent>
      </w:r>
      <w:r>
        <w:rPr>
          <w:noProof/>
        </w:rPr>
        <mc:AlternateContent>
          <mc:Choice Requires="wps">
            <w:drawing>
              <wp:anchor distT="0" distB="0" distL="114300" distR="114300" simplePos="0" relativeHeight="251693056" behindDoc="0" locked="0" layoutInCell="1" allowOverlap="1" wp14:anchorId="0641354F" wp14:editId="226DC005">
                <wp:simplePos x="0" y="0"/>
                <wp:positionH relativeFrom="column">
                  <wp:posOffset>4366895</wp:posOffset>
                </wp:positionH>
                <wp:positionV relativeFrom="paragraph">
                  <wp:posOffset>195580</wp:posOffset>
                </wp:positionV>
                <wp:extent cx="1729105" cy="817245"/>
                <wp:effectExtent l="0" t="0" r="0" b="0"/>
                <wp:wrapNone/>
                <wp:docPr id="141" name="TextBox 140">
                  <a:extLst xmlns:a="http://schemas.openxmlformats.org/drawingml/2006/main">
                    <a:ext uri="{FF2B5EF4-FFF2-40B4-BE49-F238E27FC236}">
                      <a16:creationId xmlns:a16="http://schemas.microsoft.com/office/drawing/2014/main" id="{5FE72DDA-4D66-409F-9EF1-6912729BA56E}"/>
                    </a:ext>
                  </a:extLst>
                </wp:docPr>
                <wp:cNvGraphicFramePr/>
                <a:graphic xmlns:a="http://schemas.openxmlformats.org/drawingml/2006/main">
                  <a:graphicData uri="http://schemas.microsoft.com/office/word/2010/wordprocessingShape">
                    <wps:wsp>
                      <wps:cNvSpPr txBox="1"/>
                      <wps:spPr>
                        <a:xfrm>
                          <a:off x="0" y="0"/>
                          <a:ext cx="1729105" cy="817245"/>
                        </a:xfrm>
                        <a:prstGeom prst="rect">
                          <a:avLst/>
                        </a:prstGeom>
                        <a:noFill/>
                      </wps:spPr>
                      <wps:txbx>
                        <w:txbxContent>
                          <w:p w14:paraId="0F2F88BE" w14:textId="77777777" w:rsidR="00F70B38" w:rsidRDefault="00F70B38" w:rsidP="00F70B38">
                            <w:pPr>
                              <w:jc w:val="right"/>
                              <w:textAlignment w:val="baseline"/>
                              <w:rPr>
                                <w:rFonts w:ascii="Arial" w:eastAsia="+mn-ea" w:hAnsi="Arial" w:cs="+mn-cs"/>
                                <w:b/>
                                <w:bCs/>
                                <w:color w:val="00338D"/>
                                <w:kern w:val="24"/>
                              </w:rPr>
                            </w:pPr>
                            <w:r>
                              <w:rPr>
                                <w:rFonts w:ascii="Arial" w:eastAsia="+mn-ea" w:hAnsi="Arial" w:cs="+mn-cs"/>
                                <w:b/>
                                <w:bCs/>
                                <w:color w:val="00338D"/>
                                <w:kern w:val="24"/>
                              </w:rPr>
                              <w:t xml:space="preserve">GOOD PRACTICE: </w:t>
                            </w:r>
                            <w:r>
                              <w:rPr>
                                <w:rFonts w:ascii="Arial" w:eastAsia="+mn-ea" w:hAnsi="Arial" w:cs="+mn-cs"/>
                                <w:color w:val="00338D"/>
                                <w:kern w:val="24"/>
                              </w:rPr>
                              <w:t>Sanjana</w:t>
                            </w:r>
                            <w:r>
                              <w:rPr>
                                <w:rFonts w:ascii="Arial" w:eastAsia="+mn-ea" w:hAnsi="Arial" w:cs="+mn-cs"/>
                                <w:b/>
                                <w:bCs/>
                                <w:color w:val="00338D"/>
                                <w:kern w:val="24"/>
                              </w:rPr>
                              <w:t xml:space="preserve">, </w:t>
                            </w:r>
                            <w:r>
                              <w:rPr>
                                <w:rFonts w:ascii="Arial" w:eastAsia="+mn-ea" w:hAnsi="Arial" w:cs="+mn-cs"/>
                                <w:color w:val="00338D"/>
                                <w:kern w:val="24"/>
                              </w:rPr>
                              <w:t>debt bondage and effective modern slavery remediation</w:t>
                            </w:r>
                          </w:p>
                        </w:txbxContent>
                      </wps:txbx>
                      <wps:bodyPr wrap="square" lIns="0" tIns="0" rIns="0" bIns="0" rtlCol="0">
                        <a:spAutoFit/>
                      </wps:bodyPr>
                    </wps:wsp>
                  </a:graphicData>
                </a:graphic>
              </wp:anchor>
            </w:drawing>
          </mc:Choice>
          <mc:Fallback>
            <w:pict>
              <v:shape w14:anchorId="0641354F" id="TextBox 140" o:spid="_x0000_s1034" type="#_x0000_t202" style="position:absolute;margin-left:343.85pt;margin-top:15.4pt;width:136.15pt;height:64.3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" filled="f" stroked="f">
                <v:textbox style="mso-fit-shape-to-text:t" inset="0,0,0,0">
                  <w:txbxContent>
                    <w:p w14:paraId="0F2F88BE" w14:textId="77777777" w:rsidR="00F70B38" w:rsidRDefault="00F70B38" w:rsidP="00F70B38">
                      <w:pPr>
                        <w:jc w:val="right"/>
                        <w:textAlignment w:val="baseline"/>
                        <w:rPr>
                          <w:rFonts w:ascii="Arial" w:eastAsia="+mn-ea" w:hAnsi="Arial" w:cs="+mn-cs"/>
                          <w:b/>
                          <w:bCs/>
                          <w:color w:val="00338D"/>
                          <w:kern w:val="24"/>
                        </w:rPr>
                      </w:pPr>
                      <w:r>
                        <w:rPr>
                          <w:rFonts w:ascii="Arial" w:eastAsia="+mn-ea" w:hAnsi="Arial" w:cs="+mn-cs"/>
                          <w:b/>
                          <w:bCs/>
                          <w:color w:val="00338D"/>
                          <w:kern w:val="24"/>
                        </w:rPr>
                        <w:t xml:space="preserve">GOOD PRACTICE: </w:t>
                      </w:r>
                      <w:r>
                        <w:rPr>
                          <w:rFonts w:ascii="Arial" w:eastAsia="+mn-ea" w:hAnsi="Arial" w:cs="+mn-cs"/>
                          <w:color w:val="00338D"/>
                          <w:kern w:val="24"/>
                        </w:rPr>
                        <w:t>Sanjana</w:t>
                      </w:r>
                      <w:r>
                        <w:rPr>
                          <w:rFonts w:ascii="Arial" w:eastAsia="+mn-ea" w:hAnsi="Arial" w:cs="+mn-cs"/>
                          <w:b/>
                          <w:bCs/>
                          <w:color w:val="00338D"/>
                          <w:kern w:val="24"/>
                        </w:rPr>
                        <w:t xml:space="preserve">, </w:t>
                      </w:r>
                      <w:r>
                        <w:rPr>
                          <w:rFonts w:ascii="Arial" w:eastAsia="+mn-ea" w:hAnsi="Arial" w:cs="+mn-cs"/>
                          <w:color w:val="00338D"/>
                          <w:kern w:val="24"/>
                        </w:rPr>
                        <w:t>debt bondage and effective modern slavery remediation</w:t>
                      </w:r>
                    </w:p>
                  </w:txbxContent>
                </v:textbox>
              </v:shape>
            </w:pict>
          </mc:Fallback>
        </mc:AlternateContent>
      </w:r>
      <w:r>
        <w:rPr>
          <w:noProof/>
        </w:rPr>
        <mc:AlternateContent>
          <mc:Choice Requires="wps">
            <w:drawing>
              <wp:anchor distT="0" distB="0" distL="114300" distR="114300" simplePos="0" relativeHeight="251692032" behindDoc="0" locked="0" layoutInCell="1" allowOverlap="1" wp14:anchorId="009455AA" wp14:editId="676C54A2">
                <wp:simplePos x="0" y="0"/>
                <wp:positionH relativeFrom="column">
                  <wp:posOffset>-386715</wp:posOffset>
                </wp:positionH>
                <wp:positionV relativeFrom="paragraph">
                  <wp:posOffset>174625</wp:posOffset>
                </wp:positionV>
                <wp:extent cx="1566545" cy="817245"/>
                <wp:effectExtent l="0" t="0" r="0" b="0"/>
                <wp:wrapNone/>
                <wp:docPr id="140" name="TextBox 139">
                  <a:extLst xmlns:a="http://schemas.openxmlformats.org/drawingml/2006/main">
                    <a:ext uri="{FF2B5EF4-FFF2-40B4-BE49-F238E27FC236}">
                      <a16:creationId xmlns:a16="http://schemas.microsoft.com/office/drawing/2014/main" id="{A121C677-B998-43FF-9E45-C7BACADF8E16}"/>
                    </a:ext>
                  </a:extLst>
                </wp:docPr>
                <wp:cNvGraphicFramePr/>
                <a:graphic xmlns:a="http://schemas.openxmlformats.org/drawingml/2006/main">
                  <a:graphicData uri="http://schemas.microsoft.com/office/word/2010/wordprocessingShape">
                    <wps:wsp>
                      <wps:cNvSpPr txBox="1"/>
                      <wps:spPr>
                        <a:xfrm>
                          <a:off x="0" y="0"/>
                          <a:ext cx="1566545" cy="817245"/>
                        </a:xfrm>
                        <a:prstGeom prst="rect">
                          <a:avLst/>
                        </a:prstGeom>
                        <a:noFill/>
                      </wps:spPr>
                      <wps:txbx>
                        <w:txbxContent>
                          <w:p w14:paraId="2EB27497" w14:textId="77777777" w:rsidR="00F70B38" w:rsidRDefault="00F70B38" w:rsidP="00F70B38">
                            <w:pPr>
                              <w:textAlignment w:val="baseline"/>
                              <w:rPr>
                                <w:rFonts w:ascii="Arial" w:eastAsia="+mn-ea" w:hAnsi="Arial" w:cs="+mn-cs"/>
                                <w:b/>
                                <w:bCs/>
                                <w:color w:val="1E49E2"/>
                                <w:kern w:val="24"/>
                              </w:rPr>
                            </w:pPr>
                            <w:r>
                              <w:rPr>
                                <w:rFonts w:ascii="Arial" w:eastAsia="+mn-ea" w:hAnsi="Arial" w:cs="+mn-cs"/>
                                <w:b/>
                                <w:bCs/>
                                <w:color w:val="1E49E2"/>
                                <w:kern w:val="24"/>
                              </w:rPr>
                              <w:t xml:space="preserve">POOR PRACTICE: </w:t>
                            </w:r>
                            <w:r>
                              <w:rPr>
                                <w:rFonts w:ascii="Arial" w:eastAsia="+mn-ea" w:hAnsi="Arial" w:cs="+mn-cs"/>
                                <w:color w:val="1E49E2"/>
                                <w:kern w:val="24"/>
                              </w:rPr>
                              <w:t>Paulo</w:t>
                            </w:r>
                            <w:r>
                              <w:rPr>
                                <w:rFonts w:ascii="Arial" w:eastAsia="+mn-ea" w:hAnsi="Arial" w:cs="+mn-cs"/>
                                <w:b/>
                                <w:bCs/>
                                <w:color w:val="1E49E2"/>
                                <w:kern w:val="24"/>
                              </w:rPr>
                              <w:t xml:space="preserve">, </w:t>
                            </w:r>
                            <w:r>
                              <w:rPr>
                                <w:rFonts w:ascii="Arial" w:eastAsia="+mn-ea" w:hAnsi="Arial" w:cs="+mn-cs"/>
                                <w:color w:val="1E49E2"/>
                                <w:kern w:val="24"/>
                              </w:rPr>
                              <w:t>forced labour and ineffective modern slavery remediation</w:t>
                            </w:r>
                          </w:p>
                        </w:txbxContent>
                      </wps:txbx>
                      <wps:bodyPr wrap="square" lIns="0" tIns="0" rIns="0" bIns="0" rtlCol="0">
                        <a:spAutoFit/>
                      </wps:bodyPr>
                    </wps:wsp>
                  </a:graphicData>
                </a:graphic>
              </wp:anchor>
            </w:drawing>
          </mc:Choice>
          <mc:Fallback>
            <w:pict>
              <v:shape w14:anchorId="009455AA" id="TextBox 139" o:spid="_x0000_s1035" type="#_x0000_t202" style="position:absolute;margin-left:-30.45pt;margin-top:13.75pt;width:123.35pt;height:64.3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" filled="f" stroked="f">
                <v:textbox style="mso-fit-shape-to-text:t" inset="0,0,0,0">
                  <w:txbxContent>
                    <w:p w14:paraId="2EB27497" w14:textId="77777777" w:rsidR="00F70B38" w:rsidRDefault="00F70B38" w:rsidP="00F70B38">
                      <w:pPr>
                        <w:textAlignment w:val="baseline"/>
                        <w:rPr>
                          <w:rFonts w:ascii="Arial" w:eastAsia="+mn-ea" w:hAnsi="Arial" w:cs="+mn-cs"/>
                          <w:b/>
                          <w:bCs/>
                          <w:color w:val="1E49E2"/>
                          <w:kern w:val="24"/>
                        </w:rPr>
                      </w:pPr>
                      <w:r>
                        <w:rPr>
                          <w:rFonts w:ascii="Arial" w:eastAsia="+mn-ea" w:hAnsi="Arial" w:cs="+mn-cs"/>
                          <w:b/>
                          <w:bCs/>
                          <w:color w:val="1E49E2"/>
                          <w:kern w:val="24"/>
                        </w:rPr>
                        <w:t xml:space="preserve">POOR PRACTICE: </w:t>
                      </w:r>
                      <w:r>
                        <w:rPr>
                          <w:rFonts w:ascii="Arial" w:eastAsia="+mn-ea" w:hAnsi="Arial" w:cs="+mn-cs"/>
                          <w:color w:val="1E49E2"/>
                          <w:kern w:val="24"/>
                        </w:rPr>
                        <w:t>Paulo</w:t>
                      </w:r>
                      <w:r>
                        <w:rPr>
                          <w:rFonts w:ascii="Arial" w:eastAsia="+mn-ea" w:hAnsi="Arial" w:cs="+mn-cs"/>
                          <w:b/>
                          <w:bCs/>
                          <w:color w:val="1E49E2"/>
                          <w:kern w:val="24"/>
                        </w:rPr>
                        <w:t xml:space="preserve">, </w:t>
                      </w:r>
                      <w:r>
                        <w:rPr>
                          <w:rFonts w:ascii="Arial" w:eastAsia="+mn-ea" w:hAnsi="Arial" w:cs="+mn-cs"/>
                          <w:color w:val="1E49E2"/>
                          <w:kern w:val="24"/>
                        </w:rPr>
                        <w:t>forced labour and ineffective modern slavery remediation</w:t>
                      </w:r>
                    </w:p>
                  </w:txbxContent>
                </v:textbox>
              </v:shape>
            </w:pict>
          </mc:Fallback>
        </mc:AlternateContent>
      </w:r>
      <w:r>
        <w:rPr>
          <w:noProof/>
        </w:rPr>
        <w:drawing>
          <wp:anchor distT="0" distB="0" distL="114300" distR="114300" simplePos="0" relativeHeight="251691008" behindDoc="0" locked="0" layoutInCell="1" allowOverlap="1" wp14:anchorId="520BEC53" wp14:editId="41F7BC5E">
            <wp:simplePos x="0" y="0"/>
            <wp:positionH relativeFrom="column">
              <wp:posOffset>1815465</wp:posOffset>
            </wp:positionH>
            <wp:positionV relativeFrom="paragraph">
              <wp:posOffset>195580</wp:posOffset>
            </wp:positionV>
            <wp:extent cx="2069465" cy="863600"/>
            <wp:effectExtent l="0" t="0" r="6985" b="0"/>
            <wp:wrapNone/>
            <wp:docPr id="2" name="table">
              <a:extLst xmlns:a="http://schemas.openxmlformats.org/drawingml/2006/main">
                <a:ext uri="{FF2B5EF4-FFF2-40B4-BE49-F238E27FC236}">
                  <a16:creationId xmlns:a16="http://schemas.microsoft.com/office/drawing/2014/main" id="{516B33EB-7001-4449-8603-CF5B147970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a:extLst>
                        <a:ext uri="{FF2B5EF4-FFF2-40B4-BE49-F238E27FC236}">
                          <a16:creationId xmlns:a16="http://schemas.microsoft.com/office/drawing/2014/main" id="{516B33EB-7001-4449-8603-CF5B147970E1}"/>
                        </a:ext>
                      </a:extLst>
                    </pic:cNvPr>
                    <pic:cNvPicPr>
                      <a:picLocks noChangeAspect="1"/>
                    </pic:cNvPicPr>
                  </pic:nvPicPr>
                  <pic:blipFill>
                    <a:blip r:embed="rId54"/>
                    <a:stretch>
                      <a:fillRect/>
                    </a:stretch>
                  </pic:blipFill>
                  <pic:spPr>
                    <a:xfrm>
                      <a:off x="0" y="0"/>
                      <a:ext cx="2069465" cy="863600"/>
                    </a:xfrm>
                    <a:prstGeom prst="rect">
                      <a:avLst/>
                    </a:prstGeom>
                  </pic:spPr>
                </pic:pic>
              </a:graphicData>
            </a:graphic>
          </wp:anchor>
        </w:drawing>
      </w:r>
      <w:r>
        <w:rPr>
          <w:noProof/>
        </w:rPr>
        <mc:AlternateContent>
          <mc:Choice Requires="wps">
            <w:drawing>
              <wp:anchor distT="0" distB="0" distL="114300" distR="114300" simplePos="0" relativeHeight="251689984" behindDoc="0" locked="0" layoutInCell="1" allowOverlap="1" wp14:anchorId="1CF42D3F" wp14:editId="5802431B">
                <wp:simplePos x="0" y="0"/>
                <wp:positionH relativeFrom="column">
                  <wp:posOffset>1815465</wp:posOffset>
                </wp:positionH>
                <wp:positionV relativeFrom="paragraph">
                  <wp:posOffset>6200140</wp:posOffset>
                </wp:positionV>
                <wp:extent cx="753110" cy="531495"/>
                <wp:effectExtent l="0" t="0" r="0" b="0"/>
                <wp:wrapNone/>
                <wp:docPr id="138" name="TextBox 137">
                  <a:extLst xmlns:a="http://schemas.openxmlformats.org/drawingml/2006/main">
                    <a:ext uri="{FF2B5EF4-FFF2-40B4-BE49-F238E27FC236}">
                      <a16:creationId xmlns:a16="http://schemas.microsoft.com/office/drawing/2014/main" id="{9FAE3E93-6CF2-4943-B714-A49B3E85BE32}"/>
                    </a:ext>
                  </a:extLst>
                </wp:docPr>
                <wp:cNvGraphicFramePr/>
                <a:graphic xmlns:a="http://schemas.openxmlformats.org/drawingml/2006/main">
                  <a:graphicData uri="http://schemas.microsoft.com/office/word/2010/wordprocessingShape">
                    <wps:wsp>
                      <wps:cNvSpPr txBox="1"/>
                      <wps:spPr>
                        <a:xfrm>
                          <a:off x="0" y="0"/>
                          <a:ext cx="753110" cy="531495"/>
                        </a:xfrm>
                        <a:prstGeom prst="rect">
                          <a:avLst/>
                        </a:prstGeom>
                        <a:noFill/>
                      </wps:spPr>
                      <wps:txbx>
                        <w:txbxContent>
                          <w:p w14:paraId="40AFADFC"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E</w:t>
                            </w:r>
                          </w:p>
                        </w:txbxContent>
                      </wps:txbx>
                      <wps:bodyPr wrap="square" lIns="108000" tIns="0" rIns="0" bIns="72000" rtlCol="0" anchor="ctr">
                        <a:noAutofit/>
                      </wps:bodyPr>
                    </wps:wsp>
                  </a:graphicData>
                </a:graphic>
              </wp:anchor>
            </w:drawing>
          </mc:Choice>
          <mc:Fallback>
            <w:pict>
              <v:shape w14:anchorId="1CF42D3F" id="TextBox 137" o:spid="_x0000_s1036" type="#_x0000_t202" style="position:absolute;margin-left:142.95pt;margin-top:488.2pt;width:59.3pt;height:41.8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" filled="f" stroked="f">
                <v:textbox inset="3mm,0,0,2mm">
                  <w:txbxContent>
                    <w:p w14:paraId="40AFADFC"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E</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750DEAB2" wp14:editId="69D53E4B">
                <wp:simplePos x="0" y="0"/>
                <wp:positionH relativeFrom="column">
                  <wp:posOffset>1832610</wp:posOffset>
                </wp:positionH>
                <wp:positionV relativeFrom="paragraph">
                  <wp:posOffset>5037455</wp:posOffset>
                </wp:positionV>
                <wp:extent cx="753110" cy="531495"/>
                <wp:effectExtent l="0" t="0" r="0" b="0"/>
                <wp:wrapNone/>
                <wp:docPr id="137" name="TextBox 136">
                  <a:extLst xmlns:a="http://schemas.openxmlformats.org/drawingml/2006/main">
                    <a:ext uri="{FF2B5EF4-FFF2-40B4-BE49-F238E27FC236}">
                      <a16:creationId xmlns:a16="http://schemas.microsoft.com/office/drawing/2014/main" id="{302DDD39-B09E-4DE8-B660-4D6AF35191AA}"/>
                    </a:ext>
                  </a:extLst>
                </wp:docPr>
                <wp:cNvGraphicFramePr/>
                <a:graphic xmlns:a="http://schemas.openxmlformats.org/drawingml/2006/main">
                  <a:graphicData uri="http://schemas.microsoft.com/office/word/2010/wordprocessingShape">
                    <wps:wsp>
                      <wps:cNvSpPr txBox="1"/>
                      <wps:spPr>
                        <a:xfrm>
                          <a:off x="0" y="0"/>
                          <a:ext cx="753110" cy="531495"/>
                        </a:xfrm>
                        <a:prstGeom prst="rect">
                          <a:avLst/>
                        </a:prstGeom>
                        <a:noFill/>
                      </wps:spPr>
                      <wps:txbx>
                        <w:txbxContent>
                          <w:p w14:paraId="366AF7C2"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D</w:t>
                            </w:r>
                          </w:p>
                        </w:txbxContent>
                      </wps:txbx>
                      <wps:bodyPr wrap="square" lIns="108000" tIns="0" rIns="0" bIns="72000" rtlCol="0" anchor="ctr">
                        <a:noAutofit/>
                      </wps:bodyPr>
                    </wps:wsp>
                  </a:graphicData>
                </a:graphic>
              </wp:anchor>
            </w:drawing>
          </mc:Choice>
          <mc:Fallback>
            <w:pict>
              <v:shape w14:anchorId="750DEAB2" id="TextBox 136" o:spid="_x0000_s1037" type="#_x0000_t202" style="position:absolute;margin-left:144.3pt;margin-top:396.65pt;width:59.3pt;height:41.8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" filled="f" stroked="f">
                <v:textbox inset="3mm,0,0,2mm">
                  <w:txbxContent>
                    <w:p w14:paraId="366AF7C2"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D</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428A2801" wp14:editId="34C3BB22">
                <wp:simplePos x="0" y="0"/>
                <wp:positionH relativeFrom="column">
                  <wp:posOffset>1820545</wp:posOffset>
                </wp:positionH>
                <wp:positionV relativeFrom="paragraph">
                  <wp:posOffset>3875405</wp:posOffset>
                </wp:positionV>
                <wp:extent cx="753110" cy="531495"/>
                <wp:effectExtent l="0" t="0" r="0" b="0"/>
                <wp:wrapNone/>
                <wp:docPr id="136" name="TextBox 135">
                  <a:extLst xmlns:a="http://schemas.openxmlformats.org/drawingml/2006/main">
                    <a:ext uri="{FF2B5EF4-FFF2-40B4-BE49-F238E27FC236}">
                      <a16:creationId xmlns:a16="http://schemas.microsoft.com/office/drawing/2014/main" id="{55E1D0B1-F5B7-4210-8ED7-CDF8FAE4926C}"/>
                    </a:ext>
                  </a:extLst>
                </wp:docPr>
                <wp:cNvGraphicFramePr/>
                <a:graphic xmlns:a="http://schemas.openxmlformats.org/drawingml/2006/main">
                  <a:graphicData uri="http://schemas.microsoft.com/office/word/2010/wordprocessingShape">
                    <wps:wsp>
                      <wps:cNvSpPr txBox="1"/>
                      <wps:spPr>
                        <a:xfrm>
                          <a:off x="0" y="0"/>
                          <a:ext cx="753110" cy="531495"/>
                        </a:xfrm>
                        <a:prstGeom prst="rect">
                          <a:avLst/>
                        </a:prstGeom>
                        <a:noFill/>
                      </wps:spPr>
                      <wps:txbx>
                        <w:txbxContent>
                          <w:p w14:paraId="1FE1D9BD"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C</w:t>
                            </w:r>
                          </w:p>
                        </w:txbxContent>
                      </wps:txbx>
                      <wps:bodyPr wrap="square" lIns="108000" tIns="0" rIns="0" bIns="72000" rtlCol="0" anchor="ctr">
                        <a:noAutofit/>
                      </wps:bodyPr>
                    </wps:wsp>
                  </a:graphicData>
                </a:graphic>
              </wp:anchor>
            </w:drawing>
          </mc:Choice>
          <mc:Fallback>
            <w:pict>
              <v:shape w14:anchorId="428A2801" id="TextBox 135" o:spid="_x0000_s1038" type="#_x0000_t202" style="position:absolute;margin-left:143.35pt;margin-top:305.15pt;width:59.3pt;height:41.8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" filled="f" stroked="f">
                <v:textbox inset="3mm,0,0,2mm">
                  <w:txbxContent>
                    <w:p w14:paraId="1FE1D9BD"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C</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073FE990" wp14:editId="53EED2CE">
                <wp:simplePos x="0" y="0"/>
                <wp:positionH relativeFrom="column">
                  <wp:posOffset>1816100</wp:posOffset>
                </wp:positionH>
                <wp:positionV relativeFrom="paragraph">
                  <wp:posOffset>2713355</wp:posOffset>
                </wp:positionV>
                <wp:extent cx="753110" cy="531495"/>
                <wp:effectExtent l="0" t="0" r="0" b="0"/>
                <wp:wrapNone/>
                <wp:docPr id="135" name="TextBox 134">
                  <a:extLst xmlns:a="http://schemas.openxmlformats.org/drawingml/2006/main">
                    <a:ext uri="{FF2B5EF4-FFF2-40B4-BE49-F238E27FC236}">
                      <a16:creationId xmlns:a16="http://schemas.microsoft.com/office/drawing/2014/main" id="{776D2B61-DD82-4C80-A935-EE9CC36F02F2}"/>
                    </a:ext>
                  </a:extLst>
                </wp:docPr>
                <wp:cNvGraphicFramePr/>
                <a:graphic xmlns:a="http://schemas.openxmlformats.org/drawingml/2006/main">
                  <a:graphicData uri="http://schemas.microsoft.com/office/word/2010/wordprocessingShape">
                    <wps:wsp>
                      <wps:cNvSpPr txBox="1"/>
                      <wps:spPr>
                        <a:xfrm>
                          <a:off x="0" y="0"/>
                          <a:ext cx="753110" cy="531495"/>
                        </a:xfrm>
                        <a:prstGeom prst="rect">
                          <a:avLst/>
                        </a:prstGeom>
                        <a:noFill/>
                      </wps:spPr>
                      <wps:txbx>
                        <w:txbxContent>
                          <w:p w14:paraId="764DC094"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B</w:t>
                            </w:r>
                          </w:p>
                        </w:txbxContent>
                      </wps:txbx>
                      <wps:bodyPr wrap="square" lIns="108000" tIns="0" rIns="0" bIns="72000" rtlCol="0" anchor="ctr">
                        <a:noAutofit/>
                      </wps:bodyPr>
                    </wps:wsp>
                  </a:graphicData>
                </a:graphic>
              </wp:anchor>
            </w:drawing>
          </mc:Choice>
          <mc:Fallback>
            <w:pict>
              <v:shape w14:anchorId="073FE990" id="TextBox 134" o:spid="_x0000_s1039" type="#_x0000_t202" style="position:absolute;margin-left:143pt;margin-top:213.65pt;width:59.3pt;height:41.8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" filled="f" stroked="f">
                <v:textbox inset="3mm,0,0,2mm">
                  <w:txbxContent>
                    <w:p w14:paraId="764DC094"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B</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1D3D447C" wp14:editId="0C19FF4F">
                <wp:simplePos x="0" y="0"/>
                <wp:positionH relativeFrom="column">
                  <wp:posOffset>1835785</wp:posOffset>
                </wp:positionH>
                <wp:positionV relativeFrom="paragraph">
                  <wp:posOffset>1551305</wp:posOffset>
                </wp:positionV>
                <wp:extent cx="753110" cy="531495"/>
                <wp:effectExtent l="0" t="0" r="0" b="0"/>
                <wp:wrapNone/>
                <wp:docPr id="134" name="TextBox 133">
                  <a:extLst xmlns:a="http://schemas.openxmlformats.org/drawingml/2006/main">
                    <a:ext uri="{FF2B5EF4-FFF2-40B4-BE49-F238E27FC236}">
                      <a16:creationId xmlns:a16="http://schemas.microsoft.com/office/drawing/2014/main" id="{4F08FA79-1079-43F6-8533-392132563995}"/>
                    </a:ext>
                  </a:extLst>
                </wp:docPr>
                <wp:cNvGraphicFramePr/>
                <a:graphic xmlns:a="http://schemas.openxmlformats.org/drawingml/2006/main">
                  <a:graphicData uri="http://schemas.microsoft.com/office/word/2010/wordprocessingShape">
                    <wps:wsp>
                      <wps:cNvSpPr txBox="1"/>
                      <wps:spPr>
                        <a:xfrm>
                          <a:off x="0" y="0"/>
                          <a:ext cx="753110" cy="531495"/>
                        </a:xfrm>
                        <a:prstGeom prst="rect">
                          <a:avLst/>
                        </a:prstGeom>
                        <a:noFill/>
                      </wps:spPr>
                      <wps:txbx>
                        <w:txbxContent>
                          <w:p w14:paraId="25EC538B"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A</w:t>
                            </w:r>
                          </w:p>
                        </w:txbxContent>
                      </wps:txbx>
                      <wps:bodyPr wrap="square" lIns="108000" tIns="0" rIns="0" bIns="72000" rtlCol="0" anchor="ctr">
                        <a:noAutofit/>
                      </wps:bodyPr>
                    </wps:wsp>
                  </a:graphicData>
                </a:graphic>
              </wp:anchor>
            </w:drawing>
          </mc:Choice>
          <mc:Fallback>
            <w:pict>
              <v:shape w14:anchorId="1D3D447C" id="TextBox 133" o:spid="_x0000_s1040" type="#_x0000_t202" style="position:absolute;margin-left:144.55pt;margin-top:122.15pt;width:59.3pt;height:41.8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" filled="f" stroked="f">
                <v:textbox inset="3mm,0,0,2mm">
                  <w:txbxContent>
                    <w:p w14:paraId="25EC538B" w14:textId="77777777" w:rsidR="00F70B38" w:rsidRDefault="00F70B38" w:rsidP="00F70B38">
                      <w:pPr>
                        <w:spacing w:after="120"/>
                        <w:jc w:val="right"/>
                        <w:rPr>
                          <w:rFonts w:ascii="KPMG Bold" w:eastAsia="+mn-ea" w:hAnsi="KPMG Bold" w:cs="+mn-cs"/>
                          <w:color w:val="FFFFFF"/>
                          <w:kern w:val="24"/>
                          <w:sz w:val="52"/>
                          <w:szCs w:val="52"/>
                        </w:rPr>
                      </w:pPr>
                      <w:r>
                        <w:rPr>
                          <w:rFonts w:ascii="KPMG Bold" w:eastAsia="+mn-ea" w:hAnsi="KPMG Bold" w:cs="+mn-cs"/>
                          <w:color w:val="FFFFFF"/>
                          <w:kern w:val="24"/>
                          <w:sz w:val="52"/>
                          <w:szCs w:val="52"/>
                        </w:rPr>
                        <w:t>STEP A</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12D458CC" wp14:editId="5C641E56">
                <wp:simplePos x="0" y="0"/>
                <wp:positionH relativeFrom="column">
                  <wp:posOffset>1816735</wp:posOffset>
                </wp:positionH>
                <wp:positionV relativeFrom="paragraph">
                  <wp:posOffset>6052185</wp:posOffset>
                </wp:positionV>
                <wp:extent cx="2069465" cy="827405"/>
                <wp:effectExtent l="0" t="0" r="6985" b="0"/>
                <wp:wrapNone/>
                <wp:docPr id="133" name="Rectangle 132">
                  <a:extLst xmlns:a="http://schemas.openxmlformats.org/drawingml/2006/main">
                    <a:ext uri="{FF2B5EF4-FFF2-40B4-BE49-F238E27FC236}">
                      <a16:creationId xmlns:a16="http://schemas.microsoft.com/office/drawing/2014/main" id="{AFE73D07-F249-4CE5-B9C3-23F22FBCD0CC}"/>
                    </a:ext>
                  </a:extLst>
                </wp:docPr>
                <wp:cNvGraphicFramePr/>
                <a:graphic xmlns:a="http://schemas.openxmlformats.org/drawingml/2006/main">
                  <a:graphicData uri="http://schemas.microsoft.com/office/word/2010/wordprocessingShape">
                    <wps:wsp>
                      <wps:cNvSpPr/>
                      <wps:spPr>
                        <a:xfrm>
                          <a:off x="0" y="0"/>
                          <a:ext cx="2069465" cy="827405"/>
                        </a:xfrm>
                        <a:prstGeom prst="rect">
                          <a:avLst/>
                        </a:prstGeom>
                        <a:solidFill>
                          <a:srgbClr val="63EBDA"/>
                        </a:solidFill>
                        <a:ln w="6350" cap="flat" cmpd="sng" algn="ctr">
                          <a:noFill/>
                          <a:prstDash val="solid"/>
                          <a:miter lim="800000"/>
                        </a:ln>
                        <a:effectLst/>
                      </wps:spPr>
                      <wps:txbx>
                        <w:txbxContent>
                          <w:p w14:paraId="139DC070"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Preventing harm</w:t>
                            </w:r>
                          </w:p>
                        </w:txbxContent>
                      </wps:txbx>
                      <wps:bodyPr lIns="864000" tIns="90000" rIns="90000" bIns="90000" rtlCol="0" anchor="ctr"/>
                    </wps:wsp>
                  </a:graphicData>
                </a:graphic>
              </wp:anchor>
            </w:drawing>
          </mc:Choice>
          <mc:Fallback>
            <w:pict>
              <v:rect w14:anchorId="12D458CC" id="Rectangle 132" o:spid="_x0000_s1041" style="position:absolute;margin-left:143.05pt;margin-top:476.55pt;width:162.95pt;height:65.1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" fillcolor="#63ebda" stroked="f" strokeweight=".5pt">
                <v:textbox inset="24mm,2.5mm,2.5mm,2.5mm">
                  <w:txbxContent>
                    <w:p w14:paraId="139DC070"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Preventing harm</w:t>
                      </w: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7309044E" wp14:editId="07ECC2A1">
                <wp:simplePos x="0" y="0"/>
                <wp:positionH relativeFrom="column">
                  <wp:posOffset>1816735</wp:posOffset>
                </wp:positionH>
                <wp:positionV relativeFrom="paragraph">
                  <wp:posOffset>4889500</wp:posOffset>
                </wp:positionV>
                <wp:extent cx="2069465" cy="827405"/>
                <wp:effectExtent l="0" t="0" r="6985" b="0"/>
                <wp:wrapNone/>
                <wp:docPr id="132" name="Rectangle 131">
                  <a:extLst xmlns:a="http://schemas.openxmlformats.org/drawingml/2006/main">
                    <a:ext uri="{FF2B5EF4-FFF2-40B4-BE49-F238E27FC236}">
                      <a16:creationId xmlns:a16="http://schemas.microsoft.com/office/drawing/2014/main" id="{85F85AAC-7410-4D76-BE8D-1C6306E2BAA5}"/>
                    </a:ext>
                  </a:extLst>
                </wp:docPr>
                <wp:cNvGraphicFramePr/>
                <a:graphic xmlns:a="http://schemas.openxmlformats.org/drawingml/2006/main">
                  <a:graphicData uri="http://schemas.microsoft.com/office/word/2010/wordprocessingShape">
                    <wps:wsp>
                      <wps:cNvSpPr/>
                      <wps:spPr>
                        <a:xfrm>
                          <a:off x="0" y="0"/>
                          <a:ext cx="2069465" cy="827405"/>
                        </a:xfrm>
                        <a:prstGeom prst="rect">
                          <a:avLst/>
                        </a:prstGeom>
                        <a:solidFill>
                          <a:srgbClr val="00C0AE"/>
                        </a:solidFill>
                        <a:ln w="6350" cap="flat" cmpd="sng" algn="ctr">
                          <a:noFill/>
                          <a:prstDash val="solid"/>
                          <a:miter lim="800000"/>
                        </a:ln>
                        <a:effectLst/>
                      </wps:spPr>
                      <wps:txbx>
                        <w:txbxContent>
                          <w:p w14:paraId="414F207A"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Making things right</w:t>
                            </w:r>
                          </w:p>
                        </w:txbxContent>
                      </wps:txbx>
                      <wps:bodyPr lIns="864000" tIns="90000" rIns="90000" bIns="90000" rtlCol="0" anchor="ctr"/>
                    </wps:wsp>
                  </a:graphicData>
                </a:graphic>
              </wp:anchor>
            </w:drawing>
          </mc:Choice>
          <mc:Fallback>
            <w:pict>
              <v:rect w14:anchorId="7309044E" id="Rectangle 131" o:spid="_x0000_s1042" style="position:absolute;margin-left:143.05pt;margin-top:385pt;width:162.95pt;height:65.1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" fillcolor="#00c0ae" stroked="f" strokeweight=".5pt">
                <v:textbox inset="24mm,2.5mm,2.5mm,2.5mm">
                  <w:txbxContent>
                    <w:p w14:paraId="414F207A"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Making things right</w:t>
                      </w:r>
                    </w:p>
                  </w:txbxContent>
                </v:textbox>
              </v:rect>
            </w:pict>
          </mc:Fallback>
        </mc:AlternateContent>
      </w:r>
      <w:r>
        <w:rPr>
          <w:noProof/>
        </w:rPr>
        <mc:AlternateContent>
          <mc:Choice Requires="wps">
            <w:drawing>
              <wp:anchor distT="0" distB="0" distL="114300" distR="114300" simplePos="0" relativeHeight="251682816" behindDoc="0" locked="0" layoutInCell="1" allowOverlap="1" wp14:anchorId="3BAC6E81" wp14:editId="20F357DB">
                <wp:simplePos x="0" y="0"/>
                <wp:positionH relativeFrom="column">
                  <wp:posOffset>1816735</wp:posOffset>
                </wp:positionH>
                <wp:positionV relativeFrom="paragraph">
                  <wp:posOffset>3727450</wp:posOffset>
                </wp:positionV>
                <wp:extent cx="2069465" cy="827405"/>
                <wp:effectExtent l="0" t="0" r="6985" b="0"/>
                <wp:wrapNone/>
                <wp:docPr id="131" name="Rectangle 130">
                  <a:extLst xmlns:a="http://schemas.openxmlformats.org/drawingml/2006/main">
                    <a:ext uri="{FF2B5EF4-FFF2-40B4-BE49-F238E27FC236}">
                      <a16:creationId xmlns:a16="http://schemas.microsoft.com/office/drawing/2014/main" id="{EFE3AE25-2658-401A-9CC5-6CB2EE32BD35}"/>
                    </a:ext>
                  </a:extLst>
                </wp:docPr>
                <wp:cNvGraphicFramePr/>
                <a:graphic xmlns:a="http://schemas.openxmlformats.org/drawingml/2006/main">
                  <a:graphicData uri="http://schemas.microsoft.com/office/word/2010/wordprocessingShape">
                    <wps:wsp>
                      <wps:cNvSpPr/>
                      <wps:spPr>
                        <a:xfrm>
                          <a:off x="0" y="0"/>
                          <a:ext cx="2069465" cy="827405"/>
                        </a:xfrm>
                        <a:prstGeom prst="rect">
                          <a:avLst/>
                        </a:prstGeom>
                        <a:solidFill>
                          <a:srgbClr val="098E7E"/>
                        </a:solidFill>
                        <a:ln w="6350" cap="flat" cmpd="sng" algn="ctr">
                          <a:noFill/>
                          <a:prstDash val="solid"/>
                          <a:miter lim="800000"/>
                        </a:ln>
                        <a:effectLst/>
                      </wps:spPr>
                      <wps:txbx>
                        <w:txbxContent>
                          <w:p w14:paraId="12C24148"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Using leverage</w:t>
                            </w:r>
                          </w:p>
                        </w:txbxContent>
                      </wps:txbx>
                      <wps:bodyPr lIns="864000" tIns="90000" rIns="90000" bIns="90000" rtlCol="0" anchor="ctr"/>
                    </wps:wsp>
                  </a:graphicData>
                </a:graphic>
              </wp:anchor>
            </w:drawing>
          </mc:Choice>
          <mc:Fallback>
            <w:pict>
              <v:rect w14:anchorId="3BAC6E81" id="Rectangle 130" o:spid="_x0000_s1043" style="position:absolute;margin-left:143.05pt;margin-top:293.5pt;width:162.95pt;height:65.1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" fillcolor="#098e7e" stroked="f" strokeweight=".5pt">
                <v:textbox inset="24mm,2.5mm,2.5mm,2.5mm">
                  <w:txbxContent>
                    <w:p w14:paraId="12C24148"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Using leverage</w:t>
                      </w:r>
                    </w:p>
                  </w:txbxContent>
                </v:textbox>
              </v:rect>
            </w:pict>
          </mc:Fallback>
        </mc:AlternateContent>
      </w:r>
      <w:r>
        <w:rPr>
          <w:noProof/>
        </w:rPr>
        <mc:AlternateContent>
          <mc:Choice Requires="wps">
            <w:drawing>
              <wp:anchor distT="0" distB="0" distL="114300" distR="114300" simplePos="0" relativeHeight="251681792" behindDoc="0" locked="0" layoutInCell="1" allowOverlap="1" wp14:anchorId="0CAB92AC" wp14:editId="327E3D55">
                <wp:simplePos x="0" y="0"/>
                <wp:positionH relativeFrom="column">
                  <wp:posOffset>1816735</wp:posOffset>
                </wp:positionH>
                <wp:positionV relativeFrom="paragraph">
                  <wp:posOffset>2565400</wp:posOffset>
                </wp:positionV>
                <wp:extent cx="2069465" cy="827405"/>
                <wp:effectExtent l="0" t="0" r="6985" b="0"/>
                <wp:wrapNone/>
                <wp:docPr id="130" name="Rectangle 129">
                  <a:extLst xmlns:a="http://schemas.openxmlformats.org/drawingml/2006/main">
                    <a:ext uri="{FF2B5EF4-FFF2-40B4-BE49-F238E27FC236}">
                      <a16:creationId xmlns:a16="http://schemas.microsoft.com/office/drawing/2014/main" id="{3CB35FD9-A05D-4158-8021-FA0231465BB2}"/>
                    </a:ext>
                  </a:extLst>
                </wp:docPr>
                <wp:cNvGraphicFramePr/>
                <a:graphic xmlns:a="http://schemas.openxmlformats.org/drawingml/2006/main">
                  <a:graphicData uri="http://schemas.microsoft.com/office/word/2010/wordprocessingShape">
                    <wps:wsp>
                      <wps:cNvSpPr/>
                      <wps:spPr>
                        <a:xfrm>
                          <a:off x="0" y="0"/>
                          <a:ext cx="2069465" cy="827405"/>
                        </a:xfrm>
                        <a:prstGeom prst="rect">
                          <a:avLst/>
                        </a:prstGeom>
                        <a:solidFill>
                          <a:srgbClr val="AB0D82"/>
                        </a:solidFill>
                        <a:ln w="6350" cap="flat" cmpd="sng" algn="ctr">
                          <a:noFill/>
                          <a:prstDash val="solid"/>
                          <a:miter lim="800000"/>
                        </a:ln>
                        <a:effectLst/>
                      </wps:spPr>
                      <wps:txbx>
                        <w:txbxContent>
                          <w:p w14:paraId="70D0BBD1"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Identifying harm</w:t>
                            </w:r>
                          </w:p>
                        </w:txbxContent>
                      </wps:txbx>
                      <wps:bodyPr lIns="864000" tIns="90000" rIns="90000" bIns="90000" rtlCol="0" anchor="ctr"/>
                    </wps:wsp>
                  </a:graphicData>
                </a:graphic>
              </wp:anchor>
            </w:drawing>
          </mc:Choice>
          <mc:Fallback>
            <w:pict>
              <v:rect w14:anchorId="0CAB92AC" id="Rectangle 129" o:spid="_x0000_s1044" style="position:absolute;margin-left:143.05pt;margin-top:202pt;width:162.95pt;height:65.1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" fillcolor="#ab0d82" stroked="f" strokeweight=".5pt">
                <v:textbox inset="24mm,2.5mm,2.5mm,2.5mm">
                  <w:txbxContent>
                    <w:p w14:paraId="70D0BBD1"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Identifying harm</w:t>
                      </w:r>
                    </w:p>
                  </w:txbxContent>
                </v:textbox>
              </v:rect>
            </w:pict>
          </mc:Fallback>
        </mc:AlternateContent>
      </w:r>
      <w:r>
        <w:rPr>
          <w:noProof/>
        </w:rPr>
        <mc:AlternateContent>
          <mc:Choice Requires="wps">
            <w:drawing>
              <wp:anchor distT="0" distB="0" distL="114300" distR="114300" simplePos="0" relativeHeight="251680768" behindDoc="0" locked="0" layoutInCell="1" allowOverlap="1" wp14:anchorId="23A41999" wp14:editId="3003B860">
                <wp:simplePos x="0" y="0"/>
                <wp:positionH relativeFrom="column">
                  <wp:posOffset>1816735</wp:posOffset>
                </wp:positionH>
                <wp:positionV relativeFrom="paragraph">
                  <wp:posOffset>1402715</wp:posOffset>
                </wp:positionV>
                <wp:extent cx="2069465" cy="827405"/>
                <wp:effectExtent l="0" t="0" r="6985" b="0"/>
                <wp:wrapNone/>
                <wp:docPr id="129" name="Rectangle 128">
                  <a:extLst xmlns:a="http://schemas.openxmlformats.org/drawingml/2006/main">
                    <a:ext uri="{FF2B5EF4-FFF2-40B4-BE49-F238E27FC236}">
                      <a16:creationId xmlns:a16="http://schemas.microsoft.com/office/drawing/2014/main" id="{066A1CB6-1313-4CD9-AB13-640E388A9009}"/>
                    </a:ext>
                  </a:extLst>
                </wp:docPr>
                <wp:cNvGraphicFramePr/>
                <a:graphic xmlns:a="http://schemas.openxmlformats.org/drawingml/2006/main">
                  <a:graphicData uri="http://schemas.microsoft.com/office/word/2010/wordprocessingShape">
                    <wps:wsp>
                      <wps:cNvSpPr/>
                      <wps:spPr>
                        <a:xfrm>
                          <a:off x="0" y="0"/>
                          <a:ext cx="2069465" cy="827405"/>
                        </a:xfrm>
                        <a:prstGeom prst="rect">
                          <a:avLst/>
                        </a:prstGeom>
                        <a:solidFill>
                          <a:srgbClr val="FD349C"/>
                        </a:solidFill>
                        <a:ln w="6350" cap="flat" cmpd="sng" algn="ctr">
                          <a:noFill/>
                          <a:prstDash val="solid"/>
                          <a:miter lim="800000"/>
                        </a:ln>
                        <a:effectLst/>
                      </wps:spPr>
                      <wps:txbx>
                        <w:txbxContent>
                          <w:p w14:paraId="68466D01"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Safeguarding rights-holders</w:t>
                            </w:r>
                          </w:p>
                        </w:txbxContent>
                      </wps:txbx>
                      <wps:bodyPr lIns="864000" tIns="90000" rIns="90000" bIns="90000" rtlCol="0" anchor="ctr"/>
                    </wps:wsp>
                  </a:graphicData>
                </a:graphic>
              </wp:anchor>
            </w:drawing>
          </mc:Choice>
          <mc:Fallback>
            <w:pict>
              <v:rect w14:anchorId="23A41999" id="Rectangle 128" o:spid="_x0000_s1045" style="position:absolute;margin-left:143.05pt;margin-top:110.45pt;width:162.95pt;height:65.1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" fillcolor="#fd349c" stroked="f" strokeweight=".5pt">
                <v:textbox inset="24mm,2.5mm,2.5mm,2.5mm">
                  <w:txbxContent>
                    <w:p w14:paraId="68466D01" w14:textId="77777777" w:rsidR="00F70B38" w:rsidRDefault="00F70B38" w:rsidP="00F70B38">
                      <w:pPr>
                        <w:rPr>
                          <w:rFonts w:ascii="Arial" w:eastAsia="+mn-ea" w:hAnsi="Arial" w:cs="+mn-cs"/>
                          <w:b/>
                          <w:bCs/>
                          <w:color w:val="FFFFFF"/>
                          <w:kern w:val="24"/>
                        </w:rPr>
                      </w:pPr>
                      <w:r>
                        <w:rPr>
                          <w:rFonts w:ascii="Arial" w:eastAsia="+mn-ea" w:hAnsi="Arial" w:cs="+mn-cs"/>
                          <w:b/>
                          <w:bCs/>
                          <w:color w:val="FFFFFF"/>
                          <w:kern w:val="24"/>
                        </w:rPr>
                        <w:t>Safeguarding rights-holders</w:t>
                      </w: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10F3CDB5" wp14:editId="19C51431">
                <wp:simplePos x="0" y="0"/>
                <wp:positionH relativeFrom="column">
                  <wp:posOffset>3886835</wp:posOffset>
                </wp:positionH>
                <wp:positionV relativeFrom="paragraph">
                  <wp:posOffset>1892935</wp:posOffset>
                </wp:positionV>
                <wp:extent cx="337820" cy="0"/>
                <wp:effectExtent l="0" t="76200" r="24130" b="114300"/>
                <wp:wrapNone/>
                <wp:docPr id="128" name="Straight Arrow Connector 127">
                  <a:extLst xmlns:a="http://schemas.openxmlformats.org/drawingml/2006/main">
                    <a:ext uri="{FF2B5EF4-FFF2-40B4-BE49-F238E27FC236}">
                      <a16:creationId xmlns:a16="http://schemas.microsoft.com/office/drawing/2014/main" id="{A2641ABE-D372-4BC0-AFA4-181D6F193F0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7820" cy="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26B517DA" id="Straight Arrow Connector 127" o:spid="_x0000_s1026" type="#_x0000_t32" style="position:absolute;margin-left:306.05pt;margin-top:149.05pt;width:26.6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678720" behindDoc="0" locked="0" layoutInCell="1" allowOverlap="1" wp14:anchorId="61F3E8E5" wp14:editId="38A4630F">
                <wp:simplePos x="0" y="0"/>
                <wp:positionH relativeFrom="column">
                  <wp:posOffset>4224655</wp:posOffset>
                </wp:positionH>
                <wp:positionV relativeFrom="paragraph">
                  <wp:posOffset>1402715</wp:posOffset>
                </wp:positionV>
                <wp:extent cx="1871980" cy="827405"/>
                <wp:effectExtent l="0" t="0" r="13970" b="10795"/>
                <wp:wrapNone/>
                <wp:docPr id="127" name="Rectangle 126">
                  <a:extLst xmlns:a="http://schemas.openxmlformats.org/drawingml/2006/main">
                    <a:ext uri="{FF2B5EF4-FFF2-40B4-BE49-F238E27FC236}">
                      <a16:creationId xmlns:a16="http://schemas.microsoft.com/office/drawing/2014/main" id="{0A8D95D0-DF49-4325-8288-61DBD1E1DAF8}"/>
                    </a:ext>
                  </a:extLst>
                </wp:docPr>
                <wp:cNvGraphicFramePr/>
                <a:graphic xmlns:a="http://schemas.openxmlformats.org/drawingml/2006/main">
                  <a:graphicData uri="http://schemas.microsoft.com/office/word/2010/wordprocessingShape">
                    <wps:wsp>
                      <wps:cNvSpPr/>
                      <wps:spPr>
                        <a:xfrm>
                          <a:off x="0" y="0"/>
                          <a:ext cx="1871980" cy="827405"/>
                        </a:xfrm>
                        <a:prstGeom prst="rect">
                          <a:avLst/>
                        </a:prstGeom>
                        <a:solidFill>
                          <a:sysClr val="window" lastClr="FFFFFF"/>
                        </a:solidFill>
                        <a:ln w="6350" cap="flat" cmpd="sng" algn="ctr">
                          <a:solidFill>
                            <a:srgbClr val="FD349C"/>
                          </a:solidFill>
                          <a:prstDash val="solid"/>
                          <a:miter lim="800000"/>
                        </a:ln>
                        <a:effectLst/>
                      </wps:spPr>
                      <wps:txbx>
                        <w:txbxContent>
                          <w:p w14:paraId="009B7E3C" w14:textId="77777777" w:rsidR="00F70B38" w:rsidRDefault="00F70B38" w:rsidP="00F70B38">
                            <w:pPr>
                              <w:jc w:val="right"/>
                              <w:rPr>
                                <w:rFonts w:ascii="Arial" w:eastAsia="+mn-ea" w:hAnsi="Arial" w:cs="+mn-cs"/>
                                <w:color w:val="0C233C"/>
                                <w:kern w:val="24"/>
                                <w:sz w:val="16"/>
                                <w:szCs w:val="16"/>
                              </w:rPr>
                            </w:pPr>
                            <w:r>
                              <w:rPr>
                                <w:rFonts w:ascii="Arial" w:eastAsia="+mn-ea" w:hAnsi="Arial" w:cs="+mn-cs"/>
                                <w:color w:val="0C233C"/>
                                <w:kern w:val="24"/>
                                <w:sz w:val="16"/>
                                <w:szCs w:val="16"/>
                              </w:rPr>
                              <w:t xml:space="preserve">A property business recognises Sanjana’s </w:t>
                            </w:r>
                            <w:r>
                              <w:rPr>
                                <w:rFonts w:ascii="Arial" w:eastAsia="+mn-ea" w:hAnsi="Arial" w:cs="+mn-cs"/>
                                <w:b/>
                                <w:bCs/>
                                <w:color w:val="0C233C"/>
                                <w:kern w:val="24"/>
                                <w:sz w:val="16"/>
                                <w:szCs w:val="16"/>
                              </w:rPr>
                              <w:t xml:space="preserve">human right to remedy (rights-based). </w:t>
                            </w:r>
                            <w:r>
                              <w:rPr>
                                <w:rFonts w:ascii="Arial" w:eastAsia="+mn-ea" w:hAnsi="Arial" w:cs="+mn-cs"/>
                                <w:color w:val="0C233C"/>
                                <w:kern w:val="24"/>
                                <w:sz w:val="16"/>
                                <w:szCs w:val="16"/>
                              </w:rPr>
                              <w:t>It works with human rights experts and a NGO in response to Sanjana’s discomfort towards the subcontractor (</w:t>
                            </w:r>
                            <w:r>
                              <w:rPr>
                                <w:rFonts w:ascii="Arial" w:eastAsia="+mn-ea" w:hAnsi="Arial" w:cs="+mn-cs"/>
                                <w:b/>
                                <w:bCs/>
                                <w:color w:val="0C233C"/>
                                <w:kern w:val="24"/>
                                <w:sz w:val="16"/>
                                <w:szCs w:val="16"/>
                              </w:rPr>
                              <w:t>empathetic</w:t>
                            </w:r>
                            <w:r>
                              <w:rPr>
                                <w:rFonts w:ascii="Arial" w:eastAsia="+mn-ea" w:hAnsi="Arial" w:cs="+mn-cs"/>
                                <w:color w:val="0C233C"/>
                                <w:kern w:val="24"/>
                                <w:sz w:val="16"/>
                                <w:szCs w:val="16"/>
                              </w:rPr>
                              <w:t xml:space="preserve">). </w:t>
                            </w:r>
                          </w:p>
                        </w:txbxContent>
                      </wps:txbx>
                      <wps:bodyPr lIns="36000" tIns="90000" rIns="90000" bIns="90000" rtlCol="0" anchor="ctr"/>
                    </wps:wsp>
                  </a:graphicData>
                </a:graphic>
              </wp:anchor>
            </w:drawing>
          </mc:Choice>
          <mc:Fallback>
            <w:pict>
              <v:rect w14:anchorId="61F3E8E5" id="Rectangle 126" o:spid="_x0000_s1046" style="position:absolute;margin-left:332.65pt;margin-top:110.45pt;width:147.4pt;height:65.1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" fillcolor="window" strokecolor="#fd349c" strokeweight=".5pt">
                <v:textbox inset="1mm,2.5mm,2.5mm,2.5mm">
                  <w:txbxContent>
                    <w:p w14:paraId="009B7E3C" w14:textId="77777777" w:rsidR="00F70B38" w:rsidRDefault="00F70B38" w:rsidP="00F70B38">
                      <w:pPr>
                        <w:jc w:val="right"/>
                        <w:rPr>
                          <w:rFonts w:ascii="Arial" w:eastAsia="+mn-ea" w:hAnsi="Arial" w:cs="+mn-cs"/>
                          <w:color w:val="0C233C"/>
                          <w:kern w:val="24"/>
                          <w:sz w:val="16"/>
                          <w:szCs w:val="16"/>
                        </w:rPr>
                      </w:pPr>
                      <w:r>
                        <w:rPr>
                          <w:rFonts w:ascii="Arial" w:eastAsia="+mn-ea" w:hAnsi="Arial" w:cs="+mn-cs"/>
                          <w:color w:val="0C233C"/>
                          <w:kern w:val="24"/>
                          <w:sz w:val="16"/>
                          <w:szCs w:val="16"/>
                        </w:rPr>
                        <w:t xml:space="preserve">A property business recognises Sanjana’s </w:t>
                      </w:r>
                      <w:r>
                        <w:rPr>
                          <w:rFonts w:ascii="Arial" w:eastAsia="+mn-ea" w:hAnsi="Arial" w:cs="+mn-cs"/>
                          <w:b/>
                          <w:bCs/>
                          <w:color w:val="0C233C"/>
                          <w:kern w:val="24"/>
                          <w:sz w:val="16"/>
                          <w:szCs w:val="16"/>
                        </w:rPr>
                        <w:t xml:space="preserve">human right to remedy (rights-based). </w:t>
                      </w:r>
                      <w:r>
                        <w:rPr>
                          <w:rFonts w:ascii="Arial" w:eastAsia="+mn-ea" w:hAnsi="Arial" w:cs="+mn-cs"/>
                          <w:color w:val="0C233C"/>
                          <w:kern w:val="24"/>
                          <w:sz w:val="16"/>
                          <w:szCs w:val="16"/>
                        </w:rPr>
                        <w:t>It works with human rights experts and a NGO in response to Sanjana’s discomfort towards the subcontractor (</w:t>
                      </w:r>
                      <w:r>
                        <w:rPr>
                          <w:rFonts w:ascii="Arial" w:eastAsia="+mn-ea" w:hAnsi="Arial" w:cs="+mn-cs"/>
                          <w:b/>
                          <w:bCs/>
                          <w:color w:val="0C233C"/>
                          <w:kern w:val="24"/>
                          <w:sz w:val="16"/>
                          <w:szCs w:val="16"/>
                        </w:rPr>
                        <w:t>empathetic</w:t>
                      </w:r>
                      <w:r>
                        <w:rPr>
                          <w:rFonts w:ascii="Arial" w:eastAsia="+mn-ea" w:hAnsi="Arial" w:cs="+mn-cs"/>
                          <w:color w:val="0C233C"/>
                          <w:kern w:val="24"/>
                          <w:sz w:val="16"/>
                          <w:szCs w:val="16"/>
                        </w:rPr>
                        <w:t xml:space="preserve">). </w:t>
                      </w: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254466A5" wp14:editId="15790653">
                <wp:simplePos x="0" y="0"/>
                <wp:positionH relativeFrom="column">
                  <wp:posOffset>2851785</wp:posOffset>
                </wp:positionH>
                <wp:positionV relativeFrom="paragraph">
                  <wp:posOffset>2230755</wp:posOffset>
                </wp:positionV>
                <wp:extent cx="0" cy="334010"/>
                <wp:effectExtent l="95250" t="0" r="76200" b="66040"/>
                <wp:wrapNone/>
                <wp:docPr id="126" name="Straight Arrow Connector 125">
                  <a:extLst xmlns:a="http://schemas.openxmlformats.org/drawingml/2006/main">
                    <a:ext uri="{FF2B5EF4-FFF2-40B4-BE49-F238E27FC236}">
                      <a16:creationId xmlns:a16="http://schemas.microsoft.com/office/drawing/2014/main" id="{E1652DB6-D953-4CC5-934F-DA994A8726F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401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148D1D74" id="Straight Arrow Connector 125" o:spid="_x0000_s1026" type="#_x0000_t32" style="position:absolute;margin-left:224.55pt;margin-top:175.65pt;width:0;height:26.3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676672" behindDoc="0" locked="0" layoutInCell="1" allowOverlap="1" wp14:anchorId="60BF0789" wp14:editId="5EF469C1">
                <wp:simplePos x="0" y="0"/>
                <wp:positionH relativeFrom="column">
                  <wp:posOffset>3886835</wp:posOffset>
                </wp:positionH>
                <wp:positionV relativeFrom="paragraph">
                  <wp:posOffset>4217670</wp:posOffset>
                </wp:positionV>
                <wp:extent cx="337820" cy="0"/>
                <wp:effectExtent l="0" t="76200" r="24130" b="114300"/>
                <wp:wrapNone/>
                <wp:docPr id="125" name="Straight Arrow Connector 124">
                  <a:extLst xmlns:a="http://schemas.openxmlformats.org/drawingml/2006/main">
                    <a:ext uri="{FF2B5EF4-FFF2-40B4-BE49-F238E27FC236}">
                      <a16:creationId xmlns:a16="http://schemas.microsoft.com/office/drawing/2014/main" id="{990F9BC3-CD4F-410D-9643-03140C65E35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7820" cy="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66326773" id="Straight Arrow Connector 124" o:spid="_x0000_s1026" type="#_x0000_t32" style="position:absolute;margin-left:306.05pt;margin-top:332.1pt;width:26.6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675648" behindDoc="0" locked="0" layoutInCell="1" allowOverlap="1" wp14:anchorId="29BB1142" wp14:editId="6189F584">
                <wp:simplePos x="0" y="0"/>
                <wp:positionH relativeFrom="column">
                  <wp:posOffset>1442720</wp:posOffset>
                </wp:positionH>
                <wp:positionV relativeFrom="paragraph">
                  <wp:posOffset>4217670</wp:posOffset>
                </wp:positionV>
                <wp:extent cx="377825" cy="0"/>
                <wp:effectExtent l="38100" t="76200" r="0" b="114300"/>
                <wp:wrapNone/>
                <wp:docPr id="124" name="Straight Arrow Connector 123">
                  <a:extLst xmlns:a="http://schemas.openxmlformats.org/drawingml/2006/main">
                    <a:ext uri="{FF2B5EF4-FFF2-40B4-BE49-F238E27FC236}">
                      <a16:creationId xmlns:a16="http://schemas.microsoft.com/office/drawing/2014/main" id="{2711BB03-50B0-429A-91A3-EC4DF99C72D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377825" cy="0"/>
                        </a:xfrm>
                        <a:prstGeom prst="straightConnector1">
                          <a:avLst/>
                        </a:prstGeom>
                        <a:noFill/>
                        <a:ln w="12700" cap="flat" cmpd="sng" algn="ctr">
                          <a:solidFill>
                            <a:sysClr val="window" lastClr="FFFFFF">
                              <a:lumMod val="85000"/>
                            </a:sysClr>
                          </a:solidFill>
                          <a:prstDash val="solid"/>
                          <a:miter lim="800000"/>
                          <a:headEnd type="none" w="med" len="med"/>
                          <a:tailEnd type="arrow" w="med" len="med"/>
                        </a:ln>
                        <a:effectLst/>
                      </wps:spPr>
                      <wps:bodyPr/>
                    </wps:wsp>
                  </a:graphicData>
                </a:graphic>
              </wp:anchor>
            </w:drawing>
          </mc:Choice>
          <mc:Fallback>
            <w:pict>
              <v:shape w14:anchorId="68A2D705" id="Straight Arrow Connector 123" o:spid="_x0000_s1026" type="#_x0000_t32" style="position:absolute;margin-left:113.6pt;margin-top:332.1pt;width:29.75pt;height:0;flip:x 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" strokecolor="#d9d9d9" strokeweight="1pt">
                <v:stroke endarrow="open" joinstyle="miter"/>
                <o:lock v:ext="edit" shapetype="f"/>
              </v:shape>
            </w:pict>
          </mc:Fallback>
        </mc:AlternateContent>
      </w:r>
      <w:r>
        <w:rPr>
          <w:noProof/>
        </w:rPr>
        <mc:AlternateContent>
          <mc:Choice Requires="wps">
            <w:drawing>
              <wp:anchor distT="0" distB="0" distL="114300" distR="114300" simplePos="0" relativeHeight="251674624" behindDoc="0" locked="0" layoutInCell="1" allowOverlap="1" wp14:anchorId="206446FB" wp14:editId="049CB215">
                <wp:simplePos x="0" y="0"/>
                <wp:positionH relativeFrom="column">
                  <wp:posOffset>2851785</wp:posOffset>
                </wp:positionH>
                <wp:positionV relativeFrom="paragraph">
                  <wp:posOffset>4555490</wp:posOffset>
                </wp:positionV>
                <wp:extent cx="0" cy="334010"/>
                <wp:effectExtent l="95250" t="0" r="76200" b="66040"/>
                <wp:wrapNone/>
                <wp:docPr id="123" name="Straight Arrow Connector 122">
                  <a:extLst xmlns:a="http://schemas.openxmlformats.org/drawingml/2006/main">
                    <a:ext uri="{FF2B5EF4-FFF2-40B4-BE49-F238E27FC236}">
                      <a16:creationId xmlns:a16="http://schemas.microsoft.com/office/drawing/2014/main" id="{31E606F4-2553-4301-BC36-79854975852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401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1F9715B2" id="Straight Arrow Connector 122" o:spid="_x0000_s1026" type="#_x0000_t32" style="position:absolute;margin-left:224.55pt;margin-top:358.7pt;width:0;height:26.3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673600" behindDoc="0" locked="0" layoutInCell="1" allowOverlap="1" wp14:anchorId="343D9654" wp14:editId="0A687D0A">
                <wp:simplePos x="0" y="0"/>
                <wp:positionH relativeFrom="column">
                  <wp:posOffset>3886835</wp:posOffset>
                </wp:positionH>
                <wp:positionV relativeFrom="paragraph">
                  <wp:posOffset>6542405</wp:posOffset>
                </wp:positionV>
                <wp:extent cx="337820" cy="0"/>
                <wp:effectExtent l="0" t="76200" r="24130" b="114300"/>
                <wp:wrapNone/>
                <wp:docPr id="122" name="Straight Arrow Connector 121">
                  <a:extLst xmlns:a="http://schemas.openxmlformats.org/drawingml/2006/main">
                    <a:ext uri="{FF2B5EF4-FFF2-40B4-BE49-F238E27FC236}">
                      <a16:creationId xmlns:a16="http://schemas.microsoft.com/office/drawing/2014/main" id="{A7C31F73-BE39-46A5-802D-28DCA84278C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7820" cy="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57549DBA" id="Straight Arrow Connector 121" o:spid="_x0000_s1026" type="#_x0000_t32" style="position:absolute;margin-left:306.05pt;margin-top:515.15pt;width:26.6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672576" behindDoc="0" locked="0" layoutInCell="1" allowOverlap="1" wp14:anchorId="7A8823DF" wp14:editId="65919EF4">
                <wp:simplePos x="0" y="0"/>
                <wp:positionH relativeFrom="column">
                  <wp:posOffset>1450340</wp:posOffset>
                </wp:positionH>
                <wp:positionV relativeFrom="paragraph">
                  <wp:posOffset>6542405</wp:posOffset>
                </wp:positionV>
                <wp:extent cx="365760" cy="0"/>
                <wp:effectExtent l="38100" t="76200" r="0" b="114300"/>
                <wp:wrapNone/>
                <wp:docPr id="121" name="Straight Arrow Connector 120">
                  <a:extLst xmlns:a="http://schemas.openxmlformats.org/drawingml/2006/main">
                    <a:ext uri="{FF2B5EF4-FFF2-40B4-BE49-F238E27FC236}">
                      <a16:creationId xmlns:a16="http://schemas.microsoft.com/office/drawing/2014/main" id="{9DB629C3-FAF1-4BD6-A135-3434F887736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65760" cy="0"/>
                        </a:xfrm>
                        <a:prstGeom prst="straightConnector1">
                          <a:avLst/>
                        </a:prstGeom>
                        <a:noFill/>
                        <a:ln w="12700" cap="flat" cmpd="sng" algn="ctr">
                          <a:solidFill>
                            <a:sysClr val="window" lastClr="FFFFFF">
                              <a:lumMod val="85000"/>
                            </a:sysClr>
                          </a:solidFill>
                          <a:prstDash val="solid"/>
                          <a:miter lim="800000"/>
                          <a:headEnd type="none" w="med" len="med"/>
                          <a:tailEnd type="arrow" w="med" len="med"/>
                        </a:ln>
                        <a:effectLst/>
                      </wps:spPr>
                      <wps:bodyPr/>
                    </wps:wsp>
                  </a:graphicData>
                </a:graphic>
              </wp:anchor>
            </w:drawing>
          </mc:Choice>
          <mc:Fallback>
            <w:pict>
              <v:shape w14:anchorId="7BE6A90D" id="Straight Arrow Connector 120" o:spid="_x0000_s1026" type="#_x0000_t32" style="position:absolute;margin-left:114.2pt;margin-top:515.15pt;width:28.8pt;height:0;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" strokecolor="#d9d9d9" strokeweight="1pt">
                <v:stroke endarrow="open" joinstyle="miter"/>
                <o:lock v:ext="edit" shapetype="f"/>
              </v:shape>
            </w:pict>
          </mc:Fallback>
        </mc:AlternateContent>
      </w:r>
      <w:r>
        <w:rPr>
          <w:noProof/>
        </w:rPr>
        <mc:AlternateContent>
          <mc:Choice Requires="wps">
            <w:drawing>
              <wp:anchor distT="0" distB="0" distL="114300" distR="114300" simplePos="0" relativeHeight="251671552" behindDoc="0" locked="0" layoutInCell="1" allowOverlap="1" wp14:anchorId="4CB1E8DE" wp14:editId="1E8BEAEF">
                <wp:simplePos x="0" y="0"/>
                <wp:positionH relativeFrom="column">
                  <wp:posOffset>1442720</wp:posOffset>
                </wp:positionH>
                <wp:positionV relativeFrom="paragraph">
                  <wp:posOffset>1892935</wp:posOffset>
                </wp:positionV>
                <wp:extent cx="374015" cy="0"/>
                <wp:effectExtent l="38100" t="76200" r="0" b="114300"/>
                <wp:wrapNone/>
                <wp:docPr id="120" name="Straight Arrow Connector 119">
                  <a:extLst xmlns:a="http://schemas.openxmlformats.org/drawingml/2006/main">
                    <a:ext uri="{FF2B5EF4-FFF2-40B4-BE49-F238E27FC236}">
                      <a16:creationId xmlns:a16="http://schemas.microsoft.com/office/drawing/2014/main" id="{59D9CDA6-3652-4451-9193-D07DF722720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74015" cy="0"/>
                        </a:xfrm>
                        <a:prstGeom prst="straightConnector1">
                          <a:avLst/>
                        </a:prstGeom>
                        <a:noFill/>
                        <a:ln w="12700" cap="flat" cmpd="sng" algn="ctr">
                          <a:solidFill>
                            <a:sysClr val="window" lastClr="FFFFFF">
                              <a:lumMod val="85000"/>
                            </a:sysClr>
                          </a:solidFill>
                          <a:prstDash val="solid"/>
                          <a:miter lim="800000"/>
                          <a:headEnd type="none" w="med" len="med"/>
                          <a:tailEnd type="arrow" w="med" len="med"/>
                        </a:ln>
                        <a:effectLst/>
                      </wps:spPr>
                      <wps:bodyPr/>
                    </wps:wsp>
                  </a:graphicData>
                </a:graphic>
              </wp:anchor>
            </w:drawing>
          </mc:Choice>
          <mc:Fallback>
            <w:pict>
              <v:shape w14:anchorId="0165BCC3" id="Straight Arrow Connector 119" o:spid="_x0000_s1026" type="#_x0000_t32" style="position:absolute;margin-left:113.6pt;margin-top:149.05pt;width:29.45pt;height:0;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" strokecolor="#d9d9d9" strokeweight="1pt">
                <v:stroke endarrow="open" joinstyle="miter"/>
                <o:lock v:ext="edit" shapetype="f"/>
              </v:shape>
            </w:pict>
          </mc:Fallback>
        </mc:AlternateContent>
      </w:r>
      <w:r>
        <w:rPr>
          <w:noProof/>
        </w:rPr>
        <mc:AlternateContent>
          <mc:Choice Requires="wps">
            <w:drawing>
              <wp:anchor distT="0" distB="0" distL="114300" distR="114300" simplePos="0" relativeHeight="251670528" behindDoc="0" locked="0" layoutInCell="1" allowOverlap="1" wp14:anchorId="745846E7" wp14:editId="78C082B3">
                <wp:simplePos x="0" y="0"/>
                <wp:positionH relativeFrom="column">
                  <wp:posOffset>-386715</wp:posOffset>
                </wp:positionH>
                <wp:positionV relativeFrom="paragraph">
                  <wp:posOffset>1402715</wp:posOffset>
                </wp:positionV>
                <wp:extent cx="1829435" cy="827405"/>
                <wp:effectExtent l="0" t="0" r="18415" b="10795"/>
                <wp:wrapNone/>
                <wp:docPr id="119" name="Rectangle 118">
                  <a:extLst xmlns:a="http://schemas.openxmlformats.org/drawingml/2006/main">
                    <a:ext uri="{FF2B5EF4-FFF2-40B4-BE49-F238E27FC236}">
                      <a16:creationId xmlns:a16="http://schemas.microsoft.com/office/drawing/2014/main" id="{6D2C4F12-7670-44FD-9F8B-92D0D9731E38}"/>
                    </a:ext>
                  </a:extLst>
                </wp:docPr>
                <wp:cNvGraphicFramePr/>
                <a:graphic xmlns:a="http://schemas.openxmlformats.org/drawingml/2006/main">
                  <a:graphicData uri="http://schemas.microsoft.com/office/word/2010/wordprocessingShape">
                    <wps:wsp>
                      <wps:cNvSpPr/>
                      <wps:spPr>
                        <a:xfrm>
                          <a:off x="0" y="0"/>
                          <a:ext cx="1829435" cy="827405"/>
                        </a:xfrm>
                        <a:prstGeom prst="rect">
                          <a:avLst/>
                        </a:prstGeom>
                        <a:solidFill>
                          <a:sysClr val="window" lastClr="FFFFFF">
                            <a:alpha val="60000"/>
                          </a:sysClr>
                        </a:solidFill>
                        <a:ln w="6350" cap="flat" cmpd="sng" algn="ctr">
                          <a:solidFill>
                            <a:srgbClr val="FD349C">
                              <a:alpha val="50000"/>
                            </a:srgbClr>
                          </a:solidFill>
                          <a:prstDash val="solid"/>
                          <a:miter lim="800000"/>
                        </a:ln>
                        <a:effectLst/>
                      </wps:spPr>
                      <wps:txbx>
                        <w:txbxContent>
                          <w:p w14:paraId="64BB4D90"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A construction company’s remediation policy </w:t>
                            </w:r>
                            <w:r>
                              <w:rPr>
                                <w:rFonts w:ascii="Arial" w:eastAsia="+mn-ea" w:hAnsi="Arial" w:cs="+mn-cs"/>
                                <w:b/>
                                <w:bCs/>
                                <w:color w:val="0C233C"/>
                                <w:kern w:val="24"/>
                                <w:sz w:val="16"/>
                                <w:szCs w:val="16"/>
                                <w:lang w:val="en-GB"/>
                              </w:rPr>
                              <w:t xml:space="preserve">does not protect </w:t>
                            </w:r>
                            <w:r>
                              <w:rPr>
                                <w:rFonts w:ascii="Arial" w:eastAsia="+mn-ea" w:hAnsi="Arial" w:cs="+mn-cs"/>
                                <w:color w:val="0C233C"/>
                                <w:kern w:val="24"/>
                                <w:sz w:val="16"/>
                                <w:szCs w:val="16"/>
                                <w:lang w:val="en-GB"/>
                              </w:rPr>
                              <w:t xml:space="preserve">Paulo from modern slavery. It is also </w:t>
                            </w:r>
                            <w:r>
                              <w:rPr>
                                <w:rFonts w:ascii="Arial" w:eastAsia="+mn-ea" w:hAnsi="Arial" w:cs="+mn-cs"/>
                                <w:b/>
                                <w:bCs/>
                                <w:color w:val="0C233C"/>
                                <w:kern w:val="24"/>
                                <w:sz w:val="16"/>
                                <w:szCs w:val="16"/>
                                <w:lang w:val="en-GB"/>
                              </w:rPr>
                              <w:t xml:space="preserve">not accessible </w:t>
                            </w:r>
                            <w:r>
                              <w:rPr>
                                <w:rFonts w:ascii="Arial" w:eastAsia="+mn-ea" w:hAnsi="Arial" w:cs="+mn-cs"/>
                                <w:color w:val="0C233C"/>
                                <w:kern w:val="24"/>
                                <w:sz w:val="16"/>
                                <w:szCs w:val="16"/>
                                <w:lang w:val="en-GB"/>
                              </w:rPr>
                              <w:t>because suppliers and their workers are not aware of this remediation policy.</w:t>
                            </w:r>
                          </w:p>
                        </w:txbxContent>
                      </wps:txbx>
                      <wps:bodyPr lIns="90000" tIns="90000" rIns="72000" bIns="90000" rtlCol="0" anchor="ctr"/>
                    </wps:wsp>
                  </a:graphicData>
                </a:graphic>
              </wp:anchor>
            </w:drawing>
          </mc:Choice>
          <mc:Fallback>
            <w:pict>
              <v:rect w14:anchorId="745846E7" id="Rectangle 118" o:spid="_x0000_s1047" style="position:absolute;margin-left:-30.45pt;margin-top:110.45pt;width:144.05pt;height:65.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" fillcolor="window" strokecolor="#fd349c" strokeweight=".5pt">
                <v:fill opacity="39321f"/>
                <v:stroke opacity="32896f"/>
                <v:textbox inset="2.5mm,2.5mm,2mm,2.5mm">
                  <w:txbxContent>
                    <w:p w14:paraId="64BB4D90"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A construction company’s remediation policy </w:t>
                      </w:r>
                      <w:r>
                        <w:rPr>
                          <w:rFonts w:ascii="Arial" w:eastAsia="+mn-ea" w:hAnsi="Arial" w:cs="+mn-cs"/>
                          <w:b/>
                          <w:bCs/>
                          <w:color w:val="0C233C"/>
                          <w:kern w:val="24"/>
                          <w:sz w:val="16"/>
                          <w:szCs w:val="16"/>
                          <w:lang w:val="en-GB"/>
                        </w:rPr>
                        <w:t xml:space="preserve">does not protect </w:t>
                      </w:r>
                      <w:r>
                        <w:rPr>
                          <w:rFonts w:ascii="Arial" w:eastAsia="+mn-ea" w:hAnsi="Arial" w:cs="+mn-cs"/>
                          <w:color w:val="0C233C"/>
                          <w:kern w:val="24"/>
                          <w:sz w:val="16"/>
                          <w:szCs w:val="16"/>
                          <w:lang w:val="en-GB"/>
                        </w:rPr>
                        <w:t xml:space="preserve">Paulo from modern slavery. It is also </w:t>
                      </w:r>
                      <w:r>
                        <w:rPr>
                          <w:rFonts w:ascii="Arial" w:eastAsia="+mn-ea" w:hAnsi="Arial" w:cs="+mn-cs"/>
                          <w:b/>
                          <w:bCs/>
                          <w:color w:val="0C233C"/>
                          <w:kern w:val="24"/>
                          <w:sz w:val="16"/>
                          <w:szCs w:val="16"/>
                          <w:lang w:val="en-GB"/>
                        </w:rPr>
                        <w:t xml:space="preserve">not accessible </w:t>
                      </w:r>
                      <w:r>
                        <w:rPr>
                          <w:rFonts w:ascii="Arial" w:eastAsia="+mn-ea" w:hAnsi="Arial" w:cs="+mn-cs"/>
                          <w:color w:val="0C233C"/>
                          <w:kern w:val="24"/>
                          <w:sz w:val="16"/>
                          <w:szCs w:val="16"/>
                          <w:lang w:val="en-GB"/>
                        </w:rPr>
                        <w:t>because suppliers and their workers are not aware of this remediation policy.</w:t>
                      </w: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43919BDB" wp14:editId="0C630FDB">
                <wp:simplePos x="0" y="0"/>
                <wp:positionH relativeFrom="column">
                  <wp:posOffset>1450340</wp:posOffset>
                </wp:positionH>
                <wp:positionV relativeFrom="paragraph">
                  <wp:posOffset>5379720</wp:posOffset>
                </wp:positionV>
                <wp:extent cx="365760" cy="0"/>
                <wp:effectExtent l="38100" t="76200" r="0" b="114300"/>
                <wp:wrapNone/>
                <wp:docPr id="118" name="Straight Arrow Connector 117">
                  <a:extLst xmlns:a="http://schemas.openxmlformats.org/drawingml/2006/main">
                    <a:ext uri="{FF2B5EF4-FFF2-40B4-BE49-F238E27FC236}">
                      <a16:creationId xmlns:a16="http://schemas.microsoft.com/office/drawing/2014/main" id="{5D58F379-A688-4C9E-BAD5-1DB7E548EC2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65760" cy="0"/>
                        </a:xfrm>
                        <a:prstGeom prst="straightConnector1">
                          <a:avLst/>
                        </a:prstGeom>
                        <a:noFill/>
                        <a:ln w="12700" cap="flat" cmpd="sng" algn="ctr">
                          <a:solidFill>
                            <a:sysClr val="window" lastClr="FFFFFF">
                              <a:lumMod val="85000"/>
                            </a:sysClr>
                          </a:solidFill>
                          <a:prstDash val="solid"/>
                          <a:miter lim="800000"/>
                          <a:headEnd type="none" w="med" len="med"/>
                          <a:tailEnd type="arrow" w="med" len="med"/>
                        </a:ln>
                        <a:effectLst/>
                      </wps:spPr>
                      <wps:bodyPr/>
                    </wps:wsp>
                  </a:graphicData>
                </a:graphic>
              </wp:anchor>
            </w:drawing>
          </mc:Choice>
          <mc:Fallback>
            <w:pict>
              <v:shape w14:anchorId="5E022909" id="Straight Arrow Connector 117" o:spid="_x0000_s1026" type="#_x0000_t32" style="position:absolute;margin-left:114.2pt;margin-top:423.6pt;width:28.8pt;height:0;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" strokecolor="#d9d9d9" strokeweight="1pt">
                <v:stroke endarrow="open" joinstyle="miter"/>
                <o:lock v:ext="edit" shapetype="f"/>
              </v:shape>
            </w:pict>
          </mc:Fallback>
        </mc:AlternateContent>
      </w:r>
      <w:r>
        <w:rPr>
          <w:noProof/>
        </w:rPr>
        <mc:AlternateContent>
          <mc:Choice Requires="wps">
            <w:drawing>
              <wp:anchor distT="0" distB="0" distL="114300" distR="114300" simplePos="0" relativeHeight="251668480" behindDoc="0" locked="0" layoutInCell="1" allowOverlap="1" wp14:anchorId="586FFD02" wp14:editId="4F63FDBA">
                <wp:simplePos x="0" y="0"/>
                <wp:positionH relativeFrom="column">
                  <wp:posOffset>1435735</wp:posOffset>
                </wp:positionH>
                <wp:positionV relativeFrom="paragraph">
                  <wp:posOffset>3055620</wp:posOffset>
                </wp:positionV>
                <wp:extent cx="381000" cy="0"/>
                <wp:effectExtent l="38100" t="76200" r="0" b="114300"/>
                <wp:wrapNone/>
                <wp:docPr id="117" name="Straight Arrow Connector 116">
                  <a:extLst xmlns:a="http://schemas.openxmlformats.org/drawingml/2006/main">
                    <a:ext uri="{FF2B5EF4-FFF2-40B4-BE49-F238E27FC236}">
                      <a16:creationId xmlns:a16="http://schemas.microsoft.com/office/drawing/2014/main" id="{BB643F16-1C31-4B05-860E-CB7A2C79329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000" cy="0"/>
                        </a:xfrm>
                        <a:prstGeom prst="straightConnector1">
                          <a:avLst/>
                        </a:prstGeom>
                        <a:noFill/>
                        <a:ln w="12700" cap="flat" cmpd="sng" algn="ctr">
                          <a:solidFill>
                            <a:sysClr val="window" lastClr="FFFFFF">
                              <a:lumMod val="85000"/>
                            </a:sysClr>
                          </a:solidFill>
                          <a:prstDash val="solid"/>
                          <a:miter lim="800000"/>
                          <a:headEnd type="none" w="med" len="med"/>
                          <a:tailEnd type="arrow" w="med" len="med"/>
                        </a:ln>
                        <a:effectLst/>
                      </wps:spPr>
                      <wps:bodyPr/>
                    </wps:wsp>
                  </a:graphicData>
                </a:graphic>
              </wp:anchor>
            </w:drawing>
          </mc:Choice>
          <mc:Fallback>
            <w:pict>
              <v:shape w14:anchorId="122329DC" id="Straight Arrow Connector 116" o:spid="_x0000_s1026" type="#_x0000_t32" style="position:absolute;margin-left:113.05pt;margin-top:240.6pt;width:30pt;height:0;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" strokecolor="#d9d9d9" strokeweight="1pt">
                <v:stroke endarrow="open" joinstyle="miter"/>
                <o:lock v:ext="edit" shapetype="f"/>
              </v:shape>
            </w:pict>
          </mc:Fallback>
        </mc:AlternateContent>
      </w:r>
      <w:r>
        <w:rPr>
          <w:noProof/>
        </w:rPr>
        <mc:AlternateContent>
          <mc:Choice Requires="wps">
            <w:drawing>
              <wp:anchor distT="0" distB="0" distL="114300" distR="114300" simplePos="0" relativeHeight="251667456" behindDoc="0" locked="0" layoutInCell="1" allowOverlap="1" wp14:anchorId="2F11EA21" wp14:editId="4A09B91D">
                <wp:simplePos x="0" y="0"/>
                <wp:positionH relativeFrom="column">
                  <wp:posOffset>-393700</wp:posOffset>
                </wp:positionH>
                <wp:positionV relativeFrom="paragraph">
                  <wp:posOffset>2565400</wp:posOffset>
                </wp:positionV>
                <wp:extent cx="1829435" cy="827405"/>
                <wp:effectExtent l="0" t="0" r="18415" b="10795"/>
                <wp:wrapNone/>
                <wp:docPr id="116" name="Rectangle 115">
                  <a:extLst xmlns:a="http://schemas.openxmlformats.org/drawingml/2006/main">
                    <a:ext uri="{FF2B5EF4-FFF2-40B4-BE49-F238E27FC236}">
                      <a16:creationId xmlns:a16="http://schemas.microsoft.com/office/drawing/2014/main" id="{43F559F7-2420-439C-941D-2815211FEB5D}"/>
                    </a:ext>
                  </a:extLst>
                </wp:docPr>
                <wp:cNvGraphicFramePr/>
                <a:graphic xmlns:a="http://schemas.openxmlformats.org/drawingml/2006/main">
                  <a:graphicData uri="http://schemas.microsoft.com/office/word/2010/wordprocessingShape">
                    <wps:wsp>
                      <wps:cNvSpPr/>
                      <wps:spPr>
                        <a:xfrm>
                          <a:off x="0" y="0"/>
                          <a:ext cx="1829435" cy="827405"/>
                        </a:xfrm>
                        <a:prstGeom prst="rect">
                          <a:avLst/>
                        </a:prstGeom>
                        <a:noFill/>
                        <a:ln w="6350" cap="flat" cmpd="sng" algn="ctr">
                          <a:solidFill>
                            <a:srgbClr val="AB0D82">
                              <a:alpha val="60000"/>
                            </a:srgbClr>
                          </a:solidFill>
                          <a:prstDash val="solid"/>
                          <a:miter lim="800000"/>
                        </a:ln>
                        <a:effectLst/>
                      </wps:spPr>
                      <wps:txbx>
                        <w:txbxContent>
                          <w:p w14:paraId="729BF963"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construction company </w:t>
                            </w:r>
                            <w:r>
                              <w:rPr>
                                <w:rFonts w:ascii="Arial" w:eastAsia="+mn-ea" w:hAnsi="Arial" w:cs="+mn-cs"/>
                                <w:b/>
                                <w:bCs/>
                                <w:color w:val="0C233C"/>
                                <w:kern w:val="24"/>
                                <w:sz w:val="16"/>
                                <w:szCs w:val="16"/>
                                <w:lang w:val="en-GB"/>
                              </w:rPr>
                              <w:t>does not identify</w:t>
                            </w:r>
                            <w:r>
                              <w:rPr>
                                <w:rFonts w:ascii="Arial" w:eastAsia="+mn-ea" w:hAnsi="Arial" w:cs="+mn-cs"/>
                                <w:color w:val="0C233C"/>
                                <w:kern w:val="24"/>
                                <w:sz w:val="16"/>
                                <w:szCs w:val="16"/>
                                <w:lang w:val="en-GB"/>
                              </w:rPr>
                              <w:t xml:space="preserve"> that it is directly linked to Paulo’s forced labour, through their business relationship with the labour agent. </w:t>
                            </w:r>
                          </w:p>
                        </w:txbxContent>
                      </wps:txbx>
                      <wps:bodyPr lIns="90000" tIns="90000" rIns="90000" bIns="90000" rtlCol="0" anchor="ctr"/>
                    </wps:wsp>
                  </a:graphicData>
                </a:graphic>
              </wp:anchor>
            </w:drawing>
          </mc:Choice>
          <mc:Fallback>
            <w:pict>
              <v:rect w14:anchorId="2F11EA21" id="Rectangle 115" o:spid="_x0000_s1048" style="position:absolute;margin-left:-31pt;margin-top:202pt;width:144.05pt;height:65.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" filled="f" strokecolor="#ab0d82" strokeweight=".5pt">
                <v:stroke opacity="39321f"/>
                <v:textbox inset="2.5mm,2.5mm,2.5mm,2.5mm">
                  <w:txbxContent>
                    <w:p w14:paraId="729BF963" w14:textId="77777777" w:rsidR="00F70B38" w:rsidRDefault="00F70B38" w:rsidP="00F70B38">
                      <w:pPr>
                        <w:spacing w:after="60" w:line="264" w:lineRule="auto"/>
                        <w:textAlignment w:val="baseline"/>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The construction company </w:t>
                      </w:r>
                      <w:r>
                        <w:rPr>
                          <w:rFonts w:ascii="Arial" w:eastAsia="+mn-ea" w:hAnsi="Arial" w:cs="+mn-cs"/>
                          <w:b/>
                          <w:bCs/>
                          <w:color w:val="0C233C"/>
                          <w:kern w:val="24"/>
                          <w:sz w:val="16"/>
                          <w:szCs w:val="16"/>
                          <w:lang w:val="en-GB"/>
                        </w:rPr>
                        <w:t>does not identify</w:t>
                      </w:r>
                      <w:r>
                        <w:rPr>
                          <w:rFonts w:ascii="Arial" w:eastAsia="+mn-ea" w:hAnsi="Arial" w:cs="+mn-cs"/>
                          <w:color w:val="0C233C"/>
                          <w:kern w:val="24"/>
                          <w:sz w:val="16"/>
                          <w:szCs w:val="16"/>
                          <w:lang w:val="en-GB"/>
                        </w:rPr>
                        <w:t xml:space="preserve"> that it is directly linked to Paulo’s forced labour, through their business relationship with the labour agent. </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33CBBBBD" wp14:editId="720F60A1">
                <wp:simplePos x="0" y="0"/>
                <wp:positionH relativeFrom="column">
                  <wp:posOffset>3886835</wp:posOffset>
                </wp:positionH>
                <wp:positionV relativeFrom="paragraph">
                  <wp:posOffset>5379720</wp:posOffset>
                </wp:positionV>
                <wp:extent cx="337820" cy="0"/>
                <wp:effectExtent l="0" t="76200" r="24130" b="114300"/>
                <wp:wrapNone/>
                <wp:docPr id="115" name="Straight Arrow Connector 114">
                  <a:extLst xmlns:a="http://schemas.openxmlformats.org/drawingml/2006/main">
                    <a:ext uri="{FF2B5EF4-FFF2-40B4-BE49-F238E27FC236}">
                      <a16:creationId xmlns:a16="http://schemas.microsoft.com/office/drawing/2014/main" id="{EB992EAF-6D3A-49D5-9B19-189F0F88005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7820" cy="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0F279400" id="Straight Arrow Connector 114" o:spid="_x0000_s1026" type="#_x0000_t32" style="position:absolute;margin-left:306.05pt;margin-top:423.6pt;width:26.6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665408" behindDoc="0" locked="0" layoutInCell="1" allowOverlap="1" wp14:anchorId="51EC160E" wp14:editId="52FAEB2F">
                <wp:simplePos x="0" y="0"/>
                <wp:positionH relativeFrom="column">
                  <wp:posOffset>2851785</wp:posOffset>
                </wp:positionH>
                <wp:positionV relativeFrom="paragraph">
                  <wp:posOffset>5717540</wp:posOffset>
                </wp:positionV>
                <wp:extent cx="0" cy="334010"/>
                <wp:effectExtent l="95250" t="0" r="76200" b="66040"/>
                <wp:wrapNone/>
                <wp:docPr id="114" name="Straight Arrow Connector 113">
                  <a:extLst xmlns:a="http://schemas.openxmlformats.org/drawingml/2006/main">
                    <a:ext uri="{FF2B5EF4-FFF2-40B4-BE49-F238E27FC236}">
                      <a16:creationId xmlns:a16="http://schemas.microsoft.com/office/drawing/2014/main" id="{77ABD5E1-E28F-4F37-BED2-8D9D2221B97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401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701D62DC" id="Straight Arrow Connector 113" o:spid="_x0000_s1026" type="#_x0000_t32" style="position:absolute;margin-left:224.55pt;margin-top:450.2pt;width:0;height:26.3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664384" behindDoc="0" locked="0" layoutInCell="1" allowOverlap="1" wp14:anchorId="44EB7C6F" wp14:editId="7F1D5D16">
                <wp:simplePos x="0" y="0"/>
                <wp:positionH relativeFrom="column">
                  <wp:posOffset>2851785</wp:posOffset>
                </wp:positionH>
                <wp:positionV relativeFrom="paragraph">
                  <wp:posOffset>3393440</wp:posOffset>
                </wp:positionV>
                <wp:extent cx="0" cy="334010"/>
                <wp:effectExtent l="95250" t="0" r="76200" b="66040"/>
                <wp:wrapNone/>
                <wp:docPr id="113" name="Straight Arrow Connector 112">
                  <a:extLst xmlns:a="http://schemas.openxmlformats.org/drawingml/2006/main">
                    <a:ext uri="{FF2B5EF4-FFF2-40B4-BE49-F238E27FC236}">
                      <a16:creationId xmlns:a16="http://schemas.microsoft.com/office/drawing/2014/main" id="{C5A6B315-A9BA-436F-99F1-700C3595CFC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401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2C963B05" id="Straight Arrow Connector 112" o:spid="_x0000_s1026" type="#_x0000_t32" style="position:absolute;margin-left:224.55pt;margin-top:267.2pt;width:0;height:26.3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" strokecolor="#a6a6a6" strokeweight="1pt">
                <v:stroke endarrow="open" joinstyle="miter"/>
                <o:lock v:ext="edit" shapetype="f"/>
              </v:shape>
            </w:pict>
          </mc:Fallback>
        </mc:AlternateContent>
      </w:r>
      <w:r>
        <w:rPr>
          <w:noProof/>
        </w:rPr>
        <mc:AlternateContent>
          <mc:Choice Requires="wps">
            <w:drawing>
              <wp:anchor distT="0" distB="0" distL="114300" distR="114300" simplePos="0" relativeHeight="251663360" behindDoc="0" locked="0" layoutInCell="1" allowOverlap="1" wp14:anchorId="5D34414A" wp14:editId="24890E3A">
                <wp:simplePos x="0" y="0"/>
                <wp:positionH relativeFrom="column">
                  <wp:posOffset>3886835</wp:posOffset>
                </wp:positionH>
                <wp:positionV relativeFrom="paragraph">
                  <wp:posOffset>3055620</wp:posOffset>
                </wp:positionV>
                <wp:extent cx="337820" cy="0"/>
                <wp:effectExtent l="0" t="76200" r="24130" b="114300"/>
                <wp:wrapNone/>
                <wp:docPr id="112" name="Straight Arrow Connector 111">
                  <a:extLst xmlns:a="http://schemas.openxmlformats.org/drawingml/2006/main">
                    <a:ext uri="{FF2B5EF4-FFF2-40B4-BE49-F238E27FC236}">
                      <a16:creationId xmlns:a16="http://schemas.microsoft.com/office/drawing/2014/main" id="{6FDE6E52-ADA2-4307-B9B3-6855FCE1242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7820" cy="0"/>
                        </a:xfrm>
                        <a:prstGeom prst="straightConnector1">
                          <a:avLst/>
                        </a:prstGeom>
                        <a:noFill/>
                        <a:ln w="12700" cap="flat" cmpd="sng" algn="ctr">
                          <a:solidFill>
                            <a:sysClr val="window" lastClr="FFFFFF">
                              <a:lumMod val="65000"/>
                            </a:sysClr>
                          </a:solidFill>
                          <a:prstDash val="solid"/>
                          <a:miter lim="800000"/>
                          <a:headEnd type="none" w="med" len="med"/>
                          <a:tailEnd type="arrow" w="med" len="med"/>
                        </a:ln>
                        <a:effectLst/>
                      </wps:spPr>
                      <wps:bodyPr/>
                    </wps:wsp>
                  </a:graphicData>
                </a:graphic>
              </wp:anchor>
            </w:drawing>
          </mc:Choice>
          <mc:Fallback>
            <w:pict>
              <v:shape w14:anchorId="2A700DE2" id="Straight Arrow Connector 111" o:spid="_x0000_s1026" type="#_x0000_t32" style="position:absolute;margin-left:306.05pt;margin-top:240.6pt;width:26.6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" strokecolor="#a6a6a6" strokeweight="1pt">
                <v:stroke endarrow="open" joinstyle="miter"/>
                <o:lock v:ext="edit" shapetype="f"/>
              </v:shape>
            </w:pict>
          </mc:Fallback>
        </mc:AlternateContent>
      </w:r>
    </w:p>
    <w:p w14:paraId="199D9F6D" w14:textId="637980BF" w:rsidR="00912DBB" w:rsidRPr="00912DBB" w:rsidRDefault="00912DBB" w:rsidP="00912DBB">
      <w:pPr>
        <w:pStyle w:val="NormalWeb"/>
        <w:spacing w:before="0" w:beforeAutospacing="0" w:after="0" w:afterAutospacing="0"/>
        <w:textAlignment w:val="baseline"/>
        <w:rPr>
          <w:rFonts w:ascii="Arial" w:eastAsia="+mn-ea" w:hAnsi="Arial" w:cs="Arial"/>
          <w:b/>
          <w:bCs/>
          <w:kern w:val="24"/>
        </w:rPr>
      </w:pPr>
    </w:p>
    <w:p w14:paraId="6FE3BC9F" w14:textId="4EF9E76C" w:rsidR="00454A4E" w:rsidRPr="00454A4E" w:rsidRDefault="00454A4E" w:rsidP="00454A4E">
      <w:pPr>
        <w:pStyle w:val="NormalWeb"/>
        <w:spacing w:before="0" w:beforeAutospacing="0" w:after="0" w:afterAutospacing="0"/>
        <w:textAlignment w:val="baseline"/>
        <w:rPr>
          <w:rFonts w:ascii="Arial" w:eastAsia="+mn-ea" w:hAnsi="Arial" w:cs="Arial"/>
          <w:b/>
          <w:bCs/>
          <w:kern w:val="24"/>
        </w:rPr>
      </w:pPr>
    </w:p>
    <w:p w14:paraId="3AEA9EDE" w14:textId="34A238AC" w:rsidR="00F543C9" w:rsidRDefault="00F543C9" w:rsidP="00F543C9">
      <w:pPr>
        <w:pStyle w:val="NormalWeb"/>
        <w:spacing w:before="0" w:beforeAutospacing="0" w:after="0" w:afterAutospacing="0"/>
        <w:textAlignment w:val="baseline"/>
        <w:rPr>
          <w:rFonts w:ascii="Arial" w:eastAsia="+mn-ea" w:hAnsi="Arial" w:cs="Arial"/>
          <w:kern w:val="24"/>
        </w:rPr>
      </w:pPr>
    </w:p>
    <w:p w14:paraId="74309428" w14:textId="77777777" w:rsidR="00F543C9" w:rsidRPr="00F543C9" w:rsidRDefault="00F543C9" w:rsidP="00F543C9">
      <w:pPr>
        <w:pStyle w:val="NormalWeb"/>
        <w:spacing w:before="0" w:beforeAutospacing="0" w:after="0" w:afterAutospacing="0"/>
        <w:textAlignment w:val="baseline"/>
        <w:rPr>
          <w:rFonts w:ascii="Arial" w:eastAsia="+mn-ea" w:hAnsi="Arial" w:cs="Arial"/>
          <w:kern w:val="24"/>
        </w:rPr>
      </w:pPr>
    </w:p>
    <w:p w14:paraId="523BD1B2" w14:textId="581A4BAC" w:rsidR="008E1F3E" w:rsidRPr="008E1F3E" w:rsidRDefault="008E1F3E" w:rsidP="00F543C9">
      <w:pPr>
        <w:pStyle w:val="NormalWeb"/>
        <w:spacing w:before="0" w:beforeAutospacing="0" w:after="0" w:afterAutospacing="0"/>
        <w:textAlignment w:val="baseline"/>
        <w:rPr>
          <w:rFonts w:ascii="Arial" w:eastAsia="+mn-ea" w:hAnsi="Arial" w:cs="Arial"/>
          <w:kern w:val="24"/>
        </w:rPr>
      </w:pPr>
    </w:p>
    <w:p w14:paraId="7AC4242C" w14:textId="55205271" w:rsidR="00CF431A" w:rsidRPr="00CF431A" w:rsidRDefault="00CF431A" w:rsidP="008E1F3E">
      <w:pPr>
        <w:spacing w:after="0"/>
        <w:rPr>
          <w:rFonts w:ascii="Arial" w:eastAsia="+mn-ea" w:hAnsi="Arial" w:cs="Arial"/>
          <w:kern w:val="24"/>
          <w:sz w:val="24"/>
          <w:szCs w:val="24"/>
        </w:rPr>
      </w:pPr>
    </w:p>
    <w:p w14:paraId="2686F90D" w14:textId="77777777" w:rsidR="00CF431A" w:rsidRPr="00BF4906" w:rsidRDefault="00CF431A" w:rsidP="00AF539F">
      <w:pPr>
        <w:rPr>
          <w:rFonts w:ascii="Arial" w:eastAsia="+mn-ea" w:hAnsi="Arial" w:cs="Arial"/>
          <w:kern w:val="24"/>
          <w:sz w:val="24"/>
          <w:szCs w:val="24"/>
        </w:rPr>
      </w:pPr>
    </w:p>
    <w:p w14:paraId="0D2511B5" w14:textId="541147B3" w:rsidR="002E138D" w:rsidRPr="002E138D" w:rsidRDefault="002E138D" w:rsidP="00A17084">
      <w:pPr>
        <w:pStyle w:val="NormalWeb"/>
        <w:spacing w:before="0" w:beforeAutospacing="0" w:after="0" w:afterAutospacing="0"/>
        <w:textAlignment w:val="baseline"/>
        <w:rPr>
          <w:rFonts w:ascii="Arial" w:eastAsia="+mn-ea" w:hAnsi="Arial" w:cs="Arial"/>
          <w:kern w:val="24"/>
        </w:rPr>
      </w:pPr>
    </w:p>
    <w:p w14:paraId="2E12FB35" w14:textId="62250F70" w:rsidR="00673429" w:rsidRPr="00673429" w:rsidRDefault="00673429" w:rsidP="00673429">
      <w:pPr>
        <w:pStyle w:val="NormalWeb"/>
        <w:spacing w:before="0" w:beforeAutospacing="0" w:after="0" w:afterAutospacing="0"/>
        <w:textAlignment w:val="baseline"/>
        <w:rPr>
          <w:rFonts w:ascii="Arial" w:eastAsia="+mn-ea" w:hAnsi="Arial" w:cs="Arial"/>
          <w:kern w:val="24"/>
        </w:rPr>
      </w:pPr>
    </w:p>
    <w:p w14:paraId="5E75D1C5" w14:textId="293BEF74" w:rsidR="00B65BE5" w:rsidRPr="00B65BE5" w:rsidRDefault="00B65BE5" w:rsidP="00B65BE5">
      <w:pPr>
        <w:pStyle w:val="NormalWeb"/>
        <w:spacing w:before="0" w:beforeAutospacing="0" w:after="0" w:afterAutospacing="0"/>
        <w:textAlignment w:val="baseline"/>
        <w:rPr>
          <w:rFonts w:ascii="Arial" w:eastAsia="+mn-ea" w:hAnsi="Arial" w:cs="Arial"/>
          <w:kern w:val="24"/>
        </w:rPr>
      </w:pPr>
    </w:p>
    <w:p w14:paraId="5DA8944A" w14:textId="68FD56BE" w:rsidR="00B81963" w:rsidRPr="00B81963" w:rsidRDefault="00B81963" w:rsidP="00B81963">
      <w:pPr>
        <w:pStyle w:val="NormalWeb"/>
        <w:spacing w:before="0" w:beforeAutospacing="0" w:after="0" w:afterAutospacing="0"/>
        <w:textAlignment w:val="baseline"/>
        <w:rPr>
          <w:rFonts w:ascii="Arial" w:eastAsia="+mn-ea" w:hAnsi="Arial" w:cs="Arial"/>
          <w:kern w:val="24"/>
        </w:rPr>
      </w:pPr>
    </w:p>
    <w:p w14:paraId="11A5F129" w14:textId="274DB194" w:rsidR="00297BE8" w:rsidRDefault="00297BE8" w:rsidP="00D97A3C">
      <w:pPr>
        <w:pStyle w:val="NormalWeb"/>
        <w:spacing w:before="0" w:beforeAutospacing="0" w:after="0" w:afterAutospacing="0"/>
        <w:textAlignment w:val="baseline"/>
        <w:rPr>
          <w:rFonts w:ascii="Arial" w:eastAsia="+mn-ea" w:hAnsi="Arial" w:cs="Arial"/>
          <w:b/>
          <w:bCs/>
          <w:kern w:val="24"/>
        </w:rPr>
      </w:pPr>
    </w:p>
    <w:p w14:paraId="37A241FD" w14:textId="77777777" w:rsidR="00297BE8" w:rsidRDefault="00297BE8" w:rsidP="00D97A3C">
      <w:pPr>
        <w:pStyle w:val="NormalWeb"/>
        <w:spacing w:before="0" w:beforeAutospacing="0" w:after="0" w:afterAutospacing="0"/>
        <w:textAlignment w:val="baseline"/>
        <w:rPr>
          <w:rFonts w:ascii="Arial" w:eastAsia="+mn-ea" w:hAnsi="Arial" w:cs="Arial"/>
          <w:b/>
          <w:bCs/>
          <w:kern w:val="24"/>
        </w:rPr>
      </w:pPr>
    </w:p>
    <w:p w14:paraId="1B818502"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4F990A99"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3750EFFF"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0D673AE6"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7C407B49"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6B527756"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37340B5F"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6EA1B85C"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77C3A614"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2269F823" w14:textId="77777777" w:rsidR="00A17084" w:rsidRDefault="00A17084" w:rsidP="00D97A3C">
      <w:pPr>
        <w:pStyle w:val="NormalWeb"/>
        <w:spacing w:before="0" w:beforeAutospacing="0" w:after="0" w:afterAutospacing="0"/>
        <w:textAlignment w:val="baseline"/>
        <w:rPr>
          <w:rFonts w:ascii="Arial" w:eastAsia="+mn-ea" w:hAnsi="Arial" w:cs="Arial"/>
          <w:b/>
          <w:bCs/>
          <w:kern w:val="24"/>
        </w:rPr>
      </w:pPr>
    </w:p>
    <w:p w14:paraId="643566F2" w14:textId="77777777" w:rsidR="00A17084" w:rsidRPr="00297BE8" w:rsidRDefault="00A17084" w:rsidP="00D97A3C">
      <w:pPr>
        <w:pStyle w:val="NormalWeb"/>
        <w:spacing w:before="0" w:beforeAutospacing="0" w:after="0" w:afterAutospacing="0"/>
        <w:textAlignment w:val="baseline"/>
        <w:rPr>
          <w:rFonts w:ascii="Arial" w:eastAsia="+mn-ea" w:hAnsi="Arial" w:cs="Arial"/>
          <w:b/>
          <w:bCs/>
          <w:kern w:val="24"/>
        </w:rPr>
      </w:pPr>
    </w:p>
    <w:p w14:paraId="79124FDB" w14:textId="56BA9678" w:rsidR="00D97A3C" w:rsidRPr="00D97A3C" w:rsidRDefault="00D97A3C" w:rsidP="00D97A3C">
      <w:pPr>
        <w:pStyle w:val="NormalWeb"/>
        <w:spacing w:before="0" w:beforeAutospacing="0" w:after="0" w:afterAutospacing="0"/>
        <w:textAlignment w:val="baseline"/>
        <w:rPr>
          <w:rFonts w:ascii="Arial" w:eastAsia="+mn-ea" w:hAnsi="Arial" w:cs="Arial"/>
          <w:kern w:val="24"/>
        </w:rPr>
      </w:pPr>
    </w:p>
    <w:p w14:paraId="3BE04771" w14:textId="4E8E8788" w:rsidR="0055635A" w:rsidRPr="00B16DF8" w:rsidRDefault="0055635A" w:rsidP="00B16DF8">
      <w:pPr>
        <w:pStyle w:val="NormalWeb"/>
        <w:spacing w:before="0" w:beforeAutospacing="0" w:after="0" w:afterAutospacing="0"/>
        <w:textAlignment w:val="baseline"/>
        <w:rPr>
          <w:rFonts w:ascii="Arial" w:hAnsi="Arial" w:cs="Arial"/>
          <w:color w:val="808080" w:themeColor="background1" w:themeShade="80"/>
        </w:rPr>
      </w:pPr>
    </w:p>
    <w:p w14:paraId="7086EB42"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1F6872F7"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32542197"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7AB9F786"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4C9204FD"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70308F5F"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1EF3394D"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755F6566"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1451EE44"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5C51BC5B"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7A2C115A"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06E987E5"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03439708"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1F9EF55B" w14:textId="23EC78D2" w:rsidR="0055635A" w:rsidRDefault="00702D06" w:rsidP="006968F1">
      <w:pPr>
        <w:pStyle w:val="NormalWeb"/>
        <w:spacing w:before="0" w:beforeAutospacing="0" w:after="0" w:afterAutospacing="0"/>
        <w:textAlignment w:val="baseline"/>
        <w:rPr>
          <w:rFonts w:ascii="Arial" w:hAnsi="Arial" w:cs="Arial"/>
          <w:b/>
          <w:bCs/>
          <w:color w:val="808080" w:themeColor="background1" w:themeShade="80"/>
        </w:rPr>
      </w:pPr>
      <w:r>
        <w:rPr>
          <w:noProof/>
        </w:rPr>
        <mc:AlternateContent>
          <mc:Choice Requires="wps">
            <w:drawing>
              <wp:anchor distT="0" distB="0" distL="114300" distR="114300" simplePos="0" relativeHeight="251703296" behindDoc="0" locked="0" layoutInCell="1" allowOverlap="1" wp14:anchorId="0773DB96" wp14:editId="35236713">
                <wp:simplePos x="0" y="0"/>
                <wp:positionH relativeFrom="column">
                  <wp:posOffset>3949700</wp:posOffset>
                </wp:positionH>
                <wp:positionV relativeFrom="paragraph">
                  <wp:posOffset>76835</wp:posOffset>
                </wp:positionV>
                <wp:extent cx="2138680" cy="975360"/>
                <wp:effectExtent l="0" t="0" r="0" b="0"/>
                <wp:wrapNone/>
                <wp:docPr id="171" name="TextBox 170">
                  <a:extLst xmlns:a="http://schemas.openxmlformats.org/drawingml/2006/main">
                    <a:ext uri="{FF2B5EF4-FFF2-40B4-BE49-F238E27FC236}">
                      <a16:creationId xmlns:a16="http://schemas.microsoft.com/office/drawing/2014/main" id="{5517CB07-A36F-40F5-BAF2-9A0DE2453C63}"/>
                    </a:ext>
                  </a:extLst>
                </wp:docPr>
                <wp:cNvGraphicFramePr/>
                <a:graphic xmlns:a="http://schemas.openxmlformats.org/drawingml/2006/main">
                  <a:graphicData uri="http://schemas.microsoft.com/office/word/2010/wordprocessingShape">
                    <wps:wsp>
                      <wps:cNvSpPr txBox="1"/>
                      <wps:spPr>
                        <a:xfrm>
                          <a:off x="0" y="0"/>
                          <a:ext cx="2138680" cy="975360"/>
                        </a:xfrm>
                        <a:prstGeom prst="rect">
                          <a:avLst/>
                        </a:prstGeom>
                        <a:noFill/>
                      </wps:spPr>
                      <wps:txbx>
                        <w:txbxContent>
                          <w:p w14:paraId="6EB9297E" w14:textId="1349F68C" w:rsidR="00F70B38" w:rsidRDefault="00F70B38" w:rsidP="00F70B38">
                            <w:pPr>
                              <w:spacing w:after="60" w:line="264" w:lineRule="auto"/>
                              <w:jc w:val="right"/>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Modern slavery remediation processes are most effective when rights-holders, like Sanjana, are empowered to actively participate in it. Go to </w:t>
                            </w:r>
                            <w:r w:rsidR="0094381C">
                              <w:rPr>
                                <w:rFonts w:ascii="Arial" w:eastAsia="+mn-ea" w:hAnsi="Arial" w:cs="+mn-cs"/>
                                <w:color w:val="0C233C"/>
                                <w:kern w:val="24"/>
                                <w:sz w:val="16"/>
                                <w:szCs w:val="16"/>
                                <w:lang w:val="en-GB"/>
                              </w:rPr>
                              <w:t>section 3.1.</w:t>
                            </w:r>
                            <w:r>
                              <w:rPr>
                                <w:rFonts w:ascii="Arial" w:eastAsia="+mn-ea" w:hAnsi="Arial" w:cs="+mn-cs"/>
                                <w:color w:val="0C233C"/>
                                <w:kern w:val="24"/>
                                <w:sz w:val="16"/>
                                <w:szCs w:val="16"/>
                                <w:lang w:val="en-GB"/>
                              </w:rPr>
                              <w:t xml:space="preserve"> to read about</w:t>
                            </w:r>
                            <w:r>
                              <w:rPr>
                                <w:rFonts w:ascii="Arial" w:eastAsia="+mn-ea" w:hAnsi="Arial" w:cs="+mn-cs"/>
                                <w:b/>
                                <w:bCs/>
                                <w:color w:val="0C233C"/>
                                <w:kern w:val="24"/>
                                <w:sz w:val="16"/>
                                <w:szCs w:val="16"/>
                                <w:lang w:val="en-GB"/>
                              </w:rPr>
                              <w:t xml:space="preserve"> </w:t>
                            </w:r>
                            <w:r>
                              <w:rPr>
                                <w:rFonts w:ascii="Arial" w:eastAsia="+mn-ea" w:hAnsi="Arial" w:cs="+mn-cs"/>
                                <w:color w:val="0C233C"/>
                                <w:kern w:val="24"/>
                                <w:sz w:val="16"/>
                                <w:szCs w:val="16"/>
                                <w:lang w:val="en-GB"/>
                              </w:rPr>
                              <w:t>how you can use the REMEDY Framework for effective modern slavery processes.</w:t>
                            </w:r>
                          </w:p>
                          <w:p w14:paraId="5079CA7F" w14:textId="77777777" w:rsidR="00F70B38" w:rsidRDefault="00F70B38" w:rsidP="00F70B38">
                            <w:pPr>
                              <w:spacing w:after="60" w:line="264" w:lineRule="auto"/>
                              <w:jc w:val="right"/>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 </w:t>
                            </w:r>
                          </w:p>
                        </w:txbxContent>
                      </wps:txbx>
                      <wps:bodyPr wrap="square" lIns="0" tIns="0" rIns="0" bIns="0" rtlCol="0">
                        <a:spAutoFit/>
                      </wps:bodyPr>
                    </wps:wsp>
                  </a:graphicData>
                </a:graphic>
                <wp14:sizeRelH relativeFrom="margin">
                  <wp14:pctWidth>0</wp14:pctWidth>
                </wp14:sizeRelH>
              </wp:anchor>
            </w:drawing>
          </mc:Choice>
          <mc:Fallback>
            <w:pict>
              <v:shape w14:anchorId="0773DB96" id="TextBox 170" o:spid="_x0000_s1049" type="#_x0000_t202" style="position:absolute;margin-left:311pt;margin-top:6.05pt;width:168.4pt;height:76.8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" filled="f" stroked="f">
                <v:textbox style="mso-fit-shape-to-text:t" inset="0,0,0,0">
                  <w:txbxContent>
                    <w:p w14:paraId="6EB9297E" w14:textId="1349F68C" w:rsidR="00F70B38" w:rsidRDefault="00F70B38" w:rsidP="00F70B38">
                      <w:pPr>
                        <w:spacing w:after="60" w:line="264" w:lineRule="auto"/>
                        <w:jc w:val="right"/>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Modern slavery remediation processes are most effective when rights-holders, like Sanjana, are empowered to actively participate in it. Go to </w:t>
                      </w:r>
                      <w:r w:rsidR="0094381C">
                        <w:rPr>
                          <w:rFonts w:ascii="Arial" w:eastAsia="+mn-ea" w:hAnsi="Arial" w:cs="+mn-cs"/>
                          <w:color w:val="0C233C"/>
                          <w:kern w:val="24"/>
                          <w:sz w:val="16"/>
                          <w:szCs w:val="16"/>
                          <w:lang w:val="en-GB"/>
                        </w:rPr>
                        <w:t>section 3.1.</w:t>
                      </w:r>
                      <w:r>
                        <w:rPr>
                          <w:rFonts w:ascii="Arial" w:eastAsia="+mn-ea" w:hAnsi="Arial" w:cs="+mn-cs"/>
                          <w:color w:val="0C233C"/>
                          <w:kern w:val="24"/>
                          <w:sz w:val="16"/>
                          <w:szCs w:val="16"/>
                          <w:lang w:val="en-GB"/>
                        </w:rPr>
                        <w:t xml:space="preserve"> to read about</w:t>
                      </w:r>
                      <w:r>
                        <w:rPr>
                          <w:rFonts w:ascii="Arial" w:eastAsia="+mn-ea" w:hAnsi="Arial" w:cs="+mn-cs"/>
                          <w:b/>
                          <w:bCs/>
                          <w:color w:val="0C233C"/>
                          <w:kern w:val="24"/>
                          <w:sz w:val="16"/>
                          <w:szCs w:val="16"/>
                          <w:lang w:val="en-GB"/>
                        </w:rPr>
                        <w:t xml:space="preserve"> </w:t>
                      </w:r>
                      <w:r>
                        <w:rPr>
                          <w:rFonts w:ascii="Arial" w:eastAsia="+mn-ea" w:hAnsi="Arial" w:cs="+mn-cs"/>
                          <w:color w:val="0C233C"/>
                          <w:kern w:val="24"/>
                          <w:sz w:val="16"/>
                          <w:szCs w:val="16"/>
                          <w:lang w:val="en-GB"/>
                        </w:rPr>
                        <w:t>how you can use the REMEDY Framework for effective modern slavery processes.</w:t>
                      </w:r>
                    </w:p>
                    <w:p w14:paraId="5079CA7F" w14:textId="77777777" w:rsidR="00F70B38" w:rsidRDefault="00F70B38" w:rsidP="00F70B38">
                      <w:pPr>
                        <w:spacing w:after="60" w:line="264" w:lineRule="auto"/>
                        <w:jc w:val="right"/>
                        <w:rPr>
                          <w:rFonts w:ascii="Arial" w:eastAsia="+mn-ea" w:hAnsi="Arial" w:cs="+mn-cs"/>
                          <w:color w:val="0C233C"/>
                          <w:kern w:val="24"/>
                          <w:sz w:val="16"/>
                          <w:szCs w:val="16"/>
                          <w:lang w:val="en-GB"/>
                        </w:rPr>
                      </w:pPr>
                      <w:r>
                        <w:rPr>
                          <w:rFonts w:ascii="Arial" w:eastAsia="+mn-ea" w:hAnsi="Arial" w:cs="+mn-cs"/>
                          <w:color w:val="0C233C"/>
                          <w:kern w:val="24"/>
                          <w:sz w:val="16"/>
                          <w:szCs w:val="16"/>
                          <w:lang w:val="en-GB"/>
                        </w:rPr>
                        <w:t xml:space="preserve"> </w:t>
                      </w:r>
                    </w:p>
                  </w:txbxContent>
                </v:textbox>
              </v:shape>
            </w:pict>
          </mc:Fallback>
        </mc:AlternateContent>
      </w:r>
    </w:p>
    <w:p w14:paraId="5728A8CD"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3E642B86"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60F2206A"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7B806DB8"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1B064D6F" w14:textId="77777777" w:rsidR="0055635A" w:rsidRDefault="0055635A" w:rsidP="006968F1">
      <w:pPr>
        <w:pStyle w:val="NormalWeb"/>
        <w:spacing w:before="0" w:beforeAutospacing="0" w:after="0" w:afterAutospacing="0"/>
        <w:textAlignment w:val="baseline"/>
        <w:rPr>
          <w:rFonts w:ascii="Arial" w:hAnsi="Arial" w:cs="Arial"/>
          <w:b/>
          <w:bCs/>
          <w:color w:val="808080" w:themeColor="background1" w:themeShade="80"/>
        </w:rPr>
      </w:pPr>
    </w:p>
    <w:p w14:paraId="24EE9599" w14:textId="7ED29D7C" w:rsidR="005756E9" w:rsidRDefault="005756E9">
      <w:pPr>
        <w:rPr>
          <w:rFonts w:ascii="Arial" w:eastAsia="Times New Roman" w:hAnsi="Arial" w:cs="Arial"/>
          <w:b/>
          <w:bCs/>
          <w:color w:val="808080" w:themeColor="background1" w:themeShade="80"/>
          <w:sz w:val="24"/>
          <w:szCs w:val="24"/>
          <w:lang w:eastAsia="en-AU"/>
        </w:rPr>
      </w:pPr>
      <w:r>
        <w:rPr>
          <w:rFonts w:ascii="Arial" w:hAnsi="Arial" w:cs="Arial"/>
          <w:b/>
          <w:bCs/>
          <w:color w:val="808080" w:themeColor="background1" w:themeShade="80"/>
        </w:rPr>
        <w:br w:type="page"/>
      </w:r>
    </w:p>
    <w:p w14:paraId="126B15A2" w14:textId="77777777" w:rsidR="005756E9" w:rsidRDefault="005756E9" w:rsidP="00B63FA3">
      <w:pPr>
        <w:pStyle w:val="Heading2"/>
        <w:rPr>
          <w:rFonts w:eastAsia="+mn-ea"/>
        </w:rPr>
      </w:pPr>
      <w:bookmarkStart w:id="16" w:name="_Toc120553698"/>
      <w:r>
        <w:rPr>
          <w:rFonts w:eastAsia="+mn-ea"/>
        </w:rPr>
        <w:lastRenderedPageBreak/>
        <w:t xml:space="preserve">3.3. </w:t>
      </w:r>
      <w:r w:rsidRPr="005756E9">
        <w:rPr>
          <w:rFonts w:eastAsia="+mn-ea"/>
        </w:rPr>
        <w:t>How to overcome common challenges with modern slavery remediation?</w:t>
      </w:r>
      <w:bookmarkEnd w:id="16"/>
      <w:r w:rsidRPr="005756E9">
        <w:t xml:space="preserve"> </w:t>
      </w:r>
    </w:p>
    <w:p w14:paraId="295AC4C1" w14:textId="0F5EA04D" w:rsidR="00714A69" w:rsidRPr="00714A69" w:rsidRDefault="00714A69" w:rsidP="00714A69">
      <w:pPr>
        <w:pStyle w:val="NormalWeb"/>
        <w:spacing w:before="0" w:beforeAutospacing="0" w:after="0" w:afterAutospacing="0"/>
        <w:textAlignment w:val="baseline"/>
        <w:rPr>
          <w:rFonts w:ascii="Arial" w:eastAsia="+mn-ea" w:hAnsi="Arial" w:cs="Arial"/>
          <w:kern w:val="24"/>
        </w:rPr>
      </w:pPr>
      <w:r w:rsidRPr="00714A69">
        <w:rPr>
          <w:rFonts w:ascii="Arial" w:eastAsia="+mn-ea" w:hAnsi="Arial" w:cs="Arial"/>
          <w:kern w:val="24"/>
        </w:rPr>
        <w:t xml:space="preserve">Putting modern slavery remediation into practice can be challenging. When done effectively, businesses can help improve their human rights due diligence, build workplace trust and accountability, and most importantly, save lives. </w:t>
      </w:r>
    </w:p>
    <w:p w14:paraId="6BB27320" w14:textId="77777777" w:rsidR="0055635A" w:rsidRPr="004F2319" w:rsidRDefault="0055635A" w:rsidP="006968F1">
      <w:pPr>
        <w:pStyle w:val="NormalWeb"/>
        <w:spacing w:before="0" w:beforeAutospacing="0" w:after="0" w:afterAutospacing="0"/>
        <w:textAlignment w:val="baseline"/>
        <w:rPr>
          <w:rFonts w:ascii="Arial" w:hAnsi="Arial" w:cs="Arial"/>
          <w:i/>
          <w:iCs/>
          <w:sz w:val="28"/>
          <w:szCs w:val="28"/>
        </w:rPr>
      </w:pPr>
    </w:p>
    <w:p w14:paraId="40E5EDDF" w14:textId="13E482AA" w:rsidR="004F2319" w:rsidRDefault="004F2319" w:rsidP="004F2319">
      <w:pPr>
        <w:pStyle w:val="NormalWeb"/>
        <w:spacing w:before="0" w:beforeAutospacing="0" w:after="0" w:afterAutospacing="0"/>
        <w:textAlignment w:val="baseline"/>
        <w:rPr>
          <w:rFonts w:ascii="Arial" w:hAnsi="Arial" w:cs="Arial"/>
          <w:i/>
          <w:iCs/>
          <w:sz w:val="28"/>
          <w:szCs w:val="28"/>
        </w:rPr>
      </w:pPr>
      <w:r>
        <w:rPr>
          <w:rFonts w:ascii="Arial" w:hAnsi="Arial" w:cs="Arial"/>
          <w:i/>
          <w:iCs/>
          <w:sz w:val="28"/>
          <w:szCs w:val="28"/>
        </w:rPr>
        <w:t>“</w:t>
      </w:r>
      <w:r w:rsidRPr="004F2319">
        <w:rPr>
          <w:rFonts w:ascii="Arial" w:hAnsi="Arial" w:cs="Arial"/>
          <w:i/>
          <w:iCs/>
          <w:sz w:val="28"/>
          <w:szCs w:val="28"/>
        </w:rPr>
        <w:t xml:space="preserve">There are challenges facing organisations putting remediation processes into place, but also many solutions available. Helping staff and suppliers understand remediation, aiming for continuous improvement, and taking different perspectives will keep your approach focused on </w:t>
      </w:r>
      <w:proofErr w:type="gramStart"/>
      <w:r w:rsidRPr="004F2319">
        <w:rPr>
          <w:rFonts w:ascii="Arial" w:hAnsi="Arial" w:cs="Arial"/>
          <w:i/>
          <w:iCs/>
          <w:sz w:val="28"/>
          <w:szCs w:val="28"/>
        </w:rPr>
        <w:t>people.“</w:t>
      </w:r>
      <w:proofErr w:type="gramEnd"/>
    </w:p>
    <w:p w14:paraId="74BE06AE" w14:textId="77777777" w:rsidR="004F2319" w:rsidRPr="004F2319" w:rsidRDefault="004F2319" w:rsidP="004F2319">
      <w:pPr>
        <w:pStyle w:val="NormalWeb"/>
        <w:spacing w:before="0" w:beforeAutospacing="0" w:after="0" w:afterAutospacing="0"/>
        <w:textAlignment w:val="baseline"/>
        <w:rPr>
          <w:rFonts w:ascii="Arial" w:hAnsi="Arial" w:cs="Arial"/>
          <w:i/>
          <w:iCs/>
          <w:sz w:val="28"/>
          <w:szCs w:val="28"/>
        </w:rPr>
      </w:pPr>
    </w:p>
    <w:p w14:paraId="2B7E922B" w14:textId="4FE36006" w:rsidR="0055635A" w:rsidRDefault="004F2319" w:rsidP="004F2319">
      <w:pPr>
        <w:pStyle w:val="NormalWeb"/>
        <w:spacing w:before="0" w:beforeAutospacing="0" w:after="0" w:afterAutospacing="0"/>
        <w:textAlignment w:val="baseline"/>
        <w:rPr>
          <w:rFonts w:ascii="Arial" w:hAnsi="Arial" w:cs="Arial"/>
          <w:i/>
          <w:iCs/>
        </w:rPr>
      </w:pPr>
      <w:r w:rsidRPr="004F2319">
        <w:rPr>
          <w:rFonts w:ascii="Arial" w:hAnsi="Arial" w:cs="Arial"/>
          <w:i/>
          <w:iCs/>
        </w:rPr>
        <w:t>Robin Melon, CEO, Better Sydney</w:t>
      </w:r>
      <w:r w:rsidRPr="004F2319">
        <w:rPr>
          <w:rFonts w:ascii="Arial" w:hAnsi="Arial" w:cs="Arial"/>
          <w:i/>
          <w:iCs/>
        </w:rPr>
        <w:br/>
        <w:t>Project Manager, Property Council Modern Slavery Working Group &amp; Supplier Platform</w:t>
      </w:r>
    </w:p>
    <w:p w14:paraId="302F0EF2" w14:textId="77777777" w:rsidR="004F2319" w:rsidRDefault="004F2319" w:rsidP="00602C5B">
      <w:pPr>
        <w:pStyle w:val="NormalWeb"/>
        <w:spacing w:before="0" w:beforeAutospacing="0" w:after="0" w:afterAutospacing="0"/>
        <w:textAlignment w:val="baseline"/>
        <w:rPr>
          <w:rFonts w:ascii="Arial" w:hAnsi="Arial" w:cs="Arial"/>
          <w:i/>
          <w:iCs/>
        </w:rPr>
      </w:pPr>
    </w:p>
    <w:p w14:paraId="31060214" w14:textId="77777777" w:rsidR="00F07A7F" w:rsidRDefault="00F07A7F" w:rsidP="00602C5B">
      <w:pPr>
        <w:pStyle w:val="NormalWeb"/>
        <w:spacing w:before="0" w:beforeAutospacing="0" w:after="0" w:afterAutospacing="0"/>
        <w:textAlignment w:val="baseline"/>
        <w:rPr>
          <w:rFonts w:ascii="Arial" w:hAnsi="Arial" w:cs="Arial"/>
          <w:b/>
          <w:bCs/>
        </w:rPr>
      </w:pPr>
      <w:r w:rsidRPr="00F07A7F">
        <w:rPr>
          <w:rFonts w:ascii="Arial" w:hAnsi="Arial" w:cs="Arial"/>
          <w:b/>
          <w:bCs/>
        </w:rPr>
        <w:t>Challenge 1: Understanding what modern slavery remediation is and what it is not</w:t>
      </w:r>
    </w:p>
    <w:p w14:paraId="6EB2D0F9" w14:textId="2AC3B510" w:rsidR="00F07A7F" w:rsidRPr="00521C82"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Remediation may mean a lot of different things in a business context. Modern slavery remediation is ‘making good’ the adverse impacts of modern slavery for affected rights-holders. Modern slavery remediation is not corrective action plans, </w:t>
      </w:r>
      <w:hyperlink r:id="rId55" w:history="1">
        <w:r w:rsidRPr="00F07A7F">
          <w:rPr>
            <w:rStyle w:val="Hyperlink"/>
            <w:rFonts w:ascii="Arial" w:hAnsi="Arial" w:cs="Arial"/>
            <w:color w:val="auto"/>
          </w:rPr>
          <w:t>remediation of land</w:t>
        </w:r>
      </w:hyperlink>
      <w:r w:rsidRPr="00F07A7F">
        <w:rPr>
          <w:rFonts w:ascii="Arial" w:hAnsi="Arial" w:cs="Arial"/>
        </w:rPr>
        <w:t xml:space="preserve">, </w:t>
      </w:r>
      <w:hyperlink r:id="rId56" w:history="1">
        <w:r w:rsidRPr="00F07A7F">
          <w:rPr>
            <w:rStyle w:val="Hyperlink"/>
            <w:rFonts w:ascii="Arial" w:hAnsi="Arial" w:cs="Arial"/>
            <w:color w:val="auto"/>
          </w:rPr>
          <w:t>know your customer remediation payments</w:t>
        </w:r>
      </w:hyperlink>
      <w:r w:rsidRPr="00F07A7F">
        <w:rPr>
          <w:rFonts w:ascii="Arial" w:hAnsi="Arial" w:cs="Arial"/>
        </w:rPr>
        <w:t xml:space="preserve"> or a box ticking exercise. In fact, many property and construction businesses may already be familiar with remediation for other adverse human rights impacts, such as occupational health and safety, and bullying and harassment. </w:t>
      </w:r>
    </w:p>
    <w:p w14:paraId="4A676BC9" w14:textId="77777777" w:rsidR="00602C5B" w:rsidRPr="00F07A7F" w:rsidRDefault="00602C5B" w:rsidP="00602C5B">
      <w:pPr>
        <w:pStyle w:val="NormalWeb"/>
        <w:spacing w:before="0" w:beforeAutospacing="0" w:after="0" w:afterAutospacing="0"/>
        <w:textAlignment w:val="baseline"/>
        <w:rPr>
          <w:rFonts w:ascii="Arial" w:hAnsi="Arial" w:cs="Arial"/>
        </w:rPr>
      </w:pPr>
    </w:p>
    <w:p w14:paraId="5D07E17B" w14:textId="77777777"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You can learn lessons and transfer good practices from these other remediation processes. It is also good practice for your remediation process to explicitly address modern slavery. </w:t>
      </w:r>
    </w:p>
    <w:p w14:paraId="27C099F5" w14:textId="77777777" w:rsidR="00602C5B" w:rsidRPr="00F07A7F" w:rsidRDefault="00602C5B" w:rsidP="00602C5B">
      <w:pPr>
        <w:pStyle w:val="NormalWeb"/>
        <w:spacing w:before="0" w:beforeAutospacing="0" w:after="0" w:afterAutospacing="0"/>
        <w:textAlignment w:val="baseline"/>
        <w:rPr>
          <w:rFonts w:ascii="Arial" w:hAnsi="Arial" w:cs="Arial"/>
        </w:rPr>
      </w:pPr>
    </w:p>
    <w:p w14:paraId="126223CC" w14:textId="77777777" w:rsidR="00F07A7F" w:rsidRPr="00F07A7F" w:rsidRDefault="00F07A7F" w:rsidP="00602C5B">
      <w:pPr>
        <w:pStyle w:val="NormalWeb"/>
        <w:spacing w:before="0" w:beforeAutospacing="0" w:after="0" w:afterAutospacing="0"/>
        <w:textAlignment w:val="baseline"/>
        <w:rPr>
          <w:rFonts w:ascii="Arial" w:hAnsi="Arial" w:cs="Arial"/>
          <w:b/>
          <w:bCs/>
        </w:rPr>
      </w:pPr>
      <w:r w:rsidRPr="00F07A7F">
        <w:rPr>
          <w:rFonts w:ascii="Arial" w:hAnsi="Arial" w:cs="Arial"/>
          <w:b/>
          <w:bCs/>
        </w:rPr>
        <w:t>Challenge 2: Thinking beyond liability</w:t>
      </w:r>
    </w:p>
    <w:p w14:paraId="5A04031A" w14:textId="77777777"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Modern slavery remediation can be a resource intensive commitment with long lead times. However, a business’ commitment to effective modern slavey remediation is more cost-effective than a non-existent or poor remediation process, which may lead to increased (and realised) risks to people, violations of the law, damaged </w:t>
      </w:r>
      <w:proofErr w:type="gramStart"/>
      <w:r w:rsidRPr="00F07A7F">
        <w:rPr>
          <w:rFonts w:ascii="Arial" w:hAnsi="Arial" w:cs="Arial"/>
        </w:rPr>
        <w:t>reputation</w:t>
      </w:r>
      <w:proofErr w:type="gramEnd"/>
      <w:r w:rsidRPr="00F07A7F">
        <w:rPr>
          <w:rFonts w:ascii="Arial" w:hAnsi="Arial" w:cs="Arial"/>
        </w:rPr>
        <w:t xml:space="preserve"> and negative impacts on your social license to operate.</w:t>
      </w:r>
    </w:p>
    <w:p w14:paraId="764FF322" w14:textId="77777777" w:rsidR="00602C5B" w:rsidRPr="00F07A7F" w:rsidRDefault="00602C5B" w:rsidP="00602C5B">
      <w:pPr>
        <w:pStyle w:val="NormalWeb"/>
        <w:spacing w:before="0" w:beforeAutospacing="0" w:after="0" w:afterAutospacing="0"/>
        <w:textAlignment w:val="baseline"/>
        <w:rPr>
          <w:rFonts w:ascii="Arial" w:hAnsi="Arial" w:cs="Arial"/>
        </w:rPr>
      </w:pPr>
    </w:p>
    <w:p w14:paraId="66F7ECE9" w14:textId="77777777"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To overcome this challenge, businesses should implement a remediation policy that has the highest level buy-in to ensure modern slavery remediation is operationalised effectively. </w:t>
      </w:r>
    </w:p>
    <w:p w14:paraId="625A6811" w14:textId="77777777" w:rsidR="00602C5B" w:rsidRPr="00F07A7F" w:rsidRDefault="00602C5B" w:rsidP="00602C5B">
      <w:pPr>
        <w:pStyle w:val="NormalWeb"/>
        <w:spacing w:before="0" w:beforeAutospacing="0" w:after="0" w:afterAutospacing="0"/>
        <w:textAlignment w:val="baseline"/>
        <w:rPr>
          <w:rFonts w:ascii="Arial" w:hAnsi="Arial" w:cs="Arial"/>
        </w:rPr>
      </w:pPr>
    </w:p>
    <w:p w14:paraId="55807E37" w14:textId="77777777" w:rsidR="00602C5B" w:rsidRDefault="00602C5B" w:rsidP="00602C5B">
      <w:pPr>
        <w:pStyle w:val="NormalWeb"/>
        <w:spacing w:before="0" w:beforeAutospacing="0" w:after="0" w:afterAutospacing="0"/>
        <w:textAlignment w:val="baseline"/>
        <w:rPr>
          <w:rFonts w:ascii="Arial" w:hAnsi="Arial" w:cs="Arial"/>
          <w:b/>
          <w:bCs/>
        </w:rPr>
      </w:pPr>
    </w:p>
    <w:p w14:paraId="15FA3E03" w14:textId="77777777" w:rsidR="00602C5B" w:rsidRDefault="00602C5B" w:rsidP="00602C5B">
      <w:pPr>
        <w:pStyle w:val="NormalWeb"/>
        <w:spacing w:before="0" w:beforeAutospacing="0" w:after="0" w:afterAutospacing="0"/>
        <w:textAlignment w:val="baseline"/>
        <w:rPr>
          <w:rFonts w:ascii="Arial" w:hAnsi="Arial" w:cs="Arial"/>
          <w:b/>
          <w:bCs/>
        </w:rPr>
      </w:pPr>
    </w:p>
    <w:p w14:paraId="292C618D" w14:textId="77777777" w:rsidR="00602C5B" w:rsidRDefault="00602C5B" w:rsidP="00602C5B">
      <w:pPr>
        <w:pStyle w:val="NormalWeb"/>
        <w:spacing w:before="0" w:beforeAutospacing="0" w:after="0" w:afterAutospacing="0"/>
        <w:textAlignment w:val="baseline"/>
        <w:rPr>
          <w:rFonts w:ascii="Arial" w:hAnsi="Arial" w:cs="Arial"/>
          <w:b/>
          <w:bCs/>
        </w:rPr>
      </w:pPr>
    </w:p>
    <w:p w14:paraId="76BFDF42" w14:textId="77777777" w:rsidR="00602C5B" w:rsidRDefault="00602C5B" w:rsidP="00602C5B">
      <w:pPr>
        <w:pStyle w:val="NormalWeb"/>
        <w:spacing w:before="0" w:beforeAutospacing="0" w:after="0" w:afterAutospacing="0"/>
        <w:textAlignment w:val="baseline"/>
        <w:rPr>
          <w:rFonts w:ascii="Arial" w:hAnsi="Arial" w:cs="Arial"/>
          <w:b/>
          <w:bCs/>
        </w:rPr>
      </w:pPr>
    </w:p>
    <w:p w14:paraId="1E0F9B41" w14:textId="77777777" w:rsidR="00602C5B" w:rsidRDefault="00602C5B" w:rsidP="00602C5B">
      <w:pPr>
        <w:pStyle w:val="NormalWeb"/>
        <w:spacing w:before="0" w:beforeAutospacing="0" w:after="0" w:afterAutospacing="0"/>
        <w:textAlignment w:val="baseline"/>
        <w:rPr>
          <w:rFonts w:ascii="Arial" w:hAnsi="Arial" w:cs="Arial"/>
          <w:b/>
          <w:bCs/>
        </w:rPr>
      </w:pPr>
    </w:p>
    <w:p w14:paraId="0BC12320" w14:textId="77777777" w:rsidR="00602C5B" w:rsidRDefault="00602C5B" w:rsidP="00602C5B">
      <w:pPr>
        <w:pStyle w:val="NormalWeb"/>
        <w:spacing w:before="0" w:beforeAutospacing="0" w:after="0" w:afterAutospacing="0"/>
        <w:textAlignment w:val="baseline"/>
        <w:rPr>
          <w:rFonts w:ascii="Arial" w:hAnsi="Arial" w:cs="Arial"/>
          <w:b/>
          <w:bCs/>
        </w:rPr>
      </w:pPr>
    </w:p>
    <w:p w14:paraId="791D2577" w14:textId="77777777" w:rsidR="00602C5B" w:rsidRDefault="00602C5B" w:rsidP="00602C5B">
      <w:pPr>
        <w:pStyle w:val="NormalWeb"/>
        <w:spacing w:before="0" w:beforeAutospacing="0" w:after="0" w:afterAutospacing="0"/>
        <w:textAlignment w:val="baseline"/>
        <w:rPr>
          <w:rFonts w:ascii="Arial" w:hAnsi="Arial" w:cs="Arial"/>
          <w:b/>
          <w:bCs/>
        </w:rPr>
      </w:pPr>
    </w:p>
    <w:p w14:paraId="50489922" w14:textId="0B6D3F2C" w:rsidR="00F07A7F" w:rsidRPr="00F07A7F" w:rsidRDefault="00F07A7F" w:rsidP="00602C5B">
      <w:pPr>
        <w:pStyle w:val="NormalWeb"/>
        <w:spacing w:before="0" w:beforeAutospacing="0" w:after="0" w:afterAutospacing="0"/>
        <w:textAlignment w:val="baseline"/>
        <w:rPr>
          <w:rFonts w:ascii="Arial" w:hAnsi="Arial" w:cs="Arial"/>
          <w:b/>
          <w:bCs/>
        </w:rPr>
      </w:pPr>
      <w:r w:rsidRPr="00F07A7F">
        <w:rPr>
          <w:rFonts w:ascii="Arial" w:hAnsi="Arial" w:cs="Arial"/>
          <w:b/>
          <w:bCs/>
        </w:rPr>
        <w:lastRenderedPageBreak/>
        <w:t>Challenge 3: No one-size-fits-all approach</w:t>
      </w:r>
    </w:p>
    <w:p w14:paraId="0C279C2D" w14:textId="77777777"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Like all human rights grievance mechanisms, there is no one-size-fits-all approach to modern slavery remediation. Every potential or actual case of modern slavery is complex, and each needs to be treated on a case-by-case basis, to find the most appropriate and effective remediation. </w:t>
      </w:r>
    </w:p>
    <w:p w14:paraId="401382CB" w14:textId="77777777" w:rsidR="00602C5B" w:rsidRPr="00F07A7F" w:rsidRDefault="00602C5B" w:rsidP="00602C5B">
      <w:pPr>
        <w:pStyle w:val="NormalWeb"/>
        <w:spacing w:before="0" w:beforeAutospacing="0" w:after="0" w:afterAutospacing="0"/>
        <w:textAlignment w:val="baseline"/>
        <w:rPr>
          <w:rFonts w:ascii="Arial" w:hAnsi="Arial" w:cs="Arial"/>
        </w:rPr>
      </w:pPr>
    </w:p>
    <w:p w14:paraId="607E2AD5" w14:textId="3C699A6A"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To overcome this challenge, your business should consider your unique context and needs to operationalise a modern slavery remediation process that is fit for purpose. </w:t>
      </w:r>
    </w:p>
    <w:p w14:paraId="19C37669" w14:textId="77777777" w:rsidR="00602C5B" w:rsidRDefault="00602C5B" w:rsidP="00602C5B">
      <w:pPr>
        <w:pStyle w:val="NormalWeb"/>
        <w:spacing w:before="0" w:beforeAutospacing="0" w:after="0" w:afterAutospacing="0"/>
        <w:textAlignment w:val="baseline"/>
        <w:rPr>
          <w:rFonts w:ascii="Arial" w:hAnsi="Arial" w:cs="Arial"/>
        </w:rPr>
      </w:pPr>
    </w:p>
    <w:p w14:paraId="0E2FC53D" w14:textId="77777777" w:rsidR="00F07A7F" w:rsidRP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b/>
          <w:bCs/>
        </w:rPr>
        <w:t>Challenge 4: Lack of transparency</w:t>
      </w:r>
    </w:p>
    <w:p w14:paraId="59AE796B" w14:textId="77777777"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The lack of transparency with modern slavery remediation can be a result of the need to protect the privacy of impacted rights-holders, comply with legal privilege requirements, as well as the strict anti-competitive conduct rules managed by the Australian Competition and Consumer Commission. </w:t>
      </w:r>
    </w:p>
    <w:p w14:paraId="3F8E5E2D" w14:textId="77777777" w:rsidR="00602C5B" w:rsidRPr="00F07A7F" w:rsidRDefault="00602C5B" w:rsidP="00602C5B">
      <w:pPr>
        <w:pStyle w:val="NormalWeb"/>
        <w:spacing w:before="0" w:beforeAutospacing="0" w:after="0" w:afterAutospacing="0"/>
        <w:textAlignment w:val="baseline"/>
        <w:rPr>
          <w:rFonts w:ascii="Arial" w:hAnsi="Arial" w:cs="Arial"/>
        </w:rPr>
      </w:pPr>
    </w:p>
    <w:p w14:paraId="1574E9EC" w14:textId="77777777"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To overcome this challenge, your business should centre affected rights-holders throughout your entire modern slavery remediation process. Businesses could also collaborate with other stakeholders in good faith to learn from each other, or via industry-wide collaborative approaches to remediation.</w:t>
      </w:r>
    </w:p>
    <w:p w14:paraId="12FCDD7F" w14:textId="77777777" w:rsidR="00602C5B" w:rsidRPr="00F07A7F" w:rsidRDefault="00602C5B" w:rsidP="00602C5B">
      <w:pPr>
        <w:pStyle w:val="NormalWeb"/>
        <w:spacing w:before="0" w:beforeAutospacing="0" w:after="0" w:afterAutospacing="0"/>
        <w:textAlignment w:val="baseline"/>
        <w:rPr>
          <w:rFonts w:ascii="Arial" w:hAnsi="Arial" w:cs="Arial"/>
        </w:rPr>
      </w:pPr>
    </w:p>
    <w:p w14:paraId="413EB35D" w14:textId="77777777" w:rsidR="00F07A7F" w:rsidRP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b/>
          <w:bCs/>
        </w:rPr>
        <w:t>Challenge 5: Structural power imbalances</w:t>
      </w:r>
    </w:p>
    <w:p w14:paraId="1D73CC35" w14:textId="77777777"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Vulnerable or marginalised rights-holders may experience deeply rooted, and often unconscious, discrimination when accessing modern slavery remediation. </w:t>
      </w:r>
    </w:p>
    <w:p w14:paraId="7CA2981C" w14:textId="77777777" w:rsidR="00602C5B" w:rsidRPr="00F07A7F" w:rsidRDefault="00602C5B" w:rsidP="00602C5B">
      <w:pPr>
        <w:pStyle w:val="NormalWeb"/>
        <w:spacing w:before="0" w:beforeAutospacing="0" w:after="0" w:afterAutospacing="0"/>
        <w:textAlignment w:val="baseline"/>
        <w:rPr>
          <w:rFonts w:ascii="Arial" w:hAnsi="Arial" w:cs="Arial"/>
        </w:rPr>
      </w:pPr>
    </w:p>
    <w:p w14:paraId="7E6DC36C" w14:textId="77777777" w:rsidR="00F07A7F" w:rsidRDefault="00F07A7F" w:rsidP="00602C5B">
      <w:pPr>
        <w:pStyle w:val="NormalWeb"/>
        <w:spacing w:before="0" w:beforeAutospacing="0" w:after="0" w:afterAutospacing="0"/>
        <w:textAlignment w:val="baseline"/>
        <w:rPr>
          <w:rFonts w:ascii="Arial" w:hAnsi="Arial" w:cs="Arial"/>
        </w:rPr>
      </w:pPr>
      <w:r w:rsidRPr="00F07A7F">
        <w:rPr>
          <w:rFonts w:ascii="Arial" w:hAnsi="Arial" w:cs="Arial"/>
        </w:rPr>
        <w:t xml:space="preserve">To overcome this challenge, your business should build workplace trust and cultural competence by listening to the worker voice and engage additional trusted stakeholders, such as support people or human rights experts. </w:t>
      </w:r>
    </w:p>
    <w:p w14:paraId="2915893D" w14:textId="77777777" w:rsidR="00602C5B" w:rsidRPr="00F07A7F" w:rsidRDefault="00602C5B" w:rsidP="00602C5B">
      <w:pPr>
        <w:pStyle w:val="NormalWeb"/>
        <w:spacing w:before="0" w:beforeAutospacing="0" w:after="0" w:afterAutospacing="0"/>
        <w:textAlignment w:val="baseline"/>
        <w:rPr>
          <w:rFonts w:ascii="Arial" w:hAnsi="Arial" w:cs="Arial"/>
        </w:rPr>
      </w:pPr>
    </w:p>
    <w:tbl>
      <w:tblPr>
        <w:tblStyle w:val="TableGrid"/>
        <w:tblpPr w:leftFromText="180" w:rightFromText="180" w:vertAnchor="text" w:horzAnchor="margin" w:tblpY="1"/>
        <w:tblW w:w="0" w:type="auto"/>
        <w:tblLook w:val="04A0" w:firstRow="1" w:lastRow="0" w:firstColumn="1" w:lastColumn="0" w:noHBand="0" w:noVBand="1"/>
      </w:tblPr>
      <w:tblGrid>
        <w:gridCol w:w="9016"/>
      </w:tblGrid>
      <w:tr w:rsidR="00602C5B" w:rsidRPr="0069003F" w14:paraId="60F3252C" w14:textId="77777777" w:rsidTr="00D42E30">
        <w:tc>
          <w:tcPr>
            <w:tcW w:w="9016" w:type="dxa"/>
          </w:tcPr>
          <w:p w14:paraId="01FE7899" w14:textId="7A772748" w:rsidR="00602C5B" w:rsidRDefault="00602C5B" w:rsidP="00602C5B">
            <w:pPr>
              <w:pStyle w:val="NormalWeb"/>
              <w:spacing w:before="0" w:beforeAutospacing="0" w:after="0" w:afterAutospacing="0"/>
              <w:textAlignment w:val="baseline"/>
              <w:rPr>
                <w:rFonts w:ascii="Arial" w:hAnsi="Arial" w:cs="Arial"/>
              </w:rPr>
            </w:pPr>
            <w:r>
              <w:rPr>
                <w:rFonts w:ascii="Arial" w:hAnsi="Arial" w:cs="Arial"/>
                <w:b/>
                <w:bCs/>
              </w:rPr>
              <w:t xml:space="preserve">Risk to people </w:t>
            </w:r>
            <w:proofErr w:type="gramStart"/>
            <w:r>
              <w:rPr>
                <w:rFonts w:ascii="Arial" w:hAnsi="Arial" w:cs="Arial"/>
                <w:b/>
                <w:bCs/>
              </w:rPr>
              <w:t>approach:</w:t>
            </w:r>
            <w:proofErr w:type="gramEnd"/>
            <w:r w:rsidRPr="00171E71">
              <w:rPr>
                <w:rFonts w:ascii="Arial" w:hAnsi="Arial" w:cs="Arial"/>
                <w:b/>
                <w:bCs/>
              </w:rPr>
              <w:t xml:space="preserve"> </w:t>
            </w:r>
            <w:r>
              <w:rPr>
                <w:rFonts w:ascii="Arial" w:hAnsi="Arial" w:cs="Arial"/>
              </w:rPr>
              <w:t>b</w:t>
            </w:r>
            <w:r w:rsidRPr="00602C5B">
              <w:rPr>
                <w:rFonts w:ascii="Arial" w:hAnsi="Arial" w:cs="Arial"/>
              </w:rPr>
              <w:t>usinesses are said to be taking a ‘risk to people approach’ when they prioritise addressing the most severe risks to people first. The most severe risks to people in relation to human rights and modern slavery will usually be related to risks to business such as regulation and standards, reputation and relationships, company purpose and investor and lender security.</w:t>
            </w:r>
            <w:r w:rsidRPr="00602C5B">
              <w:rPr>
                <w:rFonts w:ascii="Arial" w:hAnsi="Arial" w:cs="Arial"/>
                <w:vertAlign w:val="superscript"/>
              </w:rPr>
              <w:t xml:space="preserve">9 </w:t>
            </w:r>
            <w:r w:rsidRPr="00602C5B">
              <w:rPr>
                <w:rFonts w:ascii="Arial" w:hAnsi="Arial" w:cs="Arial"/>
              </w:rPr>
              <w:t xml:space="preserve">Both the </w:t>
            </w:r>
            <w:hyperlink r:id="rId57" w:history="1">
              <w:r w:rsidRPr="00602C5B">
                <w:rPr>
                  <w:rStyle w:val="Hyperlink"/>
                  <w:rFonts w:ascii="Arial" w:hAnsi="Arial" w:cs="Arial"/>
                  <w:i/>
                  <w:iCs/>
                  <w:color w:val="auto"/>
                </w:rPr>
                <w:t>UNGPs</w:t>
              </w:r>
            </w:hyperlink>
            <w:r w:rsidRPr="00602C5B">
              <w:rPr>
                <w:rFonts w:ascii="Arial" w:hAnsi="Arial" w:cs="Arial"/>
              </w:rPr>
              <w:t xml:space="preserve"> and the Australian Government under the </w:t>
            </w:r>
            <w:hyperlink r:id="rId58" w:history="1">
              <w:r w:rsidRPr="00602C5B">
                <w:rPr>
                  <w:rStyle w:val="Hyperlink"/>
                  <w:rFonts w:ascii="Arial" w:hAnsi="Arial" w:cs="Arial"/>
                  <w:i/>
                  <w:iCs/>
                  <w:color w:val="auto"/>
                </w:rPr>
                <w:t>Modern Slavery Act 2018 (</w:t>
              </w:r>
              <w:proofErr w:type="spellStart"/>
            </w:hyperlink>
            <w:hyperlink r:id="rId59" w:history="1">
              <w:r w:rsidRPr="00602C5B">
                <w:rPr>
                  <w:rStyle w:val="Hyperlink"/>
                  <w:rFonts w:ascii="Arial" w:hAnsi="Arial" w:cs="Arial"/>
                  <w:i/>
                  <w:iCs/>
                  <w:color w:val="auto"/>
                </w:rPr>
                <w:t>Cth</w:t>
              </w:r>
              <w:proofErr w:type="spellEnd"/>
            </w:hyperlink>
            <w:hyperlink r:id="rId60" w:history="1">
              <w:r w:rsidRPr="00602C5B">
                <w:rPr>
                  <w:rStyle w:val="Hyperlink"/>
                  <w:rFonts w:ascii="Arial" w:hAnsi="Arial" w:cs="Arial"/>
                  <w:i/>
                  <w:iCs/>
                  <w:color w:val="auto"/>
                </w:rPr>
                <w:t>)</w:t>
              </w:r>
            </w:hyperlink>
            <w:r w:rsidRPr="00602C5B">
              <w:rPr>
                <w:rFonts w:ascii="Arial" w:hAnsi="Arial" w:cs="Arial"/>
                <w:i/>
                <w:iCs/>
              </w:rPr>
              <w:t xml:space="preserve"> </w:t>
            </w:r>
            <w:r w:rsidRPr="00602C5B">
              <w:rPr>
                <w:rFonts w:ascii="Arial" w:hAnsi="Arial" w:cs="Arial"/>
              </w:rPr>
              <w:t xml:space="preserve">expect businesses to address risk to people rather than just traditional risk to business. </w:t>
            </w:r>
          </w:p>
          <w:p w14:paraId="1754C977" w14:textId="77777777" w:rsidR="00602C5B" w:rsidRPr="00602C5B" w:rsidRDefault="00602C5B" w:rsidP="00602C5B">
            <w:pPr>
              <w:pStyle w:val="NormalWeb"/>
              <w:spacing w:before="0" w:beforeAutospacing="0" w:after="0" w:afterAutospacing="0"/>
              <w:textAlignment w:val="baseline"/>
              <w:rPr>
                <w:rFonts w:ascii="Arial" w:hAnsi="Arial" w:cs="Arial"/>
              </w:rPr>
            </w:pPr>
          </w:p>
          <w:p w14:paraId="432AEDD7" w14:textId="4D31C4A3" w:rsidR="00602C5B" w:rsidRPr="00C06491" w:rsidRDefault="00602C5B" w:rsidP="00602C5B">
            <w:pPr>
              <w:pStyle w:val="NormalWeb"/>
              <w:spacing w:before="0" w:beforeAutospacing="0" w:after="0" w:afterAutospacing="0"/>
              <w:textAlignment w:val="baseline"/>
              <w:rPr>
                <w:rFonts w:ascii="Arial" w:hAnsi="Arial" w:cs="Arial"/>
                <w:b/>
                <w:bCs/>
              </w:rPr>
            </w:pPr>
            <w:r w:rsidRPr="00602C5B">
              <w:rPr>
                <w:rFonts w:ascii="Arial" w:hAnsi="Arial" w:cs="Arial"/>
                <w:b/>
                <w:bCs/>
                <w:i/>
                <w:iCs/>
              </w:rPr>
              <w:t xml:space="preserve">How might people be harmed </w:t>
            </w:r>
            <w:proofErr w:type="gramStart"/>
            <w:r w:rsidRPr="00602C5B">
              <w:rPr>
                <w:rFonts w:ascii="Arial" w:hAnsi="Arial" w:cs="Arial"/>
                <w:b/>
                <w:bCs/>
                <w:i/>
                <w:iCs/>
              </w:rPr>
              <w:t>as a result of</w:t>
            </w:r>
            <w:proofErr w:type="gramEnd"/>
            <w:r w:rsidRPr="00602C5B">
              <w:rPr>
                <w:rFonts w:ascii="Arial" w:hAnsi="Arial" w:cs="Arial"/>
                <w:b/>
                <w:bCs/>
                <w:i/>
                <w:iCs/>
              </w:rPr>
              <w:t xml:space="preserve"> your business activities, decisions or purchases? </w:t>
            </w:r>
          </w:p>
        </w:tc>
      </w:tr>
    </w:tbl>
    <w:p w14:paraId="5E4B99A4" w14:textId="2B514883" w:rsidR="000B3732" w:rsidRDefault="000B3732" w:rsidP="00F07A7F">
      <w:pPr>
        <w:pStyle w:val="NormalWeb"/>
        <w:spacing w:after="0"/>
        <w:textAlignment w:val="baseline"/>
        <w:rPr>
          <w:rFonts w:ascii="Arial" w:hAnsi="Arial" w:cs="Arial"/>
        </w:rPr>
      </w:pPr>
    </w:p>
    <w:p w14:paraId="68578827" w14:textId="77777777" w:rsidR="000B3732" w:rsidRDefault="000B3732">
      <w:pPr>
        <w:rPr>
          <w:rFonts w:ascii="Arial" w:eastAsia="Times New Roman" w:hAnsi="Arial" w:cs="Arial"/>
          <w:sz w:val="24"/>
          <w:szCs w:val="24"/>
          <w:lang w:eastAsia="en-AU"/>
        </w:rPr>
      </w:pPr>
      <w:r>
        <w:rPr>
          <w:rFonts w:ascii="Arial" w:hAnsi="Arial" w:cs="Arial"/>
        </w:rPr>
        <w:br w:type="page"/>
      </w:r>
    </w:p>
    <w:p w14:paraId="0B540EBE" w14:textId="7616796D" w:rsidR="000B3732" w:rsidRPr="000B3732" w:rsidRDefault="000B3732" w:rsidP="000B3732">
      <w:pPr>
        <w:pStyle w:val="NormalWeb"/>
        <w:spacing w:after="0"/>
        <w:textAlignment w:val="baseline"/>
        <w:rPr>
          <w:rFonts w:ascii="Arial" w:hAnsi="Arial" w:cs="Arial"/>
          <w:i/>
          <w:iCs/>
          <w:sz w:val="28"/>
          <w:szCs w:val="28"/>
        </w:rPr>
      </w:pPr>
      <w:r w:rsidRPr="000B3732">
        <w:rPr>
          <w:rFonts w:ascii="Arial" w:hAnsi="Arial" w:cs="Arial"/>
          <w:i/>
          <w:iCs/>
          <w:sz w:val="28"/>
          <w:szCs w:val="28"/>
        </w:rPr>
        <w:lastRenderedPageBreak/>
        <w:t>“Rights-holders must be at the centre of remediation processes. Modern slavery takes away agency and dignity, so restoring a rights-holder’s right to choose for themselves is really important to help break the cycle of exploitation.”</w:t>
      </w:r>
    </w:p>
    <w:p w14:paraId="32C65216" w14:textId="77777777" w:rsidR="000B3732" w:rsidRDefault="000B3732" w:rsidP="000B3732">
      <w:pPr>
        <w:pStyle w:val="NormalWeb"/>
        <w:spacing w:after="0"/>
        <w:textAlignment w:val="baseline"/>
        <w:rPr>
          <w:rFonts w:ascii="Arial" w:hAnsi="Arial" w:cs="Arial"/>
        </w:rPr>
      </w:pPr>
      <w:r w:rsidRPr="000B3732">
        <w:rPr>
          <w:rFonts w:ascii="Arial" w:hAnsi="Arial" w:cs="Arial"/>
        </w:rPr>
        <w:t>Heather Moore</w:t>
      </w:r>
      <w:r w:rsidRPr="000B3732">
        <w:rPr>
          <w:rFonts w:ascii="Arial" w:hAnsi="Arial" w:cs="Arial"/>
        </w:rPr>
        <w:br/>
        <w:t>National Contact Point for Modern Slavery</w:t>
      </w:r>
      <w:r w:rsidRPr="000B3732">
        <w:rPr>
          <w:rFonts w:ascii="Arial" w:hAnsi="Arial" w:cs="Arial"/>
        </w:rPr>
        <w:br/>
        <w:t>The Salvation Army</w:t>
      </w:r>
    </w:p>
    <w:p w14:paraId="66208425" w14:textId="087A6FB0" w:rsidR="000B3732" w:rsidRDefault="000B3732">
      <w:pPr>
        <w:rPr>
          <w:rFonts w:ascii="Arial" w:eastAsia="Times New Roman" w:hAnsi="Arial" w:cs="Arial"/>
          <w:sz w:val="24"/>
          <w:szCs w:val="24"/>
          <w:lang w:eastAsia="en-AU"/>
        </w:rPr>
      </w:pPr>
      <w:r>
        <w:rPr>
          <w:rFonts w:ascii="Arial" w:hAnsi="Arial" w:cs="Arial"/>
        </w:rPr>
        <w:br w:type="page"/>
      </w:r>
    </w:p>
    <w:p w14:paraId="0BD496D5" w14:textId="2624F714" w:rsidR="004B442A" w:rsidRPr="00D44080" w:rsidRDefault="004C5ED6" w:rsidP="00C5556F">
      <w:pPr>
        <w:pStyle w:val="Heading1"/>
        <w:rPr>
          <w:rFonts w:ascii="Arial" w:hAnsi="Arial" w:cs="Arial"/>
          <w:color w:val="auto"/>
        </w:rPr>
      </w:pPr>
      <w:bookmarkStart w:id="17" w:name="_Toc120553699"/>
      <w:r w:rsidRPr="00D44080">
        <w:rPr>
          <w:rFonts w:ascii="Arial" w:hAnsi="Arial" w:cs="Arial"/>
          <w:color w:val="auto"/>
        </w:rPr>
        <w:lastRenderedPageBreak/>
        <w:t xml:space="preserve">4. </w:t>
      </w:r>
      <w:r w:rsidR="00D44080" w:rsidRPr="00D44080">
        <w:rPr>
          <w:rFonts w:ascii="Arial" w:hAnsi="Arial" w:cs="Arial"/>
          <w:color w:val="auto"/>
        </w:rPr>
        <w:t>Collective responsibility to remedy modern slavery as an industry (Step E)</w:t>
      </w:r>
      <w:bookmarkEnd w:id="17"/>
    </w:p>
    <w:p w14:paraId="7675E353" w14:textId="77777777" w:rsidR="00D44080" w:rsidRPr="00D44080" w:rsidRDefault="00D44080" w:rsidP="00D44080">
      <w:pPr>
        <w:spacing w:after="0"/>
        <w:rPr>
          <w:rFonts w:ascii="Arial" w:hAnsi="Arial" w:cs="Arial"/>
          <w:sz w:val="24"/>
          <w:szCs w:val="24"/>
        </w:rPr>
      </w:pPr>
      <w:r w:rsidRPr="00D44080">
        <w:rPr>
          <w:rFonts w:ascii="Arial" w:hAnsi="Arial" w:cs="Arial"/>
          <w:sz w:val="24"/>
          <w:szCs w:val="24"/>
        </w:rPr>
        <w:t xml:space="preserve">Together, property and construction business can transform their individual modern slavery commitment into impactful collective and cultural change. </w:t>
      </w:r>
    </w:p>
    <w:p w14:paraId="0A67B2A3" w14:textId="207B53E1" w:rsidR="004B442A" w:rsidRPr="00D44080" w:rsidRDefault="004B442A" w:rsidP="00C5556F">
      <w:pPr>
        <w:spacing w:after="0"/>
        <w:rPr>
          <w:rFonts w:ascii="Arial" w:hAnsi="Arial" w:cs="Arial"/>
          <w:sz w:val="24"/>
          <w:szCs w:val="24"/>
        </w:rPr>
      </w:pPr>
    </w:p>
    <w:p w14:paraId="048A615C" w14:textId="2519A634" w:rsidR="009B2C5D" w:rsidRPr="00C00D65" w:rsidRDefault="009B2C5D" w:rsidP="00C00D65">
      <w:pPr>
        <w:pStyle w:val="Heading2"/>
      </w:pPr>
      <w:bookmarkStart w:id="18" w:name="_Toc120553700"/>
      <w:r w:rsidRPr="00C00D65">
        <w:t xml:space="preserve">4.1. </w:t>
      </w:r>
      <w:r w:rsidR="00D44080" w:rsidRPr="00C00D65">
        <w:t>How can the Australian property and construction industry address the need for remediation in the context of modern slavery?</w:t>
      </w:r>
      <w:bookmarkEnd w:id="18"/>
      <w:r w:rsidR="00BA11F4" w:rsidRPr="00C00D65">
        <w:t xml:space="preserve"> </w:t>
      </w:r>
    </w:p>
    <w:p w14:paraId="5590EEA8" w14:textId="77777777" w:rsidR="00BA11F4" w:rsidRPr="00A97C2E" w:rsidRDefault="00BA11F4" w:rsidP="00A97C2E">
      <w:pPr>
        <w:spacing w:after="0"/>
        <w:rPr>
          <w:rFonts w:ascii="Arial" w:hAnsi="Arial" w:cs="Arial"/>
          <w:sz w:val="24"/>
          <w:szCs w:val="24"/>
        </w:rPr>
      </w:pPr>
      <w:r w:rsidRPr="00BA11F4">
        <w:rPr>
          <w:rFonts w:ascii="Arial" w:hAnsi="Arial" w:cs="Arial"/>
          <w:sz w:val="24"/>
          <w:szCs w:val="24"/>
        </w:rPr>
        <w:t xml:space="preserve">The Australian property and construction industry (Industry) can address the need for remediation in the context of modern slavery by working together and investigating possible collaborative approaches to modern slavery remediation. </w:t>
      </w:r>
    </w:p>
    <w:p w14:paraId="0DFAD505" w14:textId="77777777" w:rsidR="00BA11F4" w:rsidRPr="00BA11F4" w:rsidRDefault="00BA11F4" w:rsidP="00A97C2E">
      <w:pPr>
        <w:spacing w:after="0"/>
        <w:rPr>
          <w:rFonts w:ascii="Arial" w:hAnsi="Arial" w:cs="Arial"/>
          <w:sz w:val="24"/>
          <w:szCs w:val="24"/>
        </w:rPr>
      </w:pPr>
    </w:p>
    <w:p w14:paraId="34208A0F" w14:textId="77777777" w:rsidR="00BA11F4" w:rsidRPr="00BA11F4" w:rsidRDefault="00BA11F4" w:rsidP="00A97C2E">
      <w:pPr>
        <w:spacing w:after="0"/>
        <w:rPr>
          <w:rFonts w:ascii="Arial" w:hAnsi="Arial" w:cs="Arial"/>
          <w:sz w:val="24"/>
          <w:szCs w:val="24"/>
        </w:rPr>
      </w:pPr>
      <w:r w:rsidRPr="00BA11F4">
        <w:rPr>
          <w:rFonts w:ascii="Arial" w:hAnsi="Arial" w:cs="Arial"/>
          <w:sz w:val="24"/>
          <w:szCs w:val="24"/>
        </w:rPr>
        <w:t>The advantages of taking shared responsibility as an industry to prevent modern slavery risks and harm include:</w:t>
      </w:r>
    </w:p>
    <w:p w14:paraId="5F5D31EC" w14:textId="77777777" w:rsidR="00BA11F4" w:rsidRPr="00A97C2E" w:rsidRDefault="00BA11F4" w:rsidP="00A97C2E">
      <w:pPr>
        <w:pStyle w:val="ListParagraph"/>
        <w:numPr>
          <w:ilvl w:val="0"/>
          <w:numId w:val="26"/>
        </w:numPr>
        <w:rPr>
          <w:rFonts w:ascii="Arial" w:hAnsi="Arial" w:cs="Arial"/>
        </w:rPr>
      </w:pPr>
      <w:r w:rsidRPr="00A97C2E">
        <w:rPr>
          <w:rFonts w:ascii="Arial" w:hAnsi="Arial" w:cs="Arial"/>
          <w:b/>
          <w:bCs/>
        </w:rPr>
        <w:t>Efficiencies in resources:</w:t>
      </w:r>
      <w:r w:rsidRPr="00A97C2E">
        <w:rPr>
          <w:rFonts w:ascii="Arial" w:hAnsi="Arial" w:cs="Arial"/>
        </w:rPr>
        <w:t xml:space="preserve"> by collaborating together in establishing shared modern slavery remediation processes, particularly useful when addressing modern slavery in shared supply chains with common </w:t>
      </w:r>
      <w:proofErr w:type="gramStart"/>
      <w:r w:rsidRPr="00A97C2E">
        <w:rPr>
          <w:rFonts w:ascii="Arial" w:hAnsi="Arial" w:cs="Arial"/>
        </w:rPr>
        <w:t>suppliers;</w:t>
      </w:r>
      <w:proofErr w:type="gramEnd"/>
    </w:p>
    <w:p w14:paraId="155107B9" w14:textId="77777777" w:rsidR="00BA11F4" w:rsidRPr="00A97C2E" w:rsidRDefault="00BA11F4" w:rsidP="00A97C2E">
      <w:pPr>
        <w:pStyle w:val="ListParagraph"/>
        <w:numPr>
          <w:ilvl w:val="0"/>
          <w:numId w:val="26"/>
        </w:numPr>
        <w:rPr>
          <w:rFonts w:ascii="Arial" w:hAnsi="Arial" w:cs="Arial"/>
        </w:rPr>
      </w:pPr>
      <w:r w:rsidRPr="00A97C2E">
        <w:rPr>
          <w:rFonts w:ascii="Arial" w:hAnsi="Arial" w:cs="Arial"/>
          <w:b/>
          <w:bCs/>
        </w:rPr>
        <w:t>Pooled resources:</w:t>
      </w:r>
      <w:r w:rsidRPr="00A97C2E">
        <w:rPr>
          <w:rFonts w:ascii="Arial" w:hAnsi="Arial" w:cs="Arial"/>
        </w:rPr>
        <w:t xml:space="preserve"> for greater industry-</w:t>
      </w:r>
      <w:proofErr w:type="gramStart"/>
      <w:r w:rsidRPr="00A97C2E">
        <w:rPr>
          <w:rFonts w:ascii="Arial" w:hAnsi="Arial" w:cs="Arial"/>
        </w:rPr>
        <w:t>specific  capabilities</w:t>
      </w:r>
      <w:proofErr w:type="gramEnd"/>
      <w:r w:rsidRPr="00A97C2E">
        <w:rPr>
          <w:rFonts w:ascii="Arial" w:hAnsi="Arial" w:cs="Arial"/>
        </w:rPr>
        <w:t xml:space="preserve"> within modern slavery due diligence;</w:t>
      </w:r>
    </w:p>
    <w:p w14:paraId="60A207A4" w14:textId="77777777" w:rsidR="00BA11F4" w:rsidRPr="00A97C2E" w:rsidRDefault="00BA11F4" w:rsidP="00A97C2E">
      <w:pPr>
        <w:pStyle w:val="ListParagraph"/>
        <w:numPr>
          <w:ilvl w:val="0"/>
          <w:numId w:val="40"/>
        </w:numPr>
        <w:rPr>
          <w:rFonts w:ascii="Arial" w:hAnsi="Arial" w:cs="Arial"/>
        </w:rPr>
      </w:pPr>
      <w:r w:rsidRPr="00A97C2E">
        <w:rPr>
          <w:rFonts w:ascii="Arial" w:hAnsi="Arial" w:cs="Arial"/>
          <w:b/>
          <w:bCs/>
        </w:rPr>
        <w:t>Reduced burden:</w:t>
      </w:r>
      <w:r w:rsidRPr="00A97C2E">
        <w:rPr>
          <w:rFonts w:ascii="Arial" w:hAnsi="Arial" w:cs="Arial"/>
        </w:rPr>
        <w:t xml:space="preserve"> on relevant stakeholders individually, especially for businesses and rights-</w:t>
      </w:r>
      <w:proofErr w:type="gramStart"/>
      <w:r w:rsidRPr="00A97C2E">
        <w:rPr>
          <w:rFonts w:ascii="Arial" w:hAnsi="Arial" w:cs="Arial"/>
        </w:rPr>
        <w:t>holders;</w:t>
      </w:r>
      <w:proofErr w:type="gramEnd"/>
      <w:r w:rsidRPr="00A97C2E">
        <w:rPr>
          <w:rFonts w:ascii="Arial" w:hAnsi="Arial" w:cs="Arial"/>
        </w:rPr>
        <w:t xml:space="preserve"> </w:t>
      </w:r>
    </w:p>
    <w:p w14:paraId="430C0AB3" w14:textId="77777777" w:rsidR="00BA11F4" w:rsidRPr="00A97C2E" w:rsidRDefault="00BA11F4" w:rsidP="00A97C2E">
      <w:pPr>
        <w:pStyle w:val="ListParagraph"/>
        <w:numPr>
          <w:ilvl w:val="0"/>
          <w:numId w:val="40"/>
        </w:numPr>
        <w:rPr>
          <w:rFonts w:ascii="Arial" w:hAnsi="Arial" w:cs="Arial"/>
        </w:rPr>
      </w:pPr>
      <w:r w:rsidRPr="00A97C2E">
        <w:rPr>
          <w:rFonts w:ascii="Arial" w:hAnsi="Arial" w:cs="Arial"/>
          <w:b/>
          <w:bCs/>
        </w:rPr>
        <w:t>Coherence</w:t>
      </w:r>
      <w:r w:rsidRPr="00A97C2E">
        <w:rPr>
          <w:rFonts w:ascii="Arial" w:hAnsi="Arial" w:cs="Arial"/>
        </w:rPr>
        <w:t xml:space="preserve">: in approaches and in requests to </w:t>
      </w:r>
      <w:proofErr w:type="gramStart"/>
      <w:r w:rsidRPr="00A97C2E">
        <w:rPr>
          <w:rFonts w:ascii="Arial" w:hAnsi="Arial" w:cs="Arial"/>
        </w:rPr>
        <w:t>suppliers;</w:t>
      </w:r>
      <w:proofErr w:type="gramEnd"/>
    </w:p>
    <w:p w14:paraId="400352FD" w14:textId="77777777" w:rsidR="00BA11F4" w:rsidRPr="00A97C2E" w:rsidRDefault="00BA11F4" w:rsidP="00A97C2E">
      <w:pPr>
        <w:pStyle w:val="ListParagraph"/>
        <w:numPr>
          <w:ilvl w:val="0"/>
          <w:numId w:val="40"/>
        </w:numPr>
        <w:rPr>
          <w:rFonts w:ascii="Arial" w:hAnsi="Arial" w:cs="Arial"/>
        </w:rPr>
      </w:pPr>
      <w:r w:rsidRPr="00A97C2E">
        <w:rPr>
          <w:rFonts w:ascii="Arial" w:hAnsi="Arial" w:cs="Arial"/>
          <w:b/>
          <w:bCs/>
        </w:rPr>
        <w:t>Shared learnings:</w:t>
      </w:r>
      <w:r w:rsidRPr="00A97C2E">
        <w:rPr>
          <w:rFonts w:ascii="Arial" w:hAnsi="Arial" w:cs="Arial"/>
        </w:rPr>
        <w:t xml:space="preserve"> from each other to continuously improve modern slavery efforts across industry; and</w:t>
      </w:r>
    </w:p>
    <w:p w14:paraId="5E8E6EC5" w14:textId="6B6F7CE2" w:rsidR="00D44080" w:rsidRPr="00A97C2E" w:rsidRDefault="00BA11F4" w:rsidP="00A97C2E">
      <w:pPr>
        <w:pStyle w:val="ListParagraph"/>
        <w:numPr>
          <w:ilvl w:val="0"/>
          <w:numId w:val="40"/>
        </w:numPr>
        <w:rPr>
          <w:rFonts w:ascii="Arial" w:hAnsi="Arial" w:cs="Arial"/>
        </w:rPr>
      </w:pPr>
      <w:r w:rsidRPr="00A97C2E">
        <w:rPr>
          <w:rFonts w:ascii="Arial" w:hAnsi="Arial" w:cs="Arial"/>
          <w:b/>
          <w:bCs/>
        </w:rPr>
        <w:t>Strong commitment:</w:t>
      </w:r>
      <w:r w:rsidRPr="00A97C2E">
        <w:rPr>
          <w:rFonts w:ascii="Arial" w:hAnsi="Arial" w:cs="Arial"/>
        </w:rPr>
        <w:t xml:space="preserve"> to end modern slavery with top-down support.</w:t>
      </w:r>
    </w:p>
    <w:p w14:paraId="1C1F0FFC" w14:textId="77777777" w:rsidR="00A97C2E" w:rsidRPr="00A97C2E" w:rsidRDefault="00A97C2E" w:rsidP="00A97C2E">
      <w:pPr>
        <w:spacing w:after="0"/>
        <w:rPr>
          <w:rFonts w:ascii="Arial" w:hAnsi="Arial" w:cs="Arial"/>
          <w:sz w:val="24"/>
          <w:szCs w:val="24"/>
        </w:rPr>
      </w:pPr>
    </w:p>
    <w:p w14:paraId="7C616991" w14:textId="77777777" w:rsidR="00A97C2E" w:rsidRDefault="00A97C2E" w:rsidP="00A97C2E">
      <w:pPr>
        <w:spacing w:after="0"/>
        <w:rPr>
          <w:rFonts w:ascii="Arial" w:hAnsi="Arial" w:cs="Arial"/>
          <w:b/>
          <w:bCs/>
          <w:sz w:val="24"/>
          <w:szCs w:val="24"/>
        </w:rPr>
      </w:pPr>
    </w:p>
    <w:p w14:paraId="05B98B53" w14:textId="77777777" w:rsidR="00A97C2E" w:rsidRDefault="00A97C2E" w:rsidP="00A97C2E">
      <w:pPr>
        <w:spacing w:after="0"/>
        <w:rPr>
          <w:rFonts w:ascii="Arial" w:hAnsi="Arial" w:cs="Arial"/>
          <w:b/>
          <w:bCs/>
          <w:sz w:val="24"/>
          <w:szCs w:val="24"/>
        </w:rPr>
      </w:pPr>
    </w:p>
    <w:p w14:paraId="5BD48288" w14:textId="77777777" w:rsidR="00A97C2E" w:rsidRDefault="00A97C2E" w:rsidP="00A97C2E">
      <w:pPr>
        <w:spacing w:after="0"/>
        <w:rPr>
          <w:rFonts w:ascii="Arial" w:hAnsi="Arial" w:cs="Arial"/>
          <w:b/>
          <w:bCs/>
          <w:sz w:val="24"/>
          <w:szCs w:val="24"/>
        </w:rPr>
      </w:pPr>
    </w:p>
    <w:p w14:paraId="6408FDAA" w14:textId="77777777" w:rsidR="00A97C2E" w:rsidRDefault="00A97C2E" w:rsidP="00A97C2E">
      <w:pPr>
        <w:spacing w:after="0"/>
        <w:rPr>
          <w:rFonts w:ascii="Arial" w:hAnsi="Arial" w:cs="Arial"/>
          <w:b/>
          <w:bCs/>
          <w:sz w:val="24"/>
          <w:szCs w:val="24"/>
        </w:rPr>
      </w:pPr>
    </w:p>
    <w:p w14:paraId="6F1ACCBB" w14:textId="02A08B34" w:rsidR="00A97C2E" w:rsidRPr="00A97C2E" w:rsidRDefault="00A97C2E" w:rsidP="00A97C2E">
      <w:pPr>
        <w:spacing w:after="0"/>
        <w:rPr>
          <w:rFonts w:ascii="Arial" w:hAnsi="Arial" w:cs="Arial"/>
          <w:sz w:val="24"/>
          <w:szCs w:val="24"/>
        </w:rPr>
      </w:pPr>
      <w:r w:rsidRPr="00A97C2E">
        <w:rPr>
          <w:rFonts w:ascii="Arial" w:hAnsi="Arial" w:cs="Arial"/>
          <w:b/>
          <w:bCs/>
          <w:sz w:val="24"/>
          <w:szCs w:val="24"/>
        </w:rPr>
        <w:t>Multistakeholder Initiatives to provide remedy:</w:t>
      </w:r>
    </w:p>
    <w:p w14:paraId="722D1C70" w14:textId="77777777" w:rsidR="00A97C2E" w:rsidRDefault="00A97C2E" w:rsidP="00A97C2E">
      <w:pPr>
        <w:spacing w:after="0"/>
        <w:rPr>
          <w:rFonts w:ascii="Arial" w:hAnsi="Arial" w:cs="Arial"/>
          <w:sz w:val="24"/>
          <w:szCs w:val="24"/>
        </w:rPr>
      </w:pPr>
      <w:r w:rsidRPr="00A97C2E">
        <w:rPr>
          <w:rFonts w:ascii="Arial" w:hAnsi="Arial" w:cs="Arial"/>
          <w:sz w:val="24"/>
          <w:szCs w:val="24"/>
        </w:rPr>
        <w:t xml:space="preserve">Some members of the </w:t>
      </w:r>
      <w:proofErr w:type="gramStart"/>
      <w:r w:rsidRPr="00A97C2E">
        <w:rPr>
          <w:rFonts w:ascii="Arial" w:hAnsi="Arial" w:cs="Arial"/>
          <w:sz w:val="24"/>
          <w:szCs w:val="24"/>
        </w:rPr>
        <w:t>Industry</w:t>
      </w:r>
      <w:proofErr w:type="gramEnd"/>
      <w:r w:rsidRPr="00A97C2E">
        <w:rPr>
          <w:rFonts w:ascii="Arial" w:hAnsi="Arial" w:cs="Arial"/>
          <w:sz w:val="24"/>
          <w:szCs w:val="24"/>
        </w:rPr>
        <w:t xml:space="preserve"> feel a shared responsibility for supporting rights-holders impacted by the modern slavery that seems entrenched in the high-risk areas of this sector. The different stakeholders of the modern slavery remediation process each play a specialised role in addressing modern slavery across the </w:t>
      </w:r>
      <w:proofErr w:type="gramStart"/>
      <w:r w:rsidRPr="00A97C2E">
        <w:rPr>
          <w:rFonts w:ascii="Arial" w:hAnsi="Arial" w:cs="Arial"/>
          <w:sz w:val="24"/>
          <w:szCs w:val="24"/>
        </w:rPr>
        <w:t>industry, and</w:t>
      </w:r>
      <w:proofErr w:type="gramEnd"/>
      <w:r w:rsidRPr="00A97C2E">
        <w:rPr>
          <w:rFonts w:ascii="Arial" w:hAnsi="Arial" w:cs="Arial"/>
          <w:sz w:val="24"/>
          <w:szCs w:val="24"/>
        </w:rPr>
        <w:t xml:space="preserve"> could collaborate to provide a collective remedy or reparations. </w:t>
      </w:r>
    </w:p>
    <w:p w14:paraId="1C2DA03F" w14:textId="77777777" w:rsidR="00A97C2E" w:rsidRPr="00A97C2E" w:rsidRDefault="00A97C2E" w:rsidP="00A97C2E">
      <w:pPr>
        <w:spacing w:after="0"/>
        <w:rPr>
          <w:rFonts w:ascii="Arial" w:hAnsi="Arial" w:cs="Arial"/>
          <w:sz w:val="24"/>
          <w:szCs w:val="24"/>
        </w:rPr>
      </w:pPr>
    </w:p>
    <w:p w14:paraId="47A8F44A" w14:textId="77777777" w:rsidR="00A97C2E" w:rsidRPr="00A97C2E" w:rsidRDefault="00A97C2E" w:rsidP="00A97C2E">
      <w:pPr>
        <w:spacing w:after="0"/>
        <w:rPr>
          <w:rFonts w:ascii="Arial" w:hAnsi="Arial" w:cs="Arial"/>
          <w:sz w:val="24"/>
          <w:szCs w:val="24"/>
        </w:rPr>
      </w:pPr>
      <w:r w:rsidRPr="00A97C2E">
        <w:rPr>
          <w:rFonts w:ascii="Arial" w:hAnsi="Arial" w:cs="Arial"/>
          <w:b/>
          <w:bCs/>
          <w:sz w:val="24"/>
          <w:szCs w:val="24"/>
        </w:rPr>
        <w:t>Cross-sector work opportunities for impacted rights-holders</w:t>
      </w:r>
    </w:p>
    <w:p w14:paraId="37B0A19C" w14:textId="77777777" w:rsidR="00A97C2E" w:rsidRDefault="00A97C2E" w:rsidP="00A97C2E">
      <w:pPr>
        <w:spacing w:after="0"/>
        <w:rPr>
          <w:rFonts w:ascii="Arial" w:hAnsi="Arial" w:cs="Arial"/>
          <w:sz w:val="24"/>
          <w:szCs w:val="24"/>
        </w:rPr>
      </w:pPr>
      <w:r w:rsidRPr="00A97C2E">
        <w:rPr>
          <w:rFonts w:ascii="Arial" w:hAnsi="Arial" w:cs="Arial"/>
          <w:sz w:val="24"/>
          <w:szCs w:val="24"/>
        </w:rPr>
        <w:t>Industry could share the responsibility to support rights-holders impacted by modern slavery within their industry, through providing work opportunities for impacted rights-holders identified by and supported through anti-slavery support organisations. This could help with recovering employment and enhancing future job readiness, including by providing access to references, and can help break the cycle of exploitation.</w:t>
      </w:r>
    </w:p>
    <w:p w14:paraId="6D505459" w14:textId="77777777" w:rsidR="00A97C2E" w:rsidRPr="00A97C2E" w:rsidRDefault="00A97C2E" w:rsidP="00A97C2E">
      <w:pPr>
        <w:spacing w:after="0"/>
        <w:rPr>
          <w:rFonts w:ascii="Arial" w:hAnsi="Arial" w:cs="Arial"/>
          <w:sz w:val="24"/>
          <w:szCs w:val="24"/>
        </w:rPr>
      </w:pPr>
    </w:p>
    <w:p w14:paraId="65D2F92D" w14:textId="77777777" w:rsidR="00A97C2E" w:rsidRPr="00A97C2E" w:rsidRDefault="00A97C2E" w:rsidP="00A97C2E">
      <w:pPr>
        <w:spacing w:after="0"/>
        <w:rPr>
          <w:rFonts w:ascii="Arial" w:hAnsi="Arial" w:cs="Arial"/>
          <w:sz w:val="24"/>
          <w:szCs w:val="24"/>
        </w:rPr>
      </w:pPr>
      <w:r w:rsidRPr="00A97C2E">
        <w:rPr>
          <w:rFonts w:ascii="Arial" w:hAnsi="Arial" w:cs="Arial"/>
          <w:b/>
          <w:bCs/>
          <w:sz w:val="24"/>
          <w:szCs w:val="24"/>
        </w:rPr>
        <w:t>Industry-led Initiatives for modern slavery remediation:</w:t>
      </w:r>
    </w:p>
    <w:p w14:paraId="279B6D67" w14:textId="77777777" w:rsidR="00A97C2E" w:rsidRDefault="00A97C2E" w:rsidP="00A97C2E">
      <w:pPr>
        <w:spacing w:after="0"/>
        <w:rPr>
          <w:rFonts w:ascii="Arial" w:hAnsi="Arial" w:cs="Arial"/>
          <w:b/>
          <w:bCs/>
          <w:sz w:val="24"/>
          <w:szCs w:val="24"/>
        </w:rPr>
      </w:pPr>
    </w:p>
    <w:p w14:paraId="69AE2F5A" w14:textId="3DC0C6E7" w:rsidR="00A97C2E" w:rsidRPr="00A97C2E" w:rsidRDefault="00A97C2E" w:rsidP="00A97C2E">
      <w:pPr>
        <w:spacing w:after="0"/>
        <w:rPr>
          <w:rFonts w:ascii="Arial" w:hAnsi="Arial" w:cs="Arial"/>
          <w:sz w:val="24"/>
          <w:szCs w:val="24"/>
        </w:rPr>
      </w:pPr>
      <w:r w:rsidRPr="00A97C2E">
        <w:rPr>
          <w:rFonts w:ascii="Arial" w:hAnsi="Arial" w:cs="Arial"/>
          <w:b/>
          <w:bCs/>
          <w:sz w:val="24"/>
          <w:szCs w:val="24"/>
        </w:rPr>
        <w:t>Shared modern slavery remediation processes</w:t>
      </w:r>
    </w:p>
    <w:p w14:paraId="5A5B8123" w14:textId="77777777" w:rsidR="00A97C2E" w:rsidRPr="00A97C2E" w:rsidRDefault="00A97C2E" w:rsidP="00A97C2E">
      <w:pPr>
        <w:spacing w:after="0"/>
        <w:rPr>
          <w:rFonts w:ascii="Arial" w:hAnsi="Arial" w:cs="Arial"/>
          <w:sz w:val="24"/>
          <w:szCs w:val="24"/>
        </w:rPr>
      </w:pPr>
      <w:r w:rsidRPr="00A97C2E">
        <w:rPr>
          <w:rFonts w:ascii="Arial" w:hAnsi="Arial" w:cs="Arial"/>
          <w:sz w:val="24"/>
          <w:szCs w:val="24"/>
        </w:rPr>
        <w:t xml:space="preserve">Industry could co-create an approved modern slavery remediation policy and process for property and construction businesses. This agreed approach creates a new norm to standardise each sector’s varying levels of understandings and maturity around modern slavery and </w:t>
      </w:r>
      <w:proofErr w:type="gramStart"/>
      <w:r w:rsidRPr="00A97C2E">
        <w:rPr>
          <w:rFonts w:ascii="Arial" w:hAnsi="Arial" w:cs="Arial"/>
          <w:sz w:val="24"/>
          <w:szCs w:val="24"/>
        </w:rPr>
        <w:t>it’s</w:t>
      </w:r>
      <w:proofErr w:type="gramEnd"/>
      <w:r w:rsidRPr="00A97C2E">
        <w:rPr>
          <w:rFonts w:ascii="Arial" w:hAnsi="Arial" w:cs="Arial"/>
          <w:sz w:val="24"/>
          <w:szCs w:val="24"/>
        </w:rPr>
        <w:t xml:space="preserve"> remediation. </w:t>
      </w:r>
    </w:p>
    <w:p w14:paraId="0375F5B5" w14:textId="77777777" w:rsidR="00A97C2E" w:rsidRPr="00A97C2E" w:rsidRDefault="00A97C2E" w:rsidP="00A97C2E">
      <w:pPr>
        <w:spacing w:after="0"/>
        <w:rPr>
          <w:rFonts w:ascii="Arial" w:hAnsi="Arial" w:cs="Arial"/>
          <w:sz w:val="24"/>
          <w:szCs w:val="24"/>
        </w:rPr>
      </w:pPr>
      <w:r w:rsidRPr="00A97C2E">
        <w:rPr>
          <w:rFonts w:ascii="Arial" w:hAnsi="Arial" w:cs="Arial"/>
          <w:i/>
          <w:iCs/>
          <w:sz w:val="24"/>
          <w:szCs w:val="24"/>
        </w:rPr>
        <w:t xml:space="preserve">For example, in the fast-moving consumer goods industry, The Consumer Goods Forum Human Rights Coalition have launched the </w:t>
      </w:r>
      <w:hyperlink r:id="rId61" w:history="1">
        <w:r w:rsidRPr="00A97C2E">
          <w:rPr>
            <w:rStyle w:val="Hyperlink"/>
            <w:rFonts w:ascii="Arial" w:hAnsi="Arial" w:cs="Arial"/>
            <w:i/>
            <w:iCs/>
            <w:color w:val="auto"/>
            <w:sz w:val="24"/>
            <w:szCs w:val="24"/>
          </w:rPr>
          <w:t>Guidance on Repayment of Worker-Paid Recruitment Fees and Other Related Costs</w:t>
        </w:r>
      </w:hyperlink>
      <w:r w:rsidRPr="00A97C2E">
        <w:rPr>
          <w:rFonts w:ascii="Arial" w:hAnsi="Arial" w:cs="Arial"/>
          <w:i/>
          <w:iCs/>
          <w:sz w:val="24"/>
          <w:szCs w:val="24"/>
        </w:rPr>
        <w:t xml:space="preserve"> offering industry-aligned recommended steps to support the remediation processes for victims of modern slavery. Such a tool could establish when and how members collaborate, including lead organisations.</w:t>
      </w:r>
    </w:p>
    <w:p w14:paraId="5F5FD9FF" w14:textId="77777777" w:rsidR="00A97C2E" w:rsidRPr="00A97C2E" w:rsidRDefault="00A97C2E" w:rsidP="00A97C2E">
      <w:pPr>
        <w:spacing w:after="0"/>
        <w:rPr>
          <w:rFonts w:ascii="Arial" w:hAnsi="Arial" w:cs="Arial"/>
          <w:sz w:val="24"/>
          <w:szCs w:val="24"/>
        </w:rPr>
      </w:pPr>
      <w:r w:rsidRPr="00A97C2E">
        <w:rPr>
          <w:rFonts w:ascii="Arial" w:hAnsi="Arial" w:cs="Arial"/>
          <w:i/>
          <w:iCs/>
          <w:sz w:val="24"/>
          <w:szCs w:val="24"/>
        </w:rPr>
        <w:t xml:space="preserve">Another example comes from private security, where industry has established a shared grievance mechanism, with an independent body to review complaints and determine appropriate remedy and redress. See the </w:t>
      </w:r>
      <w:hyperlink r:id="rId62" w:history="1">
        <w:r w:rsidRPr="00A97C2E">
          <w:rPr>
            <w:rStyle w:val="Hyperlink"/>
            <w:rFonts w:ascii="Arial" w:hAnsi="Arial" w:cs="Arial"/>
            <w:i/>
            <w:iCs/>
            <w:color w:val="auto"/>
            <w:sz w:val="24"/>
            <w:szCs w:val="24"/>
          </w:rPr>
          <w:t>International Code of Conduct Association</w:t>
        </w:r>
      </w:hyperlink>
      <w:r w:rsidRPr="00A97C2E">
        <w:rPr>
          <w:rFonts w:ascii="Arial" w:hAnsi="Arial" w:cs="Arial"/>
          <w:i/>
          <w:iCs/>
          <w:sz w:val="24"/>
          <w:szCs w:val="24"/>
        </w:rPr>
        <w:t xml:space="preserve">. </w:t>
      </w:r>
    </w:p>
    <w:p w14:paraId="4EC3DD0B" w14:textId="77777777" w:rsidR="00A97C2E" w:rsidRDefault="00A97C2E" w:rsidP="00A97C2E">
      <w:pPr>
        <w:spacing w:after="0"/>
        <w:rPr>
          <w:rFonts w:ascii="Arial" w:hAnsi="Arial" w:cs="Arial"/>
          <w:b/>
          <w:bCs/>
          <w:sz w:val="24"/>
          <w:szCs w:val="24"/>
        </w:rPr>
      </w:pPr>
    </w:p>
    <w:p w14:paraId="7B3B0325" w14:textId="10C0C7F6" w:rsidR="00A97C2E" w:rsidRPr="00A97C2E" w:rsidRDefault="00A97C2E" w:rsidP="00A97C2E">
      <w:pPr>
        <w:spacing w:after="0"/>
        <w:rPr>
          <w:rFonts w:ascii="Arial" w:hAnsi="Arial" w:cs="Arial"/>
          <w:sz w:val="24"/>
          <w:szCs w:val="24"/>
        </w:rPr>
      </w:pPr>
      <w:r w:rsidRPr="00A97C2E">
        <w:rPr>
          <w:rFonts w:ascii="Arial" w:hAnsi="Arial" w:cs="Arial"/>
          <w:b/>
          <w:bCs/>
          <w:sz w:val="24"/>
          <w:szCs w:val="24"/>
        </w:rPr>
        <w:t xml:space="preserve">Certification for effective modern slavery processes </w:t>
      </w:r>
    </w:p>
    <w:p w14:paraId="21F497C8" w14:textId="77777777" w:rsidR="00A97C2E" w:rsidRPr="00A97C2E" w:rsidRDefault="00A97C2E" w:rsidP="00A97C2E">
      <w:pPr>
        <w:spacing w:after="0"/>
        <w:rPr>
          <w:rFonts w:ascii="Arial" w:hAnsi="Arial" w:cs="Arial"/>
          <w:sz w:val="24"/>
          <w:szCs w:val="24"/>
        </w:rPr>
      </w:pPr>
      <w:r w:rsidRPr="00A97C2E">
        <w:rPr>
          <w:rFonts w:ascii="Arial" w:hAnsi="Arial" w:cs="Arial"/>
          <w:sz w:val="24"/>
          <w:szCs w:val="24"/>
        </w:rPr>
        <w:t>Industry could co-create a certification process for property and construction businesses that have grievance and remediation processes. This could build on existing industry-based tools and platforms. Such initiatives help to shift industry culture over time.</w:t>
      </w:r>
    </w:p>
    <w:p w14:paraId="69793FB7" w14:textId="77777777" w:rsidR="00A97C2E" w:rsidRDefault="00A97C2E" w:rsidP="00A97C2E">
      <w:pPr>
        <w:rPr>
          <w:rFonts w:ascii="Arial" w:hAnsi="Arial" w:cs="Arial"/>
        </w:rPr>
      </w:pPr>
    </w:p>
    <w:p w14:paraId="469B9E53" w14:textId="29B0B720" w:rsidR="00A97C2E" w:rsidRPr="00BE5AE6" w:rsidRDefault="00A97C2E" w:rsidP="00BE5AE6">
      <w:pPr>
        <w:spacing w:after="0"/>
        <w:rPr>
          <w:rFonts w:ascii="Arial" w:eastAsia="+mn-ea" w:hAnsi="Arial" w:cs="Arial"/>
          <w:b/>
          <w:bCs/>
          <w:kern w:val="24"/>
          <w:sz w:val="24"/>
          <w:szCs w:val="24"/>
        </w:rPr>
      </w:pPr>
      <w:r>
        <w:rPr>
          <w:rFonts w:ascii="Arial" w:eastAsia="+mn-ea" w:hAnsi="Arial" w:cs="Arial"/>
          <w:b/>
          <w:bCs/>
          <w:kern w:val="24"/>
          <w:sz w:val="24"/>
          <w:szCs w:val="24"/>
        </w:rPr>
        <w:t xml:space="preserve">Industry </w:t>
      </w:r>
      <w:r w:rsidRPr="00BE5AE6">
        <w:rPr>
          <w:rFonts w:ascii="Arial" w:eastAsia="+mn-ea" w:hAnsi="Arial" w:cs="Arial"/>
          <w:b/>
          <w:bCs/>
          <w:kern w:val="24"/>
          <w:sz w:val="24"/>
          <w:szCs w:val="24"/>
        </w:rPr>
        <w:t xml:space="preserve">insights 8: </w:t>
      </w:r>
      <w:r w:rsidR="00BE5AE6" w:rsidRPr="00BE5AE6">
        <w:rPr>
          <w:rFonts w:ascii="Arial" w:eastAsia="+mn-ea" w:hAnsi="Arial" w:cs="Arial"/>
          <w:b/>
          <w:bCs/>
          <w:kern w:val="24"/>
          <w:sz w:val="24"/>
          <w:szCs w:val="24"/>
        </w:rPr>
        <w:t xml:space="preserve">Working collaboratively to take responsibility </w:t>
      </w:r>
      <w:r w:rsidR="00BE5AE6" w:rsidRPr="00BE5AE6">
        <w:rPr>
          <w:rFonts w:ascii="Arial" w:eastAsia="+mn-ea" w:hAnsi="Arial" w:cs="Arial"/>
          <w:b/>
          <w:bCs/>
          <w:kern w:val="24"/>
          <w:sz w:val="24"/>
          <w:szCs w:val="24"/>
        </w:rPr>
        <w:br/>
        <w:t>for modern slavery together</w:t>
      </w:r>
    </w:p>
    <w:p w14:paraId="08FE7D60" w14:textId="77777777" w:rsidR="00BE5AE6" w:rsidRDefault="00BE7B8C" w:rsidP="00BE5AE6">
      <w:pPr>
        <w:spacing w:after="0"/>
        <w:rPr>
          <w:rFonts w:ascii="Arial" w:eastAsia="+mn-ea" w:hAnsi="Arial" w:cs="Arial"/>
          <w:kern w:val="24"/>
          <w:sz w:val="24"/>
          <w:szCs w:val="24"/>
        </w:rPr>
      </w:pPr>
      <w:hyperlink r:id="rId63" w:history="1">
        <w:r w:rsidR="00BE5AE6" w:rsidRPr="00BE5AE6">
          <w:rPr>
            <w:rStyle w:val="Hyperlink"/>
            <w:rFonts w:ascii="Arial" w:eastAsia="+mn-ea" w:hAnsi="Arial" w:cs="Arial"/>
            <w:color w:val="auto"/>
            <w:kern w:val="24"/>
            <w:sz w:val="24"/>
            <w:szCs w:val="24"/>
          </w:rPr>
          <w:t>Mirvac Group’s Modern Slavery Statement FY21</w:t>
        </w:r>
      </w:hyperlink>
      <w:r w:rsidR="00BE5AE6" w:rsidRPr="00BE5AE6">
        <w:rPr>
          <w:rFonts w:ascii="Arial" w:eastAsia="+mn-ea" w:hAnsi="Arial" w:cs="Arial"/>
          <w:kern w:val="24"/>
          <w:sz w:val="24"/>
          <w:szCs w:val="24"/>
        </w:rPr>
        <w:t xml:space="preserve"> provides a real-world case study of leading-practice modern slavery remediation. Their cross-sector partnership with the Anti-Slavery Taskforce, Catholic Archdiocese of Sydney created an employment </w:t>
      </w:r>
      <w:r w:rsidR="00BE5AE6" w:rsidRPr="00BE5AE6">
        <w:rPr>
          <w:rFonts w:ascii="Arial" w:eastAsia="+mn-ea" w:hAnsi="Arial" w:cs="Arial"/>
          <w:kern w:val="24"/>
          <w:sz w:val="24"/>
          <w:szCs w:val="24"/>
        </w:rPr>
        <w:lastRenderedPageBreak/>
        <w:t xml:space="preserve">pathway to support a survivor of modern slavery with obtaining relevant qualifications, </w:t>
      </w:r>
      <w:proofErr w:type="gramStart"/>
      <w:r w:rsidR="00BE5AE6" w:rsidRPr="00BE5AE6">
        <w:rPr>
          <w:rFonts w:ascii="Arial" w:eastAsia="+mn-ea" w:hAnsi="Arial" w:cs="Arial"/>
          <w:kern w:val="24"/>
          <w:sz w:val="24"/>
          <w:szCs w:val="24"/>
        </w:rPr>
        <w:t>uniforms</w:t>
      </w:r>
      <w:proofErr w:type="gramEnd"/>
      <w:r w:rsidR="00BE5AE6" w:rsidRPr="00BE5AE6">
        <w:rPr>
          <w:rFonts w:ascii="Arial" w:eastAsia="+mn-ea" w:hAnsi="Arial" w:cs="Arial"/>
          <w:kern w:val="24"/>
          <w:sz w:val="24"/>
          <w:szCs w:val="24"/>
        </w:rPr>
        <w:t xml:space="preserve"> and equipment for site-based work experience. As a result, the impacted rights-holder was able to access casual and then full-time employment on multiple construction sites, through a carefully managed process with safeguards to protect their privacy.</w:t>
      </w:r>
    </w:p>
    <w:p w14:paraId="18D8382E" w14:textId="77777777" w:rsidR="00BE5AE6" w:rsidRPr="00BE5AE6" w:rsidRDefault="00BE5AE6" w:rsidP="00BE5AE6">
      <w:pPr>
        <w:spacing w:after="0"/>
        <w:rPr>
          <w:rFonts w:ascii="Arial" w:eastAsia="+mn-ea" w:hAnsi="Arial" w:cs="Arial"/>
          <w:kern w:val="24"/>
          <w:sz w:val="24"/>
          <w:szCs w:val="24"/>
        </w:rPr>
      </w:pPr>
    </w:p>
    <w:p w14:paraId="261C82E0" w14:textId="77777777" w:rsidR="00BE5AE6" w:rsidRDefault="00BE5AE6" w:rsidP="00BE5AE6">
      <w:pPr>
        <w:spacing w:after="0"/>
        <w:rPr>
          <w:rFonts w:ascii="Arial" w:eastAsia="+mn-ea" w:hAnsi="Arial" w:cs="Arial"/>
          <w:kern w:val="24"/>
          <w:sz w:val="24"/>
          <w:szCs w:val="24"/>
        </w:rPr>
      </w:pPr>
      <w:r w:rsidRPr="00BE5AE6">
        <w:rPr>
          <w:rFonts w:ascii="Arial" w:eastAsia="+mn-ea" w:hAnsi="Arial" w:cs="Arial"/>
          <w:kern w:val="24"/>
          <w:sz w:val="24"/>
          <w:szCs w:val="24"/>
        </w:rPr>
        <w:t xml:space="preserve">Mirvac notes that lessons were learned through this collaboration, </w:t>
      </w:r>
      <w:proofErr w:type="gramStart"/>
      <w:r w:rsidRPr="00BE5AE6">
        <w:rPr>
          <w:rFonts w:ascii="Arial" w:eastAsia="+mn-ea" w:hAnsi="Arial" w:cs="Arial"/>
          <w:kern w:val="24"/>
          <w:sz w:val="24"/>
          <w:szCs w:val="24"/>
        </w:rPr>
        <w:t>including:</w:t>
      </w:r>
      <w:proofErr w:type="gramEnd"/>
      <w:r w:rsidRPr="00BE5AE6">
        <w:rPr>
          <w:rFonts w:ascii="Arial" w:eastAsia="+mn-ea" w:hAnsi="Arial" w:cs="Arial"/>
          <w:kern w:val="24"/>
          <w:sz w:val="24"/>
          <w:szCs w:val="24"/>
        </w:rPr>
        <w:t xml:space="preserve"> tailored coaching and mentoring is helpful for affected rights-holders; and guidance from the Australian Catholic Anti-Slavery Network was vital.</w:t>
      </w:r>
    </w:p>
    <w:p w14:paraId="4375716B" w14:textId="0B8CE573" w:rsidR="00047C33" w:rsidRDefault="00047C33">
      <w:pPr>
        <w:rPr>
          <w:rFonts w:ascii="Arial" w:eastAsia="+mn-ea" w:hAnsi="Arial" w:cs="Arial"/>
          <w:kern w:val="24"/>
          <w:sz w:val="24"/>
          <w:szCs w:val="24"/>
        </w:rPr>
      </w:pPr>
      <w:r>
        <w:rPr>
          <w:rFonts w:ascii="Arial" w:eastAsia="+mn-ea" w:hAnsi="Arial" w:cs="Arial"/>
          <w:kern w:val="24"/>
          <w:sz w:val="24"/>
          <w:szCs w:val="24"/>
        </w:rPr>
        <w:br w:type="page"/>
      </w:r>
    </w:p>
    <w:p w14:paraId="6105035F" w14:textId="77777777" w:rsidR="003F2F7A" w:rsidRPr="00C00D65" w:rsidRDefault="00047C33" w:rsidP="00C00D65">
      <w:pPr>
        <w:pStyle w:val="Heading2"/>
      </w:pPr>
      <w:bookmarkStart w:id="19" w:name="_Toc120553701"/>
      <w:r w:rsidRPr="00C00D65">
        <w:lastRenderedPageBreak/>
        <w:t xml:space="preserve">4.2. </w:t>
      </w:r>
      <w:r w:rsidR="003F2F7A" w:rsidRPr="00C00D65">
        <w:t>What are your next steps?</w:t>
      </w:r>
      <w:bookmarkEnd w:id="19"/>
      <w:r w:rsidR="003F2F7A" w:rsidRPr="00C00D65">
        <w:t xml:space="preserve"> </w:t>
      </w:r>
    </w:p>
    <w:p w14:paraId="7CAE9B20" w14:textId="77777777" w:rsidR="003F2F7A" w:rsidRPr="003F2F7A" w:rsidRDefault="003F2F7A" w:rsidP="003F2F7A">
      <w:pPr>
        <w:spacing w:after="0"/>
        <w:rPr>
          <w:rFonts w:ascii="Arial" w:eastAsiaTheme="majorEastAsia" w:hAnsi="Arial" w:cs="Arial"/>
          <w:bCs/>
          <w:color w:val="000000" w:themeColor="text1"/>
          <w:sz w:val="24"/>
          <w:szCs w:val="24"/>
        </w:rPr>
      </w:pPr>
      <w:r w:rsidRPr="003F2F7A">
        <w:rPr>
          <w:rFonts w:ascii="Arial" w:eastAsiaTheme="majorEastAsia" w:hAnsi="Arial" w:cs="Arial"/>
          <w:bCs/>
          <w:color w:val="000000" w:themeColor="text1"/>
          <w:sz w:val="24"/>
          <w:szCs w:val="24"/>
        </w:rPr>
        <w:t>To begin your modern slavery remediation process, or review existing processes to make them more effective, this guide recommends taking the following steps:</w:t>
      </w:r>
    </w:p>
    <w:p w14:paraId="465F9AC3" w14:textId="77777777" w:rsidR="00BE5AE6" w:rsidRDefault="00BE5AE6" w:rsidP="00BE5AE6">
      <w:pPr>
        <w:spacing w:after="0"/>
        <w:rPr>
          <w:rFonts w:ascii="Arial" w:eastAsia="+mn-ea" w:hAnsi="Arial" w:cs="Arial"/>
          <w:b/>
          <w:bCs/>
          <w:kern w:val="24"/>
          <w:sz w:val="24"/>
          <w:szCs w:val="24"/>
        </w:rPr>
      </w:pPr>
    </w:p>
    <w:p w14:paraId="6CB72FC6" w14:textId="77777777" w:rsidR="00AB0E95" w:rsidRPr="00AB0E95" w:rsidRDefault="00AB0E95" w:rsidP="00AB0E95">
      <w:pPr>
        <w:spacing w:after="0"/>
        <w:rPr>
          <w:rFonts w:ascii="Arial" w:eastAsia="+mn-ea" w:hAnsi="Arial" w:cs="Arial"/>
          <w:b/>
          <w:bCs/>
          <w:kern w:val="24"/>
          <w:sz w:val="24"/>
          <w:szCs w:val="24"/>
        </w:rPr>
      </w:pPr>
      <w:r w:rsidRPr="00AB0E95">
        <w:rPr>
          <w:rFonts w:ascii="Arial" w:eastAsia="+mn-ea" w:hAnsi="Arial" w:cs="Arial"/>
          <w:b/>
          <w:bCs/>
          <w:kern w:val="24"/>
          <w:sz w:val="24"/>
          <w:szCs w:val="24"/>
        </w:rPr>
        <w:t xml:space="preserve">Understand your corporate responsibility to respect human rights </w:t>
      </w:r>
    </w:p>
    <w:p w14:paraId="68B312D9" w14:textId="77777777" w:rsidR="00AB0E95" w:rsidRPr="00AB0E95" w:rsidRDefault="00AB0E95" w:rsidP="00AB0E95">
      <w:pPr>
        <w:spacing w:after="0"/>
        <w:rPr>
          <w:rFonts w:ascii="Arial" w:eastAsia="+mn-ea" w:hAnsi="Arial" w:cs="Arial"/>
          <w:kern w:val="24"/>
          <w:sz w:val="24"/>
          <w:szCs w:val="24"/>
        </w:rPr>
      </w:pPr>
      <w:r w:rsidRPr="00AB0E95">
        <w:rPr>
          <w:rFonts w:ascii="Arial" w:eastAsia="+mn-ea" w:hAnsi="Arial" w:cs="Arial"/>
          <w:kern w:val="24"/>
          <w:sz w:val="24"/>
          <w:szCs w:val="24"/>
        </w:rPr>
        <w:t>Develop a purposeful understanding of the role of your business in remediating modern slavery to translate your human rights commitment into impactful action (see section 1.3.).</w:t>
      </w:r>
    </w:p>
    <w:p w14:paraId="1A9F1509" w14:textId="77777777" w:rsidR="00AB0E95" w:rsidRDefault="00AB0E95" w:rsidP="00BE5AE6">
      <w:pPr>
        <w:spacing w:after="0"/>
        <w:rPr>
          <w:rFonts w:ascii="Arial" w:eastAsia="+mn-ea" w:hAnsi="Arial" w:cs="Arial"/>
          <w:b/>
          <w:bCs/>
          <w:kern w:val="24"/>
          <w:sz w:val="24"/>
          <w:szCs w:val="24"/>
        </w:rPr>
      </w:pPr>
    </w:p>
    <w:p w14:paraId="7456DAC3" w14:textId="77777777" w:rsidR="009B11B8" w:rsidRPr="009B11B8" w:rsidRDefault="009B11B8" w:rsidP="009B11B8">
      <w:pPr>
        <w:spacing w:after="0"/>
        <w:rPr>
          <w:rFonts w:ascii="Arial" w:eastAsia="+mn-ea" w:hAnsi="Arial" w:cs="Arial"/>
          <w:b/>
          <w:bCs/>
          <w:kern w:val="24"/>
          <w:sz w:val="24"/>
          <w:szCs w:val="24"/>
        </w:rPr>
      </w:pPr>
      <w:r w:rsidRPr="009B11B8">
        <w:rPr>
          <w:rFonts w:ascii="Arial" w:eastAsia="+mn-ea" w:hAnsi="Arial" w:cs="Arial"/>
          <w:b/>
          <w:bCs/>
          <w:kern w:val="24"/>
          <w:sz w:val="24"/>
          <w:szCs w:val="24"/>
        </w:rPr>
        <w:t>Map your existing modern slavery remediation processes and remedies</w:t>
      </w:r>
    </w:p>
    <w:p w14:paraId="33C55F90" w14:textId="77777777" w:rsidR="00B523D4" w:rsidRPr="00B523D4" w:rsidRDefault="00B523D4" w:rsidP="00B523D4">
      <w:pPr>
        <w:spacing w:after="0"/>
        <w:rPr>
          <w:rFonts w:ascii="Arial" w:eastAsia="+mn-ea" w:hAnsi="Arial" w:cs="Arial"/>
          <w:kern w:val="24"/>
          <w:sz w:val="24"/>
          <w:szCs w:val="24"/>
        </w:rPr>
      </w:pPr>
      <w:r w:rsidRPr="00B523D4">
        <w:rPr>
          <w:rFonts w:ascii="Arial" w:eastAsia="+mn-ea" w:hAnsi="Arial" w:cs="Arial"/>
          <w:kern w:val="24"/>
          <w:sz w:val="24"/>
          <w:szCs w:val="24"/>
        </w:rPr>
        <w:t xml:space="preserve">Research and map modern slavery remediation processes that are within your spheres of influence. Consider all state-based, non-state-based, </w:t>
      </w:r>
      <w:proofErr w:type="gramStart"/>
      <w:r w:rsidRPr="00B523D4">
        <w:rPr>
          <w:rFonts w:ascii="Arial" w:eastAsia="+mn-ea" w:hAnsi="Arial" w:cs="Arial"/>
          <w:kern w:val="24"/>
          <w:sz w:val="24"/>
          <w:szCs w:val="24"/>
        </w:rPr>
        <w:t>judicial</w:t>
      </w:r>
      <w:proofErr w:type="gramEnd"/>
      <w:r w:rsidRPr="00B523D4">
        <w:rPr>
          <w:rFonts w:ascii="Arial" w:eastAsia="+mn-ea" w:hAnsi="Arial" w:cs="Arial"/>
          <w:kern w:val="24"/>
          <w:sz w:val="24"/>
          <w:szCs w:val="24"/>
        </w:rPr>
        <w:t xml:space="preserve"> and non-judicial processes to build upon and uplift existing modern slavery remediation processes (see section 2.4. and section 2.5.).</w:t>
      </w:r>
    </w:p>
    <w:p w14:paraId="2ACD5477" w14:textId="77777777" w:rsidR="00AB0E95" w:rsidRDefault="00AB0E95" w:rsidP="00BE5AE6">
      <w:pPr>
        <w:spacing w:after="0"/>
        <w:rPr>
          <w:rFonts w:ascii="Arial" w:eastAsia="+mn-ea" w:hAnsi="Arial" w:cs="Arial"/>
          <w:b/>
          <w:bCs/>
          <w:kern w:val="24"/>
          <w:sz w:val="24"/>
          <w:szCs w:val="24"/>
        </w:rPr>
      </w:pPr>
    </w:p>
    <w:p w14:paraId="4E32EE0D" w14:textId="77777777" w:rsidR="00B523D4" w:rsidRPr="00B523D4" w:rsidRDefault="00B523D4" w:rsidP="00B523D4">
      <w:pPr>
        <w:spacing w:after="0"/>
        <w:rPr>
          <w:rFonts w:ascii="Arial" w:eastAsia="+mn-ea" w:hAnsi="Arial" w:cs="Arial"/>
          <w:b/>
          <w:bCs/>
          <w:kern w:val="24"/>
          <w:sz w:val="24"/>
          <w:szCs w:val="24"/>
        </w:rPr>
      </w:pPr>
      <w:r w:rsidRPr="00B523D4">
        <w:rPr>
          <w:rFonts w:ascii="Arial" w:eastAsia="+mn-ea" w:hAnsi="Arial" w:cs="Arial"/>
          <w:b/>
          <w:bCs/>
          <w:kern w:val="24"/>
          <w:sz w:val="24"/>
          <w:szCs w:val="24"/>
        </w:rPr>
        <w:t>Establish or improve your approach to human rights remediation</w:t>
      </w:r>
    </w:p>
    <w:p w14:paraId="3C83A528" w14:textId="77777777" w:rsidR="00B523D4" w:rsidRPr="00B523D4" w:rsidRDefault="00B523D4" w:rsidP="00B523D4">
      <w:pPr>
        <w:spacing w:after="0"/>
        <w:rPr>
          <w:rFonts w:ascii="Arial" w:eastAsia="+mn-ea" w:hAnsi="Arial" w:cs="Arial"/>
          <w:kern w:val="24"/>
          <w:sz w:val="24"/>
          <w:szCs w:val="24"/>
        </w:rPr>
      </w:pPr>
      <w:r w:rsidRPr="00B523D4">
        <w:rPr>
          <w:rFonts w:ascii="Arial" w:eastAsia="+mn-ea" w:hAnsi="Arial" w:cs="Arial"/>
          <w:kern w:val="24"/>
          <w:sz w:val="24"/>
          <w:szCs w:val="24"/>
        </w:rPr>
        <w:t>Establish a human rights remediation policy to include modern slavery or monitor and evaluate an existing human rights remediation policy to track the effectiveness of your business response to modern slavery (see section 3.1).</w:t>
      </w:r>
    </w:p>
    <w:p w14:paraId="1932BC13" w14:textId="77777777" w:rsidR="00B523D4" w:rsidRDefault="00B523D4" w:rsidP="00BE5AE6">
      <w:pPr>
        <w:spacing w:after="0"/>
        <w:rPr>
          <w:rFonts w:ascii="Arial" w:eastAsia="+mn-ea" w:hAnsi="Arial" w:cs="Arial"/>
          <w:b/>
          <w:bCs/>
          <w:kern w:val="24"/>
          <w:sz w:val="24"/>
          <w:szCs w:val="24"/>
        </w:rPr>
      </w:pPr>
    </w:p>
    <w:p w14:paraId="6E9C4335" w14:textId="544BE8ED" w:rsidR="00B523D4" w:rsidRDefault="00B523D4" w:rsidP="00BE5AE6">
      <w:pPr>
        <w:spacing w:after="0"/>
        <w:rPr>
          <w:rFonts w:ascii="Arial" w:eastAsia="+mn-ea" w:hAnsi="Arial" w:cs="Arial"/>
          <w:b/>
          <w:bCs/>
          <w:kern w:val="24"/>
          <w:sz w:val="24"/>
          <w:szCs w:val="24"/>
        </w:rPr>
      </w:pPr>
      <w:r w:rsidRPr="00B523D4">
        <w:rPr>
          <w:rFonts w:ascii="Arial" w:eastAsia="+mn-ea" w:hAnsi="Arial" w:cs="Arial"/>
          <w:b/>
          <w:bCs/>
          <w:kern w:val="24"/>
          <w:sz w:val="24"/>
          <w:szCs w:val="24"/>
        </w:rPr>
        <w:t>Conduct a modern slavery remediation effectiveness gap analysis</w:t>
      </w:r>
    </w:p>
    <w:p w14:paraId="537FF365" w14:textId="77777777" w:rsidR="00183BEA" w:rsidRPr="00183BEA" w:rsidRDefault="00183BEA" w:rsidP="00183BEA">
      <w:pPr>
        <w:spacing w:after="0"/>
        <w:rPr>
          <w:rFonts w:ascii="Arial" w:eastAsia="+mn-ea" w:hAnsi="Arial" w:cs="Arial"/>
          <w:kern w:val="24"/>
          <w:sz w:val="24"/>
          <w:szCs w:val="24"/>
        </w:rPr>
      </w:pPr>
      <w:r w:rsidRPr="00183BEA">
        <w:rPr>
          <w:rFonts w:ascii="Arial" w:eastAsia="+mn-ea" w:hAnsi="Arial" w:cs="Arial"/>
          <w:kern w:val="24"/>
          <w:sz w:val="24"/>
          <w:szCs w:val="24"/>
        </w:rPr>
        <w:t>Conduct a gap analysis of the effectiveness of existing modern slavery remediation processes to continuously improve your remediation processes and remedies in line with good practice (see section 3.1.).</w:t>
      </w:r>
    </w:p>
    <w:p w14:paraId="772CF48E" w14:textId="77777777" w:rsidR="00183BEA" w:rsidRDefault="00183BEA" w:rsidP="00BE5AE6">
      <w:pPr>
        <w:spacing w:after="0"/>
        <w:rPr>
          <w:rFonts w:ascii="Arial" w:eastAsia="+mn-ea" w:hAnsi="Arial" w:cs="Arial"/>
          <w:b/>
          <w:bCs/>
          <w:kern w:val="24"/>
          <w:sz w:val="24"/>
          <w:szCs w:val="24"/>
        </w:rPr>
      </w:pPr>
    </w:p>
    <w:p w14:paraId="667C1058" w14:textId="77777777" w:rsidR="00183BEA" w:rsidRPr="00183BEA" w:rsidRDefault="00183BEA" w:rsidP="00183BEA">
      <w:pPr>
        <w:spacing w:after="0"/>
        <w:rPr>
          <w:rFonts w:ascii="Arial" w:eastAsia="+mn-ea" w:hAnsi="Arial" w:cs="Arial"/>
          <w:b/>
          <w:bCs/>
          <w:kern w:val="24"/>
          <w:sz w:val="24"/>
          <w:szCs w:val="24"/>
        </w:rPr>
      </w:pPr>
      <w:r w:rsidRPr="00183BEA">
        <w:rPr>
          <w:rFonts w:ascii="Arial" w:eastAsia="+mn-ea" w:hAnsi="Arial" w:cs="Arial"/>
          <w:b/>
          <w:bCs/>
          <w:kern w:val="24"/>
          <w:sz w:val="24"/>
          <w:szCs w:val="24"/>
        </w:rPr>
        <w:t>Build internal capability</w:t>
      </w:r>
    </w:p>
    <w:p w14:paraId="0C326E2F" w14:textId="77777777" w:rsidR="00183BEA" w:rsidRPr="00183BEA" w:rsidRDefault="00183BEA" w:rsidP="00183BEA">
      <w:pPr>
        <w:spacing w:after="0"/>
        <w:rPr>
          <w:rFonts w:ascii="Arial" w:eastAsia="+mn-ea" w:hAnsi="Arial" w:cs="Arial"/>
          <w:kern w:val="24"/>
          <w:sz w:val="24"/>
          <w:szCs w:val="24"/>
        </w:rPr>
      </w:pPr>
      <w:r w:rsidRPr="00183BEA">
        <w:rPr>
          <w:rFonts w:ascii="Arial" w:eastAsia="+mn-ea" w:hAnsi="Arial" w:cs="Arial"/>
          <w:kern w:val="24"/>
          <w:sz w:val="24"/>
          <w:szCs w:val="24"/>
        </w:rPr>
        <w:t xml:space="preserve">Build the capability of your business and staff through training, learning and development and holding the business to account for your modern slavery commitment to empower rights-holders and improve workplace trust (see section 3.1.). </w:t>
      </w:r>
    </w:p>
    <w:p w14:paraId="7CBDC97F" w14:textId="77777777" w:rsidR="00183BEA" w:rsidRDefault="00183BEA" w:rsidP="00BE5AE6">
      <w:pPr>
        <w:spacing w:after="0"/>
        <w:rPr>
          <w:rFonts w:ascii="Arial" w:eastAsia="+mn-ea" w:hAnsi="Arial" w:cs="Arial"/>
          <w:b/>
          <w:bCs/>
          <w:kern w:val="24"/>
          <w:sz w:val="24"/>
          <w:szCs w:val="24"/>
        </w:rPr>
      </w:pPr>
    </w:p>
    <w:p w14:paraId="1C7F8238" w14:textId="77777777" w:rsidR="00183BEA" w:rsidRPr="00183BEA" w:rsidRDefault="00183BEA" w:rsidP="00183BEA">
      <w:pPr>
        <w:spacing w:after="0"/>
        <w:rPr>
          <w:rFonts w:ascii="Arial" w:eastAsia="+mn-ea" w:hAnsi="Arial" w:cs="Arial"/>
          <w:b/>
          <w:bCs/>
          <w:kern w:val="24"/>
          <w:sz w:val="24"/>
          <w:szCs w:val="24"/>
        </w:rPr>
      </w:pPr>
      <w:r w:rsidRPr="00183BEA">
        <w:rPr>
          <w:rFonts w:ascii="Arial" w:eastAsia="+mn-ea" w:hAnsi="Arial" w:cs="Arial"/>
          <w:b/>
          <w:bCs/>
          <w:kern w:val="24"/>
          <w:sz w:val="24"/>
          <w:szCs w:val="24"/>
        </w:rPr>
        <w:t>Collaborate with others</w:t>
      </w:r>
    </w:p>
    <w:p w14:paraId="13B3E108" w14:textId="77777777" w:rsidR="00183BEA" w:rsidRPr="00183BEA" w:rsidRDefault="00183BEA" w:rsidP="00183BEA">
      <w:pPr>
        <w:spacing w:after="0"/>
        <w:rPr>
          <w:rFonts w:ascii="Arial" w:eastAsia="+mn-ea" w:hAnsi="Arial" w:cs="Arial"/>
          <w:kern w:val="24"/>
          <w:sz w:val="24"/>
          <w:szCs w:val="24"/>
        </w:rPr>
      </w:pPr>
      <w:r w:rsidRPr="00183BEA">
        <w:rPr>
          <w:rFonts w:ascii="Arial" w:eastAsia="+mn-ea" w:hAnsi="Arial" w:cs="Arial"/>
          <w:kern w:val="24"/>
          <w:sz w:val="24"/>
          <w:szCs w:val="24"/>
        </w:rPr>
        <w:t xml:space="preserve">Collaborate with other stakeholders to exchange learnings, develop a shared understanding of human </w:t>
      </w:r>
      <w:proofErr w:type="gramStart"/>
      <w:r w:rsidRPr="00183BEA">
        <w:rPr>
          <w:rFonts w:ascii="Arial" w:eastAsia="+mn-ea" w:hAnsi="Arial" w:cs="Arial"/>
          <w:kern w:val="24"/>
          <w:sz w:val="24"/>
          <w:szCs w:val="24"/>
        </w:rPr>
        <w:t>rights</w:t>
      </w:r>
      <w:proofErr w:type="gramEnd"/>
      <w:r w:rsidRPr="00183BEA">
        <w:rPr>
          <w:rFonts w:ascii="Arial" w:eastAsia="+mn-ea" w:hAnsi="Arial" w:cs="Arial"/>
          <w:kern w:val="24"/>
          <w:sz w:val="24"/>
          <w:szCs w:val="24"/>
        </w:rPr>
        <w:t xml:space="preserve"> and take collective action against modern slavery (see section 4.1.)</w:t>
      </w:r>
    </w:p>
    <w:p w14:paraId="2A2EA214" w14:textId="77777777" w:rsidR="00183BEA" w:rsidRDefault="00183BEA" w:rsidP="00BE5AE6">
      <w:pPr>
        <w:spacing w:after="0"/>
        <w:rPr>
          <w:rFonts w:ascii="Arial" w:eastAsia="+mn-ea" w:hAnsi="Arial" w:cs="Arial"/>
          <w:b/>
          <w:bCs/>
          <w:kern w:val="24"/>
          <w:sz w:val="24"/>
          <w:szCs w:val="24"/>
        </w:rPr>
      </w:pPr>
    </w:p>
    <w:p w14:paraId="5E7E71A9" w14:textId="77777777" w:rsidR="002C1709" w:rsidRPr="002C1709" w:rsidRDefault="002C1709" w:rsidP="002C1709">
      <w:pPr>
        <w:spacing w:after="0"/>
        <w:rPr>
          <w:rFonts w:ascii="Arial" w:eastAsia="+mn-ea" w:hAnsi="Arial" w:cs="Arial"/>
          <w:b/>
          <w:bCs/>
          <w:kern w:val="24"/>
          <w:sz w:val="24"/>
          <w:szCs w:val="24"/>
        </w:rPr>
      </w:pPr>
      <w:r w:rsidRPr="002C1709">
        <w:rPr>
          <w:rFonts w:ascii="Arial" w:eastAsia="+mn-ea" w:hAnsi="Arial" w:cs="Arial"/>
          <w:b/>
          <w:bCs/>
          <w:kern w:val="24"/>
          <w:sz w:val="24"/>
          <w:szCs w:val="24"/>
        </w:rPr>
        <w:t>Call upon human rights experts</w:t>
      </w:r>
    </w:p>
    <w:p w14:paraId="69480250" w14:textId="77777777" w:rsidR="002C1709" w:rsidRPr="002C1709" w:rsidRDefault="002C1709" w:rsidP="002C1709">
      <w:pPr>
        <w:spacing w:after="0"/>
        <w:rPr>
          <w:rFonts w:ascii="Arial" w:eastAsia="+mn-ea" w:hAnsi="Arial" w:cs="Arial"/>
          <w:kern w:val="24"/>
          <w:sz w:val="24"/>
          <w:szCs w:val="24"/>
        </w:rPr>
      </w:pPr>
      <w:r w:rsidRPr="002C1709">
        <w:rPr>
          <w:rFonts w:ascii="Arial" w:eastAsia="+mn-ea" w:hAnsi="Arial" w:cs="Arial"/>
          <w:kern w:val="24"/>
          <w:sz w:val="24"/>
          <w:szCs w:val="24"/>
        </w:rPr>
        <w:t>Call upon human rights experts to help you better understand and respond to your risks and opportunities with regards to human rights and modern slavery, such as through remediation policy making, modern slavery risk assessments and supply chain mapping (see Contact us).</w:t>
      </w:r>
    </w:p>
    <w:p w14:paraId="60C20DD5" w14:textId="77777777" w:rsidR="00183BEA" w:rsidRDefault="00183BEA" w:rsidP="00BE5AE6">
      <w:pPr>
        <w:spacing w:after="0"/>
        <w:rPr>
          <w:rFonts w:ascii="Arial" w:eastAsia="+mn-ea" w:hAnsi="Arial" w:cs="Arial"/>
          <w:b/>
          <w:bCs/>
          <w:kern w:val="24"/>
          <w:sz w:val="24"/>
          <w:szCs w:val="24"/>
        </w:rPr>
      </w:pPr>
    </w:p>
    <w:p w14:paraId="499E10C3" w14:textId="77777777" w:rsidR="002C1709" w:rsidRPr="002C1709" w:rsidRDefault="002C1709" w:rsidP="002C1709">
      <w:pPr>
        <w:spacing w:after="0"/>
        <w:rPr>
          <w:rFonts w:ascii="Arial" w:eastAsia="+mn-ea" w:hAnsi="Arial" w:cs="Arial"/>
          <w:b/>
          <w:bCs/>
          <w:kern w:val="24"/>
          <w:sz w:val="24"/>
          <w:szCs w:val="24"/>
        </w:rPr>
      </w:pPr>
      <w:r w:rsidRPr="002C1709">
        <w:rPr>
          <w:rFonts w:ascii="Arial" w:eastAsia="+mn-ea" w:hAnsi="Arial" w:cs="Arial"/>
          <w:b/>
          <w:bCs/>
          <w:kern w:val="24"/>
          <w:sz w:val="24"/>
          <w:szCs w:val="24"/>
        </w:rPr>
        <w:t xml:space="preserve">Evaluate your human rights due diligence processes </w:t>
      </w:r>
    </w:p>
    <w:p w14:paraId="7661572D" w14:textId="60B3F1B6" w:rsidR="00B523D4" w:rsidRPr="00BE5AE6" w:rsidRDefault="002C1709" w:rsidP="00BE5AE6">
      <w:pPr>
        <w:spacing w:after="0"/>
        <w:rPr>
          <w:rFonts w:ascii="Arial" w:eastAsia="+mn-ea" w:hAnsi="Arial" w:cs="Arial"/>
          <w:b/>
          <w:bCs/>
          <w:kern w:val="24"/>
          <w:sz w:val="24"/>
          <w:szCs w:val="24"/>
        </w:rPr>
      </w:pPr>
      <w:r w:rsidRPr="002C1709">
        <w:rPr>
          <w:rFonts w:ascii="Arial" w:eastAsia="+mn-ea" w:hAnsi="Arial" w:cs="Arial"/>
          <w:kern w:val="24"/>
          <w:sz w:val="24"/>
          <w:szCs w:val="24"/>
        </w:rPr>
        <w:t>Regularly evaluate your human rights due diligence processes to prevent potential and address actual adverse human rights impacts, including modern slavery (see section 1.2.).</w:t>
      </w:r>
    </w:p>
    <w:p w14:paraId="1BE280D3" w14:textId="0EAF5869" w:rsidR="00794419" w:rsidRPr="0069003F" w:rsidRDefault="00D147A0" w:rsidP="00C5556F">
      <w:pPr>
        <w:pStyle w:val="Heading1"/>
        <w:rPr>
          <w:rFonts w:ascii="Arial" w:hAnsi="Arial" w:cs="Arial"/>
          <w:color w:val="auto"/>
        </w:rPr>
      </w:pPr>
      <w:bookmarkStart w:id="20" w:name="_Toc120553702"/>
      <w:r w:rsidRPr="0069003F">
        <w:rPr>
          <w:rFonts w:ascii="Arial" w:hAnsi="Arial" w:cs="Arial"/>
          <w:color w:val="auto"/>
        </w:rPr>
        <w:lastRenderedPageBreak/>
        <w:t xml:space="preserve">5. </w:t>
      </w:r>
      <w:r w:rsidR="00794419" w:rsidRPr="0069003F">
        <w:rPr>
          <w:rFonts w:ascii="Arial" w:hAnsi="Arial" w:cs="Arial"/>
          <w:color w:val="auto"/>
        </w:rPr>
        <w:t xml:space="preserve">Further </w:t>
      </w:r>
      <w:r w:rsidR="004D6767" w:rsidRPr="0069003F">
        <w:rPr>
          <w:rFonts w:ascii="Arial" w:hAnsi="Arial" w:cs="Arial"/>
          <w:color w:val="auto"/>
        </w:rPr>
        <w:t>r</w:t>
      </w:r>
      <w:r w:rsidR="00794419" w:rsidRPr="0069003F">
        <w:rPr>
          <w:rFonts w:ascii="Arial" w:hAnsi="Arial" w:cs="Arial"/>
          <w:color w:val="auto"/>
        </w:rPr>
        <w:t>esources</w:t>
      </w:r>
      <w:r w:rsidR="005B0525" w:rsidRPr="0069003F">
        <w:rPr>
          <w:rFonts w:ascii="Arial" w:hAnsi="Arial" w:cs="Arial"/>
          <w:color w:val="auto"/>
        </w:rPr>
        <w:t xml:space="preserve"> and contacts</w:t>
      </w:r>
      <w:bookmarkEnd w:id="20"/>
    </w:p>
    <w:p w14:paraId="1D3E19DF" w14:textId="77777777" w:rsidR="00794419" w:rsidRPr="0069003F" w:rsidRDefault="00794419" w:rsidP="00C5556F">
      <w:pPr>
        <w:rPr>
          <w:rFonts w:ascii="Arial" w:hAnsi="Arial" w:cs="Arial"/>
          <w:sz w:val="24"/>
          <w:szCs w:val="24"/>
        </w:rPr>
      </w:pPr>
    </w:p>
    <w:p w14:paraId="17CB4F75" w14:textId="77777777" w:rsidR="00A65895" w:rsidRPr="00A65895" w:rsidRDefault="00A65895" w:rsidP="00A65895">
      <w:pPr>
        <w:spacing w:after="0"/>
        <w:rPr>
          <w:rFonts w:ascii="Arial" w:hAnsi="Arial" w:cs="Arial"/>
          <w:sz w:val="24"/>
          <w:szCs w:val="24"/>
        </w:rPr>
      </w:pPr>
      <w:r w:rsidRPr="00A65895">
        <w:rPr>
          <w:rFonts w:ascii="Arial" w:hAnsi="Arial" w:cs="Arial"/>
          <w:b/>
          <w:bCs/>
          <w:sz w:val="24"/>
          <w:szCs w:val="24"/>
        </w:rPr>
        <w:t>Property Council of Australia</w:t>
      </w:r>
    </w:p>
    <w:p w14:paraId="6DB3F0C7" w14:textId="0127724D" w:rsidR="00A65895" w:rsidRPr="00A65895" w:rsidRDefault="00A65895" w:rsidP="00F0128E">
      <w:pPr>
        <w:tabs>
          <w:tab w:val="left" w:pos="3940"/>
        </w:tabs>
        <w:spacing w:after="0"/>
        <w:rPr>
          <w:rFonts w:ascii="Arial" w:hAnsi="Arial" w:cs="Arial"/>
          <w:sz w:val="24"/>
          <w:szCs w:val="24"/>
        </w:rPr>
      </w:pPr>
      <w:r w:rsidRPr="00A65895">
        <w:rPr>
          <w:rFonts w:ascii="Arial" w:hAnsi="Arial" w:cs="Arial"/>
          <w:sz w:val="24"/>
          <w:szCs w:val="24"/>
        </w:rPr>
        <w:t>Phone: +61 (0)2 9033 1900</w:t>
      </w:r>
      <w:r w:rsidR="00F0128E">
        <w:rPr>
          <w:rFonts w:ascii="Arial" w:hAnsi="Arial" w:cs="Arial"/>
          <w:sz w:val="24"/>
          <w:szCs w:val="24"/>
        </w:rPr>
        <w:tab/>
      </w:r>
    </w:p>
    <w:p w14:paraId="2B28E1C1" w14:textId="77777777" w:rsidR="00A65895" w:rsidRPr="00A65895" w:rsidRDefault="00A65895" w:rsidP="00A65895">
      <w:pPr>
        <w:spacing w:after="0"/>
        <w:rPr>
          <w:rFonts w:ascii="Arial" w:hAnsi="Arial" w:cs="Arial"/>
          <w:sz w:val="24"/>
          <w:szCs w:val="24"/>
        </w:rPr>
      </w:pPr>
      <w:r w:rsidRPr="00A65895">
        <w:rPr>
          <w:rFonts w:ascii="Arial" w:hAnsi="Arial" w:cs="Arial"/>
          <w:sz w:val="24"/>
          <w:szCs w:val="24"/>
        </w:rPr>
        <w:t xml:space="preserve">Email: </w:t>
      </w:r>
      <w:hyperlink r:id="rId64" w:history="1">
        <w:r w:rsidRPr="00A65895">
          <w:rPr>
            <w:rStyle w:val="Hyperlink"/>
            <w:rFonts w:ascii="Arial" w:hAnsi="Arial" w:cs="Arial"/>
            <w:color w:val="auto"/>
            <w:sz w:val="24"/>
            <w:szCs w:val="24"/>
          </w:rPr>
          <w:t>info@propertycouncil.com.au</w:t>
        </w:r>
      </w:hyperlink>
      <w:r w:rsidRPr="00A65895">
        <w:rPr>
          <w:rFonts w:ascii="Arial" w:hAnsi="Arial" w:cs="Arial"/>
          <w:sz w:val="24"/>
          <w:szCs w:val="24"/>
        </w:rPr>
        <w:t xml:space="preserve"> </w:t>
      </w:r>
    </w:p>
    <w:p w14:paraId="35F3C92F" w14:textId="77777777" w:rsidR="002A0A9F" w:rsidRPr="00F0128E" w:rsidRDefault="002A0A9F" w:rsidP="0021244B">
      <w:pPr>
        <w:spacing w:after="0"/>
        <w:rPr>
          <w:rFonts w:ascii="Arial" w:hAnsi="Arial" w:cs="Arial"/>
          <w:sz w:val="24"/>
          <w:szCs w:val="24"/>
        </w:rPr>
      </w:pPr>
    </w:p>
    <w:p w14:paraId="188A58F9" w14:textId="77777777" w:rsidR="00A65895" w:rsidRPr="00A65895" w:rsidRDefault="00A65895" w:rsidP="00A65895">
      <w:pPr>
        <w:spacing w:after="0"/>
        <w:rPr>
          <w:rFonts w:ascii="Arial" w:hAnsi="Arial" w:cs="Arial"/>
          <w:sz w:val="24"/>
          <w:szCs w:val="24"/>
        </w:rPr>
      </w:pPr>
      <w:r w:rsidRPr="00A65895">
        <w:rPr>
          <w:rFonts w:ascii="Arial" w:hAnsi="Arial" w:cs="Arial"/>
          <w:b/>
          <w:bCs/>
          <w:sz w:val="24"/>
          <w:szCs w:val="24"/>
        </w:rPr>
        <w:t>KPMG Australia and Property Council of Australia</w:t>
      </w:r>
    </w:p>
    <w:p w14:paraId="0E840FF1" w14:textId="77777777" w:rsidR="00A65895" w:rsidRPr="00A65895" w:rsidRDefault="00A65895" w:rsidP="00A65895">
      <w:pPr>
        <w:spacing w:after="0"/>
        <w:rPr>
          <w:rFonts w:ascii="Arial" w:hAnsi="Arial" w:cs="Arial"/>
          <w:sz w:val="24"/>
          <w:szCs w:val="24"/>
        </w:rPr>
      </w:pPr>
      <w:r w:rsidRPr="00A65895">
        <w:rPr>
          <w:rFonts w:ascii="Arial" w:hAnsi="Arial" w:cs="Arial"/>
          <w:i/>
          <w:iCs/>
          <w:sz w:val="24"/>
          <w:szCs w:val="24"/>
        </w:rPr>
        <w:t>Listening and Responding to Modern Slavery in Property &amp; Construction: A Practical Guide for Effective Human Rights Grievance Mechanisms</w:t>
      </w:r>
    </w:p>
    <w:p w14:paraId="7B644EF6" w14:textId="77777777" w:rsidR="00A65895" w:rsidRPr="00A65895" w:rsidRDefault="00BE7B8C" w:rsidP="00A65895">
      <w:pPr>
        <w:spacing w:after="0"/>
        <w:rPr>
          <w:rFonts w:ascii="Arial" w:hAnsi="Arial" w:cs="Arial"/>
          <w:sz w:val="24"/>
          <w:szCs w:val="24"/>
        </w:rPr>
      </w:pPr>
      <w:hyperlink r:id="rId65" w:history="1">
        <w:r w:rsidR="00A65895" w:rsidRPr="00A65895">
          <w:rPr>
            <w:rStyle w:val="Hyperlink"/>
            <w:rFonts w:ascii="Arial" w:hAnsi="Arial" w:cs="Arial"/>
            <w:color w:val="auto"/>
            <w:sz w:val="24"/>
            <w:szCs w:val="24"/>
          </w:rPr>
          <w:t>https://assets.kpmg/content/dam/kpmg/au/pdf/2022/kpmg-pca-guide-modern-slavery-grievance-mechanisms-property-construction.pdf</w:t>
        </w:r>
      </w:hyperlink>
      <w:r w:rsidR="00A65895" w:rsidRPr="00A65895">
        <w:rPr>
          <w:rFonts w:ascii="Arial" w:hAnsi="Arial" w:cs="Arial"/>
          <w:sz w:val="24"/>
          <w:szCs w:val="24"/>
        </w:rPr>
        <w:t xml:space="preserve"> </w:t>
      </w:r>
    </w:p>
    <w:p w14:paraId="649E4EF2" w14:textId="77777777" w:rsidR="00A65895" w:rsidRPr="00F0128E" w:rsidRDefault="00A65895" w:rsidP="0021244B">
      <w:pPr>
        <w:spacing w:after="0"/>
        <w:rPr>
          <w:rFonts w:ascii="Arial" w:hAnsi="Arial" w:cs="Arial"/>
          <w:sz w:val="24"/>
          <w:szCs w:val="24"/>
        </w:rPr>
      </w:pPr>
    </w:p>
    <w:p w14:paraId="762A275C" w14:textId="77777777" w:rsidR="00A65895" w:rsidRPr="00A65895" w:rsidRDefault="00A65895" w:rsidP="00A65895">
      <w:pPr>
        <w:spacing w:after="0"/>
        <w:rPr>
          <w:rFonts w:ascii="Arial" w:hAnsi="Arial" w:cs="Arial"/>
          <w:sz w:val="24"/>
          <w:szCs w:val="24"/>
        </w:rPr>
      </w:pPr>
      <w:r w:rsidRPr="00A65895">
        <w:rPr>
          <w:rFonts w:ascii="Arial" w:hAnsi="Arial" w:cs="Arial"/>
          <w:b/>
          <w:bCs/>
          <w:sz w:val="24"/>
          <w:szCs w:val="24"/>
        </w:rPr>
        <w:t>Anti-Slavery Australia, Mercy Foundation and University of Technology Sydney</w:t>
      </w:r>
    </w:p>
    <w:p w14:paraId="4A34F586" w14:textId="77777777" w:rsidR="00A65895" w:rsidRPr="00A65895" w:rsidRDefault="00A65895" w:rsidP="00A65895">
      <w:pPr>
        <w:spacing w:after="0"/>
        <w:rPr>
          <w:rFonts w:ascii="Arial" w:hAnsi="Arial" w:cs="Arial"/>
          <w:sz w:val="24"/>
          <w:szCs w:val="24"/>
        </w:rPr>
      </w:pPr>
      <w:r w:rsidRPr="00A65895">
        <w:rPr>
          <w:rFonts w:ascii="Arial" w:hAnsi="Arial" w:cs="Arial"/>
          <w:i/>
          <w:iCs/>
          <w:sz w:val="24"/>
          <w:szCs w:val="24"/>
        </w:rPr>
        <w:t xml:space="preserve">Beyond Storytelling: Towards Survivor-informed Responses to Modern Slavery: </w:t>
      </w:r>
    </w:p>
    <w:p w14:paraId="7F511C43" w14:textId="6CBBEE51" w:rsidR="00A65895" w:rsidRPr="00F0128E" w:rsidRDefault="00BE7B8C" w:rsidP="00A65895">
      <w:pPr>
        <w:spacing w:after="0"/>
        <w:rPr>
          <w:rFonts w:ascii="Arial" w:hAnsi="Arial" w:cs="Arial"/>
          <w:sz w:val="24"/>
          <w:szCs w:val="24"/>
        </w:rPr>
      </w:pPr>
      <w:hyperlink r:id="rId66" w:history="1">
        <w:r w:rsidR="00A65895" w:rsidRPr="00F0128E">
          <w:rPr>
            <w:rStyle w:val="Hyperlink"/>
            <w:rFonts w:ascii="Arial" w:hAnsi="Arial" w:cs="Arial"/>
            <w:color w:val="auto"/>
            <w:sz w:val="24"/>
            <w:szCs w:val="24"/>
          </w:rPr>
          <w:t>https://antislavery.org.au/wp-content/uploads/2022/09/OnlineV1_Beyond-Storytelling-report.pdf</w:t>
        </w:r>
      </w:hyperlink>
    </w:p>
    <w:p w14:paraId="4929DDAF" w14:textId="77777777" w:rsidR="00A65895" w:rsidRPr="00F0128E" w:rsidRDefault="00A65895" w:rsidP="00A65895">
      <w:pPr>
        <w:spacing w:after="0"/>
        <w:rPr>
          <w:rFonts w:ascii="Arial" w:hAnsi="Arial" w:cs="Arial"/>
          <w:sz w:val="24"/>
          <w:szCs w:val="24"/>
        </w:rPr>
      </w:pPr>
    </w:p>
    <w:p w14:paraId="4D317789" w14:textId="77777777" w:rsidR="00A65895" w:rsidRPr="00A65895" w:rsidRDefault="00A65895" w:rsidP="00A65895">
      <w:pPr>
        <w:spacing w:after="0"/>
        <w:rPr>
          <w:rFonts w:ascii="Arial" w:hAnsi="Arial" w:cs="Arial"/>
          <w:sz w:val="24"/>
          <w:szCs w:val="24"/>
        </w:rPr>
      </w:pPr>
      <w:r w:rsidRPr="00A65895">
        <w:rPr>
          <w:rFonts w:ascii="Arial" w:hAnsi="Arial" w:cs="Arial"/>
          <w:b/>
          <w:bCs/>
          <w:sz w:val="24"/>
          <w:szCs w:val="24"/>
        </w:rPr>
        <w:t>Australian Human Rights Commission and KPMG Banarra</w:t>
      </w:r>
    </w:p>
    <w:p w14:paraId="7DC3A9CB" w14:textId="77777777" w:rsidR="00A65895" w:rsidRPr="00A65895" w:rsidRDefault="00A65895" w:rsidP="00A65895">
      <w:pPr>
        <w:spacing w:after="0"/>
        <w:rPr>
          <w:rFonts w:ascii="Arial" w:hAnsi="Arial" w:cs="Arial"/>
          <w:sz w:val="24"/>
          <w:szCs w:val="24"/>
        </w:rPr>
      </w:pPr>
      <w:r w:rsidRPr="00A65895">
        <w:rPr>
          <w:rFonts w:ascii="Arial" w:hAnsi="Arial" w:cs="Arial"/>
          <w:i/>
          <w:iCs/>
          <w:sz w:val="24"/>
          <w:szCs w:val="24"/>
        </w:rPr>
        <w:t xml:space="preserve">Property, Construction &amp; Modern Slavery: Practical Responses for Managing Risk to People: </w:t>
      </w:r>
      <w:hyperlink r:id="rId67" w:history="1">
        <w:r w:rsidRPr="00A65895">
          <w:rPr>
            <w:rStyle w:val="Hyperlink"/>
            <w:rFonts w:ascii="Arial" w:hAnsi="Arial" w:cs="Arial"/>
            <w:color w:val="auto"/>
            <w:sz w:val="24"/>
            <w:szCs w:val="24"/>
          </w:rPr>
          <w:t>https://home.kpmg/au/en/home/insights/2020/08/property-construction-modern-slavery-practical-guide.html</w:t>
        </w:r>
      </w:hyperlink>
      <w:r w:rsidRPr="00A65895">
        <w:rPr>
          <w:rFonts w:ascii="Arial" w:hAnsi="Arial" w:cs="Arial"/>
          <w:sz w:val="24"/>
          <w:szCs w:val="24"/>
        </w:rPr>
        <w:t xml:space="preserve"> </w:t>
      </w:r>
    </w:p>
    <w:p w14:paraId="00CF2FB4" w14:textId="77777777" w:rsidR="00A65895" w:rsidRPr="00F0128E" w:rsidRDefault="00A65895" w:rsidP="00A65895">
      <w:pPr>
        <w:spacing w:after="0"/>
        <w:rPr>
          <w:rFonts w:ascii="Arial" w:hAnsi="Arial" w:cs="Arial"/>
          <w:sz w:val="24"/>
          <w:szCs w:val="24"/>
        </w:rPr>
      </w:pPr>
    </w:p>
    <w:p w14:paraId="15F5DEBA" w14:textId="77777777" w:rsidR="00A65895" w:rsidRPr="00A65895" w:rsidRDefault="00A65895" w:rsidP="00A65895">
      <w:pPr>
        <w:spacing w:after="0"/>
        <w:rPr>
          <w:rFonts w:ascii="Arial" w:hAnsi="Arial" w:cs="Arial"/>
          <w:sz w:val="24"/>
          <w:szCs w:val="24"/>
        </w:rPr>
      </w:pPr>
      <w:r w:rsidRPr="00A65895">
        <w:rPr>
          <w:rFonts w:ascii="Arial" w:hAnsi="Arial" w:cs="Arial"/>
          <w:b/>
          <w:bCs/>
          <w:sz w:val="24"/>
          <w:szCs w:val="24"/>
        </w:rPr>
        <w:t>Cleaning Accountability Framework</w:t>
      </w:r>
    </w:p>
    <w:p w14:paraId="146E3D52" w14:textId="77777777" w:rsidR="00A65895" w:rsidRPr="00A65895" w:rsidRDefault="00A65895" w:rsidP="00A65895">
      <w:pPr>
        <w:spacing w:after="0"/>
        <w:rPr>
          <w:rFonts w:ascii="Arial" w:hAnsi="Arial" w:cs="Arial"/>
          <w:sz w:val="24"/>
          <w:szCs w:val="24"/>
        </w:rPr>
      </w:pPr>
      <w:r w:rsidRPr="00A65895">
        <w:rPr>
          <w:rFonts w:ascii="Arial" w:hAnsi="Arial" w:cs="Arial"/>
          <w:sz w:val="24"/>
          <w:szCs w:val="24"/>
        </w:rPr>
        <w:t xml:space="preserve">Website: </w:t>
      </w:r>
      <w:hyperlink r:id="rId68" w:history="1">
        <w:r w:rsidRPr="00A65895">
          <w:rPr>
            <w:rStyle w:val="Hyperlink"/>
            <w:rFonts w:ascii="Arial" w:hAnsi="Arial" w:cs="Arial"/>
            <w:color w:val="auto"/>
            <w:sz w:val="24"/>
            <w:szCs w:val="24"/>
          </w:rPr>
          <w:t>www.cleaningaccountability.org.au</w:t>
        </w:r>
      </w:hyperlink>
      <w:r w:rsidRPr="00A65895">
        <w:rPr>
          <w:rFonts w:ascii="Arial" w:hAnsi="Arial" w:cs="Arial"/>
          <w:sz w:val="24"/>
          <w:szCs w:val="24"/>
        </w:rPr>
        <w:t xml:space="preserve"> </w:t>
      </w:r>
    </w:p>
    <w:p w14:paraId="4430775E" w14:textId="77777777" w:rsidR="00A65895" w:rsidRPr="00F0128E" w:rsidRDefault="00A65895" w:rsidP="00A65895">
      <w:pPr>
        <w:spacing w:after="0"/>
        <w:rPr>
          <w:rFonts w:ascii="Arial" w:hAnsi="Arial" w:cs="Arial"/>
          <w:sz w:val="24"/>
          <w:szCs w:val="24"/>
        </w:rPr>
      </w:pPr>
    </w:p>
    <w:p w14:paraId="7D4BFAD7" w14:textId="77777777" w:rsidR="00773274" w:rsidRPr="00773274" w:rsidRDefault="00773274" w:rsidP="00773274">
      <w:pPr>
        <w:spacing w:after="0"/>
        <w:rPr>
          <w:rFonts w:ascii="Arial" w:hAnsi="Arial" w:cs="Arial"/>
          <w:sz w:val="24"/>
          <w:szCs w:val="24"/>
        </w:rPr>
      </w:pPr>
      <w:r w:rsidRPr="00773274">
        <w:rPr>
          <w:rFonts w:ascii="Arial" w:hAnsi="Arial" w:cs="Arial"/>
          <w:b/>
          <w:bCs/>
          <w:sz w:val="24"/>
          <w:szCs w:val="24"/>
        </w:rPr>
        <w:t>United Kingdom Independent Anti-Slavery Commissioner</w:t>
      </w:r>
    </w:p>
    <w:p w14:paraId="66E31518" w14:textId="77777777" w:rsidR="00773274" w:rsidRPr="00773274" w:rsidRDefault="00773274" w:rsidP="00773274">
      <w:pPr>
        <w:spacing w:after="0"/>
        <w:rPr>
          <w:rFonts w:ascii="Arial" w:hAnsi="Arial" w:cs="Arial"/>
          <w:sz w:val="24"/>
          <w:szCs w:val="24"/>
        </w:rPr>
      </w:pPr>
      <w:r w:rsidRPr="00773274">
        <w:rPr>
          <w:rFonts w:ascii="Arial" w:hAnsi="Arial" w:cs="Arial"/>
          <w:i/>
          <w:iCs/>
          <w:sz w:val="24"/>
          <w:szCs w:val="24"/>
        </w:rPr>
        <w:t xml:space="preserve">Operations </w:t>
      </w:r>
      <w:proofErr w:type="spellStart"/>
      <w:r w:rsidRPr="00773274">
        <w:rPr>
          <w:rFonts w:ascii="Arial" w:hAnsi="Arial" w:cs="Arial"/>
          <w:i/>
          <w:iCs/>
          <w:sz w:val="24"/>
          <w:szCs w:val="24"/>
        </w:rPr>
        <w:t>Cardinas</w:t>
      </w:r>
      <w:proofErr w:type="spellEnd"/>
      <w:r w:rsidRPr="00773274">
        <w:rPr>
          <w:rFonts w:ascii="Arial" w:hAnsi="Arial" w:cs="Arial"/>
          <w:i/>
          <w:iCs/>
          <w:sz w:val="24"/>
          <w:szCs w:val="24"/>
        </w:rPr>
        <w:t xml:space="preserve"> and Beyond: Addressing Exploitation Risk in the Construction Sector:</w:t>
      </w:r>
    </w:p>
    <w:p w14:paraId="30AD37D3" w14:textId="77777777" w:rsidR="00773274" w:rsidRPr="00F0128E" w:rsidRDefault="00BE7B8C" w:rsidP="00773274">
      <w:pPr>
        <w:spacing w:after="0"/>
        <w:rPr>
          <w:rFonts w:ascii="Arial" w:hAnsi="Arial" w:cs="Arial"/>
          <w:sz w:val="24"/>
          <w:szCs w:val="24"/>
        </w:rPr>
      </w:pPr>
      <w:hyperlink r:id="rId69" w:history="1">
        <w:r w:rsidR="00773274" w:rsidRPr="00773274">
          <w:rPr>
            <w:rStyle w:val="Hyperlink"/>
            <w:rFonts w:ascii="Arial" w:hAnsi="Arial" w:cs="Arial"/>
            <w:color w:val="auto"/>
            <w:sz w:val="24"/>
            <w:szCs w:val="24"/>
          </w:rPr>
          <w:t>https://www.antislaverycommissioner.co.uk/media/1802/iasc-construction-report_april-2022.pdf</w:t>
        </w:r>
      </w:hyperlink>
      <w:r w:rsidR="00773274" w:rsidRPr="00773274">
        <w:rPr>
          <w:rFonts w:ascii="Arial" w:hAnsi="Arial" w:cs="Arial"/>
          <w:sz w:val="24"/>
          <w:szCs w:val="24"/>
        </w:rPr>
        <w:t xml:space="preserve"> </w:t>
      </w:r>
    </w:p>
    <w:p w14:paraId="20D978F6" w14:textId="77777777" w:rsidR="00773274" w:rsidRPr="00F0128E" w:rsidRDefault="00773274" w:rsidP="00773274">
      <w:pPr>
        <w:spacing w:after="0"/>
        <w:rPr>
          <w:rFonts w:ascii="Arial" w:hAnsi="Arial" w:cs="Arial"/>
          <w:sz w:val="24"/>
          <w:szCs w:val="24"/>
        </w:rPr>
      </w:pPr>
    </w:p>
    <w:p w14:paraId="76A3EBC2" w14:textId="77777777" w:rsidR="00773274" w:rsidRPr="00773274" w:rsidRDefault="00773274" w:rsidP="00773274">
      <w:pPr>
        <w:spacing w:after="0"/>
        <w:rPr>
          <w:rFonts w:ascii="Arial" w:hAnsi="Arial" w:cs="Arial"/>
          <w:sz w:val="24"/>
          <w:szCs w:val="24"/>
        </w:rPr>
      </w:pPr>
      <w:r w:rsidRPr="00773274">
        <w:rPr>
          <w:rFonts w:ascii="Arial" w:hAnsi="Arial" w:cs="Arial"/>
          <w:b/>
          <w:bCs/>
          <w:sz w:val="24"/>
          <w:szCs w:val="24"/>
        </w:rPr>
        <w:lastRenderedPageBreak/>
        <w:t>International Labour Organisation (ILO), Walk Free, and International Organization for Migration (IOM)</w:t>
      </w:r>
      <w:r w:rsidRPr="00773274">
        <w:rPr>
          <w:rFonts w:ascii="Arial" w:hAnsi="Arial" w:cs="Arial"/>
          <w:sz w:val="24"/>
          <w:szCs w:val="24"/>
        </w:rPr>
        <w:br/>
      </w:r>
      <w:r w:rsidRPr="00773274">
        <w:rPr>
          <w:rFonts w:ascii="Arial" w:hAnsi="Arial" w:cs="Arial"/>
          <w:i/>
          <w:iCs/>
          <w:sz w:val="24"/>
          <w:szCs w:val="24"/>
        </w:rPr>
        <w:t>Global Estimates of M</w:t>
      </w:r>
      <w:hyperlink r:id="rId70" w:history="1">
        <w:r w:rsidRPr="00773274">
          <w:rPr>
            <w:rStyle w:val="Hyperlink"/>
            <w:rFonts w:ascii="Arial" w:hAnsi="Arial" w:cs="Arial"/>
            <w:i/>
            <w:iCs/>
            <w:color w:val="auto"/>
            <w:sz w:val="24"/>
            <w:szCs w:val="24"/>
          </w:rPr>
          <w:t>o</w:t>
        </w:r>
      </w:hyperlink>
      <w:r w:rsidRPr="00773274">
        <w:rPr>
          <w:rFonts w:ascii="Arial" w:hAnsi="Arial" w:cs="Arial"/>
          <w:i/>
          <w:iCs/>
          <w:sz w:val="24"/>
          <w:szCs w:val="24"/>
        </w:rPr>
        <w:t>dern Slavery, Forced Labour and Forced Marriage:</w:t>
      </w:r>
    </w:p>
    <w:p w14:paraId="099864DF" w14:textId="77777777" w:rsidR="00773274" w:rsidRPr="00773274" w:rsidRDefault="00BE7B8C" w:rsidP="00773274">
      <w:pPr>
        <w:spacing w:after="0"/>
        <w:rPr>
          <w:rFonts w:ascii="Arial" w:hAnsi="Arial" w:cs="Arial"/>
          <w:sz w:val="24"/>
          <w:szCs w:val="24"/>
        </w:rPr>
      </w:pPr>
      <w:hyperlink r:id="rId71" w:history="1">
        <w:r w:rsidR="00773274" w:rsidRPr="00773274">
          <w:rPr>
            <w:rStyle w:val="Hyperlink"/>
            <w:rFonts w:ascii="Arial" w:hAnsi="Arial" w:cs="Arial"/>
            <w:color w:val="auto"/>
            <w:sz w:val="24"/>
            <w:szCs w:val="24"/>
          </w:rPr>
          <w:t>https://www.ilo.org/global/topics/forced-labour/publications/WCMS_854733/lang--en/index.htm</w:t>
        </w:r>
      </w:hyperlink>
    </w:p>
    <w:p w14:paraId="3C974215" w14:textId="77777777" w:rsidR="00773274" w:rsidRPr="00F0128E" w:rsidRDefault="00773274" w:rsidP="00773274">
      <w:pPr>
        <w:spacing w:after="0"/>
        <w:rPr>
          <w:rFonts w:ascii="Arial" w:hAnsi="Arial" w:cs="Arial"/>
          <w:sz w:val="24"/>
          <w:szCs w:val="24"/>
        </w:rPr>
      </w:pPr>
    </w:p>
    <w:p w14:paraId="560E4FBB" w14:textId="77777777" w:rsidR="00F0128E" w:rsidRPr="00F0128E" w:rsidRDefault="00F0128E" w:rsidP="00F0128E">
      <w:pPr>
        <w:spacing w:after="0"/>
        <w:rPr>
          <w:rFonts w:ascii="Arial" w:hAnsi="Arial" w:cs="Arial"/>
          <w:sz w:val="24"/>
          <w:szCs w:val="24"/>
        </w:rPr>
      </w:pPr>
      <w:r w:rsidRPr="00F0128E">
        <w:rPr>
          <w:rFonts w:ascii="Arial" w:hAnsi="Arial" w:cs="Arial"/>
          <w:b/>
          <w:bCs/>
          <w:sz w:val="24"/>
          <w:szCs w:val="24"/>
        </w:rPr>
        <w:t xml:space="preserve">Supply Chain Sustainability School Australia and New Zealand </w:t>
      </w:r>
    </w:p>
    <w:p w14:paraId="7E15AC65" w14:textId="77777777" w:rsidR="00F0128E" w:rsidRPr="00F0128E" w:rsidRDefault="00F0128E" w:rsidP="00F0128E">
      <w:pPr>
        <w:spacing w:after="0"/>
        <w:rPr>
          <w:rFonts w:ascii="Arial" w:hAnsi="Arial" w:cs="Arial"/>
          <w:sz w:val="24"/>
          <w:szCs w:val="24"/>
        </w:rPr>
      </w:pPr>
      <w:r w:rsidRPr="00F0128E">
        <w:rPr>
          <w:rFonts w:ascii="Arial" w:hAnsi="Arial" w:cs="Arial"/>
          <w:sz w:val="24"/>
          <w:szCs w:val="24"/>
        </w:rPr>
        <w:t xml:space="preserve">Website: </w:t>
      </w:r>
      <w:hyperlink r:id="rId72" w:history="1">
        <w:r w:rsidRPr="00F0128E">
          <w:rPr>
            <w:rStyle w:val="Hyperlink"/>
            <w:rFonts w:ascii="Arial" w:hAnsi="Arial" w:cs="Arial"/>
            <w:color w:val="auto"/>
            <w:sz w:val="24"/>
            <w:szCs w:val="24"/>
          </w:rPr>
          <w:t>www.supplychainschool.org.au</w:t>
        </w:r>
      </w:hyperlink>
      <w:r w:rsidRPr="00F0128E">
        <w:rPr>
          <w:rFonts w:ascii="Arial" w:hAnsi="Arial" w:cs="Arial"/>
          <w:sz w:val="24"/>
          <w:szCs w:val="24"/>
        </w:rPr>
        <w:t xml:space="preserve"> </w:t>
      </w:r>
    </w:p>
    <w:p w14:paraId="59C8FDAE" w14:textId="77777777" w:rsidR="00F0128E" w:rsidRPr="00F0128E" w:rsidRDefault="00F0128E" w:rsidP="00773274">
      <w:pPr>
        <w:spacing w:after="0"/>
        <w:rPr>
          <w:rFonts w:ascii="Arial" w:hAnsi="Arial" w:cs="Arial"/>
          <w:sz w:val="24"/>
          <w:szCs w:val="24"/>
        </w:rPr>
      </w:pPr>
    </w:p>
    <w:p w14:paraId="41F6B8EC" w14:textId="77777777" w:rsidR="00F0128E" w:rsidRPr="00F0128E" w:rsidRDefault="00F0128E" w:rsidP="00F0128E">
      <w:pPr>
        <w:spacing w:after="0"/>
        <w:rPr>
          <w:rFonts w:ascii="Arial" w:hAnsi="Arial" w:cs="Arial"/>
          <w:sz w:val="24"/>
          <w:szCs w:val="24"/>
        </w:rPr>
      </w:pPr>
      <w:r w:rsidRPr="00F0128E">
        <w:rPr>
          <w:rFonts w:ascii="Arial" w:hAnsi="Arial" w:cs="Arial"/>
          <w:b/>
          <w:bCs/>
          <w:sz w:val="24"/>
          <w:szCs w:val="24"/>
        </w:rPr>
        <w:t>United Nations Global Compact Australia</w:t>
      </w:r>
    </w:p>
    <w:p w14:paraId="3120FDF7" w14:textId="77777777" w:rsidR="00F0128E" w:rsidRPr="00F0128E" w:rsidRDefault="00F0128E" w:rsidP="00F0128E">
      <w:pPr>
        <w:spacing w:after="0"/>
        <w:rPr>
          <w:rFonts w:ascii="Arial" w:hAnsi="Arial" w:cs="Arial"/>
          <w:sz w:val="24"/>
          <w:szCs w:val="24"/>
        </w:rPr>
      </w:pPr>
      <w:r w:rsidRPr="00F0128E">
        <w:rPr>
          <w:rFonts w:ascii="Arial" w:hAnsi="Arial" w:cs="Arial"/>
          <w:i/>
          <w:iCs/>
          <w:sz w:val="24"/>
          <w:szCs w:val="24"/>
        </w:rPr>
        <w:t xml:space="preserve">Implementing Effective Modern Slavery Grievance Mechanisms: </w:t>
      </w:r>
    </w:p>
    <w:p w14:paraId="59BBCA77" w14:textId="77777777" w:rsidR="00F0128E" w:rsidRPr="00F0128E" w:rsidRDefault="00BE7B8C" w:rsidP="00F0128E">
      <w:pPr>
        <w:spacing w:after="0"/>
        <w:rPr>
          <w:rFonts w:ascii="Arial" w:hAnsi="Arial" w:cs="Arial"/>
          <w:sz w:val="24"/>
          <w:szCs w:val="24"/>
        </w:rPr>
      </w:pPr>
      <w:hyperlink r:id="rId73" w:history="1">
        <w:r w:rsidR="00F0128E" w:rsidRPr="00F0128E">
          <w:rPr>
            <w:rStyle w:val="Hyperlink"/>
            <w:rFonts w:ascii="Arial" w:hAnsi="Arial" w:cs="Arial"/>
            <w:color w:val="auto"/>
            <w:sz w:val="24"/>
            <w:szCs w:val="24"/>
          </w:rPr>
          <w:t>https://unglobalcompact.org.au/wp-content/uploads/2021/03/4261-UNGC-Grievance-Mechanisms-GUIDANCE-DOC_28pp-9-FA.pdf</w:t>
        </w:r>
      </w:hyperlink>
      <w:r w:rsidR="00F0128E" w:rsidRPr="00F0128E">
        <w:rPr>
          <w:rFonts w:ascii="Arial" w:hAnsi="Arial" w:cs="Arial"/>
          <w:sz w:val="24"/>
          <w:szCs w:val="24"/>
        </w:rPr>
        <w:t xml:space="preserve"> </w:t>
      </w:r>
    </w:p>
    <w:p w14:paraId="1220D876" w14:textId="77777777" w:rsidR="00F0128E" w:rsidRPr="00F0128E" w:rsidRDefault="00F0128E" w:rsidP="00773274">
      <w:pPr>
        <w:spacing w:after="0"/>
        <w:rPr>
          <w:rFonts w:ascii="Arial" w:hAnsi="Arial" w:cs="Arial"/>
          <w:sz w:val="24"/>
          <w:szCs w:val="24"/>
        </w:rPr>
      </w:pPr>
    </w:p>
    <w:p w14:paraId="18F31AFA" w14:textId="77777777" w:rsidR="00F0128E" w:rsidRPr="00F0128E" w:rsidRDefault="00F0128E" w:rsidP="00F0128E">
      <w:pPr>
        <w:spacing w:after="0"/>
        <w:rPr>
          <w:rFonts w:ascii="Arial" w:hAnsi="Arial" w:cs="Arial"/>
          <w:sz w:val="24"/>
          <w:szCs w:val="24"/>
        </w:rPr>
      </w:pPr>
      <w:r w:rsidRPr="00F0128E">
        <w:rPr>
          <w:rFonts w:ascii="Arial" w:hAnsi="Arial" w:cs="Arial"/>
          <w:b/>
          <w:bCs/>
          <w:sz w:val="24"/>
          <w:szCs w:val="24"/>
        </w:rPr>
        <w:t>United Nations Guiding Principles on Business and Human Rights</w:t>
      </w:r>
    </w:p>
    <w:p w14:paraId="415EAB0F" w14:textId="77777777" w:rsidR="00F0128E" w:rsidRPr="00F0128E" w:rsidRDefault="00F0128E" w:rsidP="00F0128E">
      <w:pPr>
        <w:spacing w:after="0"/>
        <w:rPr>
          <w:rFonts w:ascii="Arial" w:hAnsi="Arial" w:cs="Arial"/>
          <w:sz w:val="24"/>
          <w:szCs w:val="24"/>
        </w:rPr>
      </w:pPr>
      <w:r w:rsidRPr="00F0128E">
        <w:rPr>
          <w:rFonts w:ascii="Arial" w:hAnsi="Arial" w:cs="Arial"/>
          <w:i/>
          <w:iCs/>
          <w:sz w:val="24"/>
          <w:szCs w:val="24"/>
        </w:rPr>
        <w:t xml:space="preserve">Guiding Principles on Business and Human Rights: </w:t>
      </w:r>
      <w:hyperlink r:id="rId74" w:history="1">
        <w:r w:rsidRPr="00F0128E">
          <w:rPr>
            <w:rStyle w:val="Hyperlink"/>
            <w:rFonts w:ascii="Arial" w:hAnsi="Arial" w:cs="Arial"/>
            <w:color w:val="auto"/>
            <w:sz w:val="24"/>
            <w:szCs w:val="24"/>
          </w:rPr>
          <w:t>https://www.ohchr.org/documents/publications/guidingprinciplesbusinesshr_en.pdf</w:t>
        </w:r>
      </w:hyperlink>
      <w:r w:rsidRPr="00F0128E">
        <w:rPr>
          <w:rFonts w:ascii="Arial" w:hAnsi="Arial" w:cs="Arial"/>
          <w:sz w:val="24"/>
          <w:szCs w:val="24"/>
        </w:rPr>
        <w:t xml:space="preserve">  </w:t>
      </w:r>
    </w:p>
    <w:p w14:paraId="671510C8" w14:textId="77777777" w:rsidR="00F0128E" w:rsidRPr="00F0128E" w:rsidRDefault="00F0128E" w:rsidP="00773274">
      <w:pPr>
        <w:spacing w:after="0"/>
        <w:rPr>
          <w:rFonts w:ascii="Arial" w:hAnsi="Arial" w:cs="Arial"/>
          <w:sz w:val="24"/>
          <w:szCs w:val="24"/>
        </w:rPr>
      </w:pPr>
    </w:p>
    <w:p w14:paraId="0DAC44A7" w14:textId="77777777" w:rsidR="00F0128E" w:rsidRPr="00F0128E" w:rsidRDefault="00F0128E" w:rsidP="00F0128E">
      <w:pPr>
        <w:spacing w:after="0"/>
        <w:rPr>
          <w:rFonts w:ascii="Arial" w:hAnsi="Arial" w:cs="Arial"/>
          <w:sz w:val="24"/>
          <w:szCs w:val="24"/>
        </w:rPr>
      </w:pPr>
      <w:r w:rsidRPr="00F0128E">
        <w:rPr>
          <w:rFonts w:ascii="Arial" w:hAnsi="Arial" w:cs="Arial"/>
          <w:b/>
          <w:bCs/>
          <w:sz w:val="24"/>
          <w:szCs w:val="24"/>
        </w:rPr>
        <w:t>United Nations Working Group on Business and Human Rights</w:t>
      </w:r>
    </w:p>
    <w:p w14:paraId="24D27BB5" w14:textId="77777777" w:rsidR="00F0128E" w:rsidRPr="00F0128E" w:rsidRDefault="00F0128E" w:rsidP="00F0128E">
      <w:pPr>
        <w:spacing w:after="0"/>
        <w:rPr>
          <w:rFonts w:ascii="Arial" w:hAnsi="Arial" w:cs="Arial"/>
          <w:sz w:val="24"/>
          <w:szCs w:val="24"/>
        </w:rPr>
      </w:pPr>
      <w:r w:rsidRPr="00F0128E">
        <w:rPr>
          <w:rFonts w:ascii="Arial" w:hAnsi="Arial" w:cs="Arial"/>
          <w:sz w:val="24"/>
          <w:szCs w:val="24"/>
        </w:rPr>
        <w:t xml:space="preserve">Website: </w:t>
      </w:r>
      <w:hyperlink r:id="rId75" w:history="1">
        <w:r w:rsidRPr="00F0128E">
          <w:rPr>
            <w:rStyle w:val="Hyperlink"/>
            <w:rFonts w:ascii="Arial" w:hAnsi="Arial" w:cs="Arial"/>
            <w:color w:val="auto"/>
            <w:sz w:val="24"/>
            <w:szCs w:val="24"/>
          </w:rPr>
          <w:t>https://www.ohchr.org/en/special-procedures/wg-business</w:t>
        </w:r>
      </w:hyperlink>
    </w:p>
    <w:p w14:paraId="108FC286" w14:textId="77777777" w:rsidR="00F0128E" w:rsidRPr="00F0128E" w:rsidRDefault="00F0128E" w:rsidP="00773274">
      <w:pPr>
        <w:spacing w:after="0"/>
        <w:rPr>
          <w:rFonts w:ascii="Arial" w:hAnsi="Arial" w:cs="Arial"/>
          <w:sz w:val="24"/>
          <w:szCs w:val="24"/>
        </w:rPr>
      </w:pPr>
    </w:p>
    <w:p w14:paraId="6D06448A" w14:textId="77777777" w:rsidR="00F0128E" w:rsidRPr="00F0128E" w:rsidRDefault="00F0128E" w:rsidP="00F0128E">
      <w:pPr>
        <w:spacing w:after="0"/>
        <w:rPr>
          <w:rFonts w:ascii="Arial" w:hAnsi="Arial" w:cs="Arial"/>
          <w:sz w:val="24"/>
          <w:szCs w:val="24"/>
        </w:rPr>
      </w:pPr>
      <w:r w:rsidRPr="00F0128E">
        <w:rPr>
          <w:rFonts w:ascii="Arial" w:hAnsi="Arial" w:cs="Arial"/>
          <w:b/>
          <w:bCs/>
          <w:sz w:val="24"/>
          <w:szCs w:val="24"/>
        </w:rPr>
        <w:t xml:space="preserve">Walk Free </w:t>
      </w:r>
    </w:p>
    <w:p w14:paraId="24805453" w14:textId="77777777" w:rsidR="00F0128E" w:rsidRPr="00F0128E" w:rsidRDefault="00F0128E" w:rsidP="00F0128E">
      <w:pPr>
        <w:spacing w:after="0"/>
        <w:rPr>
          <w:rFonts w:ascii="Arial" w:hAnsi="Arial" w:cs="Arial"/>
          <w:sz w:val="24"/>
          <w:szCs w:val="24"/>
        </w:rPr>
      </w:pPr>
      <w:r w:rsidRPr="00F0128E">
        <w:rPr>
          <w:rFonts w:ascii="Arial" w:hAnsi="Arial" w:cs="Arial"/>
          <w:i/>
          <w:iCs/>
          <w:sz w:val="24"/>
          <w:szCs w:val="24"/>
        </w:rPr>
        <w:t>Modern Slavery Response &amp; Remedy Framework</w:t>
      </w:r>
    </w:p>
    <w:p w14:paraId="6A2FC719" w14:textId="77777777" w:rsidR="00F0128E" w:rsidRPr="00F0128E" w:rsidRDefault="00BE7B8C" w:rsidP="00F0128E">
      <w:pPr>
        <w:spacing w:after="0"/>
        <w:rPr>
          <w:rFonts w:ascii="Arial" w:hAnsi="Arial" w:cs="Arial"/>
          <w:sz w:val="24"/>
          <w:szCs w:val="24"/>
        </w:rPr>
      </w:pPr>
      <w:hyperlink r:id="rId76" w:history="1">
        <w:r w:rsidR="00F0128E" w:rsidRPr="00F0128E">
          <w:rPr>
            <w:rStyle w:val="Hyperlink"/>
            <w:rFonts w:ascii="Arial" w:hAnsi="Arial" w:cs="Arial"/>
            <w:color w:val="auto"/>
            <w:sz w:val="24"/>
            <w:szCs w:val="24"/>
          </w:rPr>
          <w:t>https://www.walkfree.org/reports/modern-slavery-response-remedy-framework/</w:t>
        </w:r>
      </w:hyperlink>
    </w:p>
    <w:p w14:paraId="32C315C8" w14:textId="77777777" w:rsidR="00F0128E" w:rsidRPr="00F0128E" w:rsidRDefault="00F0128E">
      <w:pPr>
        <w:rPr>
          <w:rFonts w:ascii="Arial" w:hAnsi="Arial" w:cs="Arial"/>
          <w:b/>
          <w:bCs/>
          <w:sz w:val="96"/>
          <w:szCs w:val="96"/>
        </w:rPr>
      </w:pPr>
      <w:bookmarkStart w:id="21" w:name="_Toc100306501"/>
      <w:bookmarkStart w:id="22" w:name="_Toc100306613"/>
      <w:r w:rsidRPr="00F0128E">
        <w:rPr>
          <w:rFonts w:ascii="Arial" w:hAnsi="Arial" w:cs="Arial"/>
          <w:b/>
          <w:bCs/>
          <w:sz w:val="96"/>
          <w:szCs w:val="96"/>
        </w:rPr>
        <w:br w:type="page"/>
      </w:r>
    </w:p>
    <w:p w14:paraId="47AC1CD2" w14:textId="780A0086" w:rsidR="004216AA" w:rsidRPr="0069003F" w:rsidRDefault="004216AA" w:rsidP="00D147A0">
      <w:pPr>
        <w:rPr>
          <w:rFonts w:ascii="Arial" w:hAnsi="Arial" w:cs="Arial"/>
          <w:b/>
          <w:bCs/>
          <w:sz w:val="96"/>
          <w:szCs w:val="96"/>
        </w:rPr>
      </w:pPr>
      <w:r w:rsidRPr="0069003F">
        <w:rPr>
          <w:rFonts w:ascii="Arial" w:hAnsi="Arial" w:cs="Arial"/>
          <w:b/>
          <w:bCs/>
          <w:sz w:val="96"/>
          <w:szCs w:val="96"/>
        </w:rPr>
        <w:lastRenderedPageBreak/>
        <w:t>Contact us</w:t>
      </w:r>
      <w:bookmarkEnd w:id="21"/>
      <w:bookmarkEnd w:id="22"/>
    </w:p>
    <w:p w14:paraId="54D93A54" w14:textId="77777777" w:rsidR="00B218F0" w:rsidRPr="0069003F" w:rsidRDefault="00B218F0" w:rsidP="00C5556F">
      <w:pPr>
        <w:rPr>
          <w:rFonts w:ascii="Arial" w:hAnsi="Arial" w:cs="Arial"/>
        </w:rPr>
      </w:pPr>
    </w:p>
    <w:p w14:paraId="618C1CD5" w14:textId="62AB9024" w:rsidR="004216AA" w:rsidRPr="0069003F" w:rsidRDefault="004216AA" w:rsidP="00D147A0">
      <w:pPr>
        <w:rPr>
          <w:rFonts w:ascii="Arial" w:hAnsi="Arial" w:cs="Arial"/>
          <w:b/>
          <w:bCs/>
          <w:sz w:val="28"/>
          <w:szCs w:val="28"/>
        </w:rPr>
      </w:pPr>
      <w:bookmarkStart w:id="23" w:name="_Toc100306502"/>
      <w:bookmarkStart w:id="24" w:name="_Toc100306614"/>
      <w:r w:rsidRPr="0069003F">
        <w:rPr>
          <w:rFonts w:ascii="Arial" w:hAnsi="Arial" w:cs="Arial"/>
          <w:b/>
          <w:bCs/>
          <w:sz w:val="28"/>
          <w:szCs w:val="28"/>
        </w:rPr>
        <w:t>KPMG Banarra | Human Rights and Social Impact Services</w:t>
      </w:r>
      <w:bookmarkEnd w:id="23"/>
      <w:bookmarkEnd w:id="24"/>
    </w:p>
    <w:p w14:paraId="0B0B459B" w14:textId="2B03F92B" w:rsidR="004216AA" w:rsidRPr="0069003F" w:rsidRDefault="00AA1163" w:rsidP="00C5556F">
      <w:pPr>
        <w:spacing w:after="0"/>
        <w:rPr>
          <w:rFonts w:ascii="Arial" w:hAnsi="Arial" w:cs="Arial"/>
          <w:sz w:val="24"/>
          <w:szCs w:val="24"/>
        </w:rPr>
      </w:pPr>
      <w:r w:rsidRPr="0069003F">
        <w:rPr>
          <w:rFonts w:ascii="Arial" w:hAnsi="Arial" w:cs="Arial"/>
          <w:b/>
          <w:bCs/>
          <w:sz w:val="24"/>
          <w:szCs w:val="24"/>
        </w:rPr>
        <w:t>Address:</w:t>
      </w:r>
      <w:r w:rsidRPr="0069003F">
        <w:rPr>
          <w:rFonts w:ascii="Arial" w:hAnsi="Arial" w:cs="Arial"/>
          <w:sz w:val="24"/>
          <w:szCs w:val="24"/>
        </w:rPr>
        <w:t xml:space="preserve"> </w:t>
      </w:r>
      <w:r w:rsidR="004216AA" w:rsidRPr="0069003F">
        <w:rPr>
          <w:rFonts w:ascii="Arial" w:hAnsi="Arial" w:cs="Arial"/>
          <w:sz w:val="24"/>
          <w:szCs w:val="24"/>
        </w:rPr>
        <w:t>International Towers Sydney 3</w:t>
      </w:r>
    </w:p>
    <w:p w14:paraId="4A7A0407" w14:textId="77777777" w:rsidR="004216AA" w:rsidRPr="0069003F" w:rsidRDefault="004216AA" w:rsidP="00C5556F">
      <w:pPr>
        <w:spacing w:after="0"/>
        <w:rPr>
          <w:rFonts w:ascii="Arial" w:hAnsi="Arial" w:cs="Arial"/>
          <w:sz w:val="24"/>
          <w:szCs w:val="24"/>
        </w:rPr>
      </w:pPr>
      <w:r w:rsidRPr="0069003F">
        <w:rPr>
          <w:rFonts w:ascii="Arial" w:hAnsi="Arial" w:cs="Arial"/>
          <w:sz w:val="24"/>
          <w:szCs w:val="24"/>
        </w:rPr>
        <w:t>300 Barangaroo Avenue</w:t>
      </w:r>
    </w:p>
    <w:p w14:paraId="45F96DA3" w14:textId="77777777" w:rsidR="004216AA" w:rsidRPr="0069003F" w:rsidRDefault="004216AA" w:rsidP="00C5556F">
      <w:pPr>
        <w:spacing w:after="0"/>
        <w:rPr>
          <w:rFonts w:ascii="Arial" w:hAnsi="Arial" w:cs="Arial"/>
          <w:sz w:val="24"/>
          <w:szCs w:val="24"/>
        </w:rPr>
      </w:pPr>
      <w:r w:rsidRPr="0069003F">
        <w:rPr>
          <w:rFonts w:ascii="Arial" w:hAnsi="Arial" w:cs="Arial"/>
          <w:sz w:val="24"/>
          <w:szCs w:val="24"/>
        </w:rPr>
        <w:t>Sydney NSW 2000 Australia</w:t>
      </w:r>
    </w:p>
    <w:p w14:paraId="6C252BB8" w14:textId="5D2D7DA1" w:rsidR="004216AA" w:rsidRPr="0069003F" w:rsidRDefault="004216AA" w:rsidP="00C5556F">
      <w:pPr>
        <w:spacing w:after="0"/>
        <w:rPr>
          <w:rFonts w:ascii="Arial" w:hAnsi="Arial" w:cs="Arial"/>
          <w:sz w:val="24"/>
          <w:szCs w:val="24"/>
        </w:rPr>
      </w:pPr>
      <w:r w:rsidRPr="0069003F">
        <w:rPr>
          <w:rFonts w:ascii="Arial" w:hAnsi="Arial" w:cs="Arial"/>
          <w:b/>
          <w:bCs/>
          <w:sz w:val="24"/>
          <w:szCs w:val="24"/>
        </w:rPr>
        <w:t>Email:</w:t>
      </w:r>
      <w:r w:rsidRPr="0069003F">
        <w:rPr>
          <w:rFonts w:ascii="Arial" w:hAnsi="Arial" w:cs="Arial"/>
          <w:sz w:val="24"/>
          <w:szCs w:val="24"/>
        </w:rPr>
        <w:t xml:space="preserve"> </w:t>
      </w:r>
      <w:hyperlink r:id="rId77" w:history="1">
        <w:r w:rsidRPr="0069003F">
          <w:rPr>
            <w:rStyle w:val="Hyperlink"/>
            <w:rFonts w:ascii="Arial" w:hAnsi="Arial" w:cs="Arial"/>
            <w:color w:val="auto"/>
            <w:sz w:val="24"/>
            <w:szCs w:val="24"/>
          </w:rPr>
          <w:t>humanrights@kpmg.com.au</w:t>
        </w:r>
      </w:hyperlink>
    </w:p>
    <w:p w14:paraId="68FCBC9C" w14:textId="4201242B" w:rsidR="004216AA" w:rsidRPr="0069003F" w:rsidRDefault="00AA1163" w:rsidP="00C5556F">
      <w:pPr>
        <w:spacing w:after="0"/>
        <w:rPr>
          <w:rFonts w:ascii="Arial" w:hAnsi="Arial" w:cs="Arial"/>
          <w:sz w:val="24"/>
          <w:szCs w:val="24"/>
        </w:rPr>
      </w:pPr>
      <w:r w:rsidRPr="0069003F">
        <w:rPr>
          <w:rFonts w:ascii="Arial" w:hAnsi="Arial" w:cs="Arial"/>
          <w:b/>
          <w:bCs/>
          <w:sz w:val="24"/>
          <w:szCs w:val="24"/>
        </w:rPr>
        <w:t xml:space="preserve">Website: </w:t>
      </w:r>
      <w:hyperlink r:id="rId78" w:history="1">
        <w:r w:rsidR="004216AA" w:rsidRPr="0069003F">
          <w:rPr>
            <w:rStyle w:val="Hyperlink"/>
            <w:rFonts w:ascii="Arial" w:hAnsi="Arial" w:cs="Arial"/>
            <w:color w:val="auto"/>
            <w:sz w:val="24"/>
            <w:szCs w:val="24"/>
          </w:rPr>
          <w:t>KPMG.com.au</w:t>
        </w:r>
      </w:hyperlink>
      <w:r w:rsidR="00B218F0" w:rsidRPr="0069003F">
        <w:rPr>
          <w:rFonts w:ascii="Arial" w:hAnsi="Arial" w:cs="Arial"/>
          <w:sz w:val="24"/>
          <w:szCs w:val="24"/>
          <w:u w:val="single"/>
        </w:rPr>
        <w:t xml:space="preserve"> </w:t>
      </w:r>
    </w:p>
    <w:p w14:paraId="2C4E2F9E" w14:textId="47979106" w:rsidR="004216AA" w:rsidRPr="0069003F" w:rsidRDefault="004216AA" w:rsidP="00C5556F">
      <w:pPr>
        <w:spacing w:after="0"/>
        <w:rPr>
          <w:rFonts w:ascii="Arial" w:hAnsi="Arial" w:cs="Arial"/>
          <w:sz w:val="24"/>
          <w:szCs w:val="24"/>
        </w:rPr>
      </w:pPr>
      <w:r w:rsidRPr="0069003F">
        <w:rPr>
          <w:rFonts w:ascii="Arial" w:hAnsi="Arial" w:cs="Arial"/>
          <w:b/>
          <w:bCs/>
          <w:sz w:val="24"/>
          <w:szCs w:val="24"/>
        </w:rPr>
        <w:t> </w:t>
      </w:r>
    </w:p>
    <w:p w14:paraId="33978151" w14:textId="03831648" w:rsidR="004216AA" w:rsidRPr="0069003F" w:rsidRDefault="004216AA" w:rsidP="00D147A0">
      <w:pPr>
        <w:rPr>
          <w:rFonts w:ascii="Arial" w:hAnsi="Arial" w:cs="Arial"/>
          <w:b/>
          <w:bCs/>
          <w:sz w:val="28"/>
          <w:szCs w:val="28"/>
        </w:rPr>
      </w:pPr>
      <w:bookmarkStart w:id="25" w:name="_Toc100306503"/>
      <w:bookmarkStart w:id="26" w:name="_Toc100306615"/>
      <w:r w:rsidRPr="0069003F">
        <w:rPr>
          <w:rFonts w:ascii="Arial" w:hAnsi="Arial" w:cs="Arial"/>
          <w:b/>
          <w:bCs/>
          <w:sz w:val="28"/>
          <w:szCs w:val="28"/>
        </w:rPr>
        <w:t xml:space="preserve">Property Council of Australia | </w:t>
      </w:r>
      <w:r w:rsidRPr="0069003F">
        <w:rPr>
          <w:rFonts w:ascii="Arial" w:hAnsi="Arial" w:cs="Arial"/>
          <w:b/>
          <w:bCs/>
          <w:sz w:val="28"/>
          <w:szCs w:val="28"/>
          <w:lang w:val="en-GB"/>
        </w:rPr>
        <w:t>Modern Slavery Working Group &amp; Supplier Platform</w:t>
      </w:r>
      <w:bookmarkEnd w:id="25"/>
      <w:bookmarkEnd w:id="26"/>
      <w:r w:rsidRPr="0069003F">
        <w:rPr>
          <w:rFonts w:ascii="Arial" w:hAnsi="Arial" w:cs="Arial"/>
          <w:b/>
          <w:bCs/>
          <w:sz w:val="28"/>
          <w:szCs w:val="28"/>
          <w:lang w:val="en-GB"/>
        </w:rPr>
        <w:t xml:space="preserve"> </w:t>
      </w:r>
      <w:r w:rsidRPr="0069003F">
        <w:rPr>
          <w:rFonts w:ascii="Arial" w:hAnsi="Arial" w:cs="Arial"/>
          <w:b/>
          <w:bCs/>
          <w:sz w:val="28"/>
          <w:szCs w:val="28"/>
        </w:rPr>
        <w:t> </w:t>
      </w:r>
    </w:p>
    <w:p w14:paraId="63A68CD9" w14:textId="248F6F12" w:rsidR="00AA1163" w:rsidRPr="0069003F" w:rsidRDefault="00AA1163" w:rsidP="00C5556F">
      <w:pPr>
        <w:spacing w:after="0"/>
        <w:rPr>
          <w:rFonts w:ascii="Arial" w:hAnsi="Arial" w:cs="Arial"/>
          <w:sz w:val="24"/>
          <w:szCs w:val="24"/>
        </w:rPr>
      </w:pPr>
      <w:r w:rsidRPr="0069003F">
        <w:rPr>
          <w:rFonts w:ascii="Arial" w:hAnsi="Arial" w:cs="Arial"/>
          <w:b/>
          <w:bCs/>
          <w:sz w:val="24"/>
          <w:szCs w:val="24"/>
        </w:rPr>
        <w:t>Address:</w:t>
      </w:r>
      <w:r w:rsidRPr="0069003F">
        <w:rPr>
          <w:rFonts w:ascii="Arial" w:hAnsi="Arial" w:cs="Arial"/>
          <w:sz w:val="24"/>
          <w:szCs w:val="24"/>
        </w:rPr>
        <w:t xml:space="preserve"> </w:t>
      </w:r>
      <w:r w:rsidR="004216AA" w:rsidRPr="0069003F">
        <w:rPr>
          <w:rFonts w:ascii="Arial" w:hAnsi="Arial" w:cs="Arial"/>
          <w:sz w:val="24"/>
          <w:szCs w:val="24"/>
        </w:rPr>
        <w:t>Level 1</w:t>
      </w:r>
    </w:p>
    <w:p w14:paraId="43D8F527" w14:textId="117F81E3" w:rsidR="004216AA" w:rsidRPr="0069003F" w:rsidRDefault="004216AA" w:rsidP="00C5556F">
      <w:pPr>
        <w:spacing w:after="0"/>
        <w:rPr>
          <w:rFonts w:ascii="Arial" w:hAnsi="Arial" w:cs="Arial"/>
          <w:sz w:val="24"/>
          <w:szCs w:val="24"/>
        </w:rPr>
      </w:pPr>
      <w:r w:rsidRPr="0069003F">
        <w:rPr>
          <w:rFonts w:ascii="Arial" w:hAnsi="Arial" w:cs="Arial"/>
          <w:sz w:val="24"/>
          <w:szCs w:val="24"/>
        </w:rPr>
        <w:t>11 Barrack Street,</w:t>
      </w:r>
      <w:r w:rsidRPr="0069003F">
        <w:rPr>
          <w:rFonts w:ascii="Arial" w:hAnsi="Arial" w:cs="Arial"/>
          <w:sz w:val="24"/>
          <w:szCs w:val="24"/>
        </w:rPr>
        <w:br/>
        <w:t>Sydney NSW 2000</w:t>
      </w:r>
    </w:p>
    <w:p w14:paraId="7260BDB5" w14:textId="408F531A" w:rsidR="004216AA" w:rsidRPr="0069003F" w:rsidRDefault="004216AA" w:rsidP="00C5556F">
      <w:pPr>
        <w:spacing w:after="0"/>
        <w:rPr>
          <w:rFonts w:ascii="Arial" w:hAnsi="Arial" w:cs="Arial"/>
          <w:sz w:val="24"/>
          <w:szCs w:val="24"/>
        </w:rPr>
      </w:pPr>
      <w:r w:rsidRPr="0069003F">
        <w:rPr>
          <w:rFonts w:ascii="Arial" w:hAnsi="Arial" w:cs="Arial"/>
          <w:b/>
          <w:bCs/>
          <w:sz w:val="24"/>
          <w:szCs w:val="24"/>
        </w:rPr>
        <w:t>Email:</w:t>
      </w:r>
      <w:r w:rsidRPr="0069003F">
        <w:rPr>
          <w:rFonts w:ascii="Arial" w:hAnsi="Arial" w:cs="Arial"/>
          <w:sz w:val="24"/>
          <w:szCs w:val="24"/>
        </w:rPr>
        <w:t xml:space="preserve"> </w:t>
      </w:r>
      <w:hyperlink r:id="rId79" w:history="1">
        <w:r w:rsidRPr="0069003F">
          <w:rPr>
            <w:rStyle w:val="Hyperlink"/>
            <w:rFonts w:ascii="Arial" w:hAnsi="Arial" w:cs="Arial"/>
            <w:color w:val="auto"/>
            <w:sz w:val="24"/>
            <w:szCs w:val="24"/>
          </w:rPr>
          <w:t>info@propertycouncil.com.au</w:t>
        </w:r>
      </w:hyperlink>
    </w:p>
    <w:p w14:paraId="045AD027" w14:textId="6886BCBE" w:rsidR="004216AA" w:rsidRPr="0069003F" w:rsidRDefault="00F76ABD" w:rsidP="00C5556F">
      <w:pPr>
        <w:spacing w:after="0"/>
        <w:rPr>
          <w:rFonts w:ascii="Arial" w:hAnsi="Arial" w:cs="Arial"/>
          <w:sz w:val="24"/>
          <w:szCs w:val="24"/>
        </w:rPr>
      </w:pPr>
      <w:r w:rsidRPr="0069003F">
        <w:rPr>
          <w:rFonts w:ascii="Arial" w:hAnsi="Arial" w:cs="Arial"/>
          <w:b/>
          <w:bCs/>
          <w:sz w:val="24"/>
          <w:szCs w:val="24"/>
        </w:rPr>
        <w:t>Website</w:t>
      </w:r>
      <w:r w:rsidR="00AA1163" w:rsidRPr="0069003F">
        <w:rPr>
          <w:rFonts w:ascii="Arial" w:hAnsi="Arial" w:cs="Arial"/>
          <w:b/>
          <w:bCs/>
          <w:sz w:val="24"/>
          <w:szCs w:val="24"/>
        </w:rPr>
        <w:t xml:space="preserve">: </w:t>
      </w:r>
      <w:hyperlink r:id="rId80" w:history="1">
        <w:r w:rsidR="004216AA" w:rsidRPr="0069003F">
          <w:rPr>
            <w:rStyle w:val="Hyperlink"/>
            <w:rFonts w:ascii="Arial" w:hAnsi="Arial" w:cs="Arial"/>
            <w:color w:val="auto"/>
            <w:sz w:val="24"/>
            <w:szCs w:val="24"/>
          </w:rPr>
          <w:t>PropertyCouncil.com.au</w:t>
        </w:r>
      </w:hyperlink>
    </w:p>
    <w:p w14:paraId="0186E764" w14:textId="7E805D07" w:rsidR="00794419" w:rsidRDefault="00794419" w:rsidP="00E134C6">
      <w:pPr>
        <w:spacing w:after="0"/>
        <w:rPr>
          <w:rFonts w:ascii="Arial" w:hAnsi="Arial" w:cs="Arial"/>
          <w:sz w:val="24"/>
          <w:szCs w:val="24"/>
        </w:rPr>
      </w:pPr>
    </w:p>
    <w:p w14:paraId="0B506A21" w14:textId="77777777" w:rsidR="00F4270F" w:rsidRPr="0069003F" w:rsidRDefault="00F4270F" w:rsidP="00E134C6">
      <w:pPr>
        <w:spacing w:after="0"/>
        <w:rPr>
          <w:rFonts w:ascii="Arial" w:hAnsi="Arial" w:cs="Arial"/>
          <w:sz w:val="24"/>
          <w:szCs w:val="24"/>
        </w:rPr>
      </w:pPr>
    </w:p>
    <w:p w14:paraId="2FD35919" w14:textId="6D68AB8E" w:rsidR="00F76ABD" w:rsidRPr="0069003F" w:rsidRDefault="00F76ABD" w:rsidP="00E134C6">
      <w:pPr>
        <w:spacing w:after="0"/>
        <w:rPr>
          <w:rFonts w:ascii="Arial" w:hAnsi="Arial" w:cs="Arial"/>
          <w:sz w:val="16"/>
          <w:szCs w:val="16"/>
        </w:rPr>
      </w:pPr>
      <w:r w:rsidRPr="0069003F">
        <w:rPr>
          <w:rFonts w:ascii="Arial" w:hAnsi="Arial" w:cs="Arial"/>
          <w:sz w:val="16"/>
          <w:szCs w:val="16"/>
        </w:rPr>
        <w:t>©KPMG and Property Council of Australia 2022. KPMG and the Property Council of Australia encourage the dissemination and exchange of information presented in this publication.</w:t>
      </w:r>
    </w:p>
    <w:p w14:paraId="3AD54493" w14:textId="77777777" w:rsidR="00AF030D" w:rsidRPr="0069003F" w:rsidRDefault="00AF030D" w:rsidP="00E134C6">
      <w:pPr>
        <w:spacing w:after="0"/>
        <w:rPr>
          <w:rFonts w:ascii="Arial" w:hAnsi="Arial" w:cs="Arial"/>
          <w:sz w:val="16"/>
          <w:szCs w:val="16"/>
        </w:rPr>
      </w:pPr>
    </w:p>
    <w:p w14:paraId="5A0DD318" w14:textId="77777777" w:rsidR="00F76ABD" w:rsidRPr="0069003F" w:rsidRDefault="00F76ABD" w:rsidP="00E134C6">
      <w:pPr>
        <w:spacing w:after="0"/>
        <w:rPr>
          <w:rFonts w:ascii="Arial" w:hAnsi="Arial" w:cs="Arial"/>
          <w:sz w:val="16"/>
          <w:szCs w:val="16"/>
        </w:rPr>
      </w:pPr>
      <w:r w:rsidRPr="0069003F">
        <w:rPr>
          <w:rFonts w:ascii="Arial" w:hAnsi="Arial" w:cs="Arial"/>
          <w:sz w:val="16"/>
          <w:szCs w:val="16"/>
        </w:rPr>
        <w:t xml:space="preserve">All material presented in this publication is licensed under the Creative Commons Attribution 4.0 International Licence, </w:t>
      </w:r>
      <w:proofErr w:type="gramStart"/>
      <w:r w:rsidRPr="0069003F">
        <w:rPr>
          <w:rFonts w:ascii="Arial" w:hAnsi="Arial" w:cs="Arial"/>
          <w:sz w:val="16"/>
          <w:szCs w:val="16"/>
        </w:rPr>
        <w:t>with the exception of</w:t>
      </w:r>
      <w:proofErr w:type="gramEnd"/>
      <w:r w:rsidRPr="0069003F">
        <w:rPr>
          <w:rFonts w:ascii="Arial" w:hAnsi="Arial" w:cs="Arial"/>
          <w:sz w:val="16"/>
          <w:szCs w:val="16"/>
        </w:rPr>
        <w:t>:</w:t>
      </w:r>
    </w:p>
    <w:p w14:paraId="5F6836B4" w14:textId="77777777" w:rsidR="00F76ABD" w:rsidRPr="0069003F" w:rsidRDefault="00F76ABD" w:rsidP="00E134C6">
      <w:pPr>
        <w:spacing w:after="0"/>
        <w:rPr>
          <w:rFonts w:ascii="Arial" w:hAnsi="Arial" w:cs="Arial"/>
          <w:sz w:val="16"/>
          <w:szCs w:val="16"/>
        </w:rPr>
      </w:pPr>
      <w:r w:rsidRPr="0069003F">
        <w:rPr>
          <w:rFonts w:ascii="Arial" w:hAnsi="Arial" w:cs="Arial"/>
          <w:sz w:val="16"/>
          <w:szCs w:val="16"/>
        </w:rPr>
        <w:t xml:space="preserve">–photographs, graphics and </w:t>
      </w:r>
      <w:proofErr w:type="gramStart"/>
      <w:r w:rsidRPr="0069003F">
        <w:rPr>
          <w:rFonts w:ascii="Arial" w:hAnsi="Arial" w:cs="Arial"/>
          <w:sz w:val="16"/>
          <w:szCs w:val="16"/>
        </w:rPr>
        <w:t>images;</w:t>
      </w:r>
      <w:proofErr w:type="gramEnd"/>
    </w:p>
    <w:p w14:paraId="3C078250" w14:textId="77777777" w:rsidR="00F76ABD" w:rsidRPr="0069003F" w:rsidRDefault="00F76ABD" w:rsidP="00E134C6">
      <w:pPr>
        <w:spacing w:after="0"/>
        <w:rPr>
          <w:rFonts w:ascii="Arial" w:hAnsi="Arial" w:cs="Arial"/>
          <w:sz w:val="16"/>
          <w:szCs w:val="16"/>
        </w:rPr>
      </w:pPr>
      <w:r w:rsidRPr="0069003F">
        <w:rPr>
          <w:rFonts w:ascii="Arial" w:hAnsi="Arial" w:cs="Arial"/>
          <w:sz w:val="16"/>
          <w:szCs w:val="16"/>
        </w:rPr>
        <w:t xml:space="preserve">–logos, any branding or </w:t>
      </w:r>
      <w:proofErr w:type="gramStart"/>
      <w:r w:rsidRPr="0069003F">
        <w:rPr>
          <w:rFonts w:ascii="Arial" w:hAnsi="Arial" w:cs="Arial"/>
          <w:sz w:val="16"/>
          <w:szCs w:val="16"/>
        </w:rPr>
        <w:t>trademarks;</w:t>
      </w:r>
      <w:proofErr w:type="gramEnd"/>
    </w:p>
    <w:p w14:paraId="071F189F" w14:textId="77777777" w:rsidR="00F76ABD" w:rsidRPr="0069003F" w:rsidRDefault="00F76ABD" w:rsidP="00E134C6">
      <w:pPr>
        <w:spacing w:after="0"/>
        <w:rPr>
          <w:rFonts w:ascii="Arial" w:hAnsi="Arial" w:cs="Arial"/>
          <w:sz w:val="16"/>
          <w:szCs w:val="16"/>
        </w:rPr>
      </w:pPr>
      <w:r w:rsidRPr="0069003F">
        <w:rPr>
          <w:rFonts w:ascii="Arial" w:hAnsi="Arial" w:cs="Arial"/>
          <w:sz w:val="16"/>
          <w:szCs w:val="16"/>
        </w:rPr>
        <w:t>–content or material provided by third parties; and</w:t>
      </w:r>
    </w:p>
    <w:p w14:paraId="4F005245" w14:textId="39BD619A" w:rsidR="00F76ABD" w:rsidRPr="0069003F" w:rsidRDefault="00F76ABD" w:rsidP="00E134C6">
      <w:pPr>
        <w:spacing w:after="0"/>
        <w:rPr>
          <w:rFonts w:ascii="Arial" w:hAnsi="Arial" w:cs="Arial"/>
          <w:sz w:val="16"/>
          <w:szCs w:val="16"/>
        </w:rPr>
      </w:pPr>
      <w:r w:rsidRPr="0069003F">
        <w:rPr>
          <w:rFonts w:ascii="Arial" w:hAnsi="Arial" w:cs="Arial"/>
          <w:sz w:val="16"/>
          <w:szCs w:val="16"/>
        </w:rPr>
        <w:t>–where otherwise indicated.</w:t>
      </w:r>
    </w:p>
    <w:p w14:paraId="31562A69" w14:textId="77777777" w:rsidR="00BF5860" w:rsidRPr="0069003F" w:rsidRDefault="00BF5860" w:rsidP="00E134C6">
      <w:pPr>
        <w:spacing w:after="0"/>
        <w:rPr>
          <w:rFonts w:ascii="Arial" w:hAnsi="Arial" w:cs="Arial"/>
          <w:sz w:val="16"/>
          <w:szCs w:val="16"/>
        </w:rPr>
      </w:pPr>
    </w:p>
    <w:p w14:paraId="55164CFF" w14:textId="48101566" w:rsidR="00F76ABD" w:rsidRPr="0069003F" w:rsidRDefault="00F76ABD" w:rsidP="00E134C6">
      <w:pPr>
        <w:spacing w:after="0"/>
        <w:rPr>
          <w:rFonts w:ascii="Arial" w:hAnsi="Arial" w:cs="Arial"/>
          <w:sz w:val="16"/>
          <w:szCs w:val="16"/>
        </w:rPr>
      </w:pPr>
      <w:r w:rsidRPr="0069003F">
        <w:rPr>
          <w:rFonts w:ascii="Arial" w:hAnsi="Arial" w:cs="Arial"/>
          <w:sz w:val="16"/>
          <w:szCs w:val="16"/>
        </w:rPr>
        <w:t>To view a copy of this licence, visit</w:t>
      </w:r>
      <w:r w:rsidR="00091BFD" w:rsidRPr="0069003F">
        <w:rPr>
          <w:rFonts w:ascii="Arial" w:hAnsi="Arial" w:cs="Arial"/>
          <w:sz w:val="16"/>
          <w:szCs w:val="16"/>
        </w:rPr>
        <w:t>:</w:t>
      </w:r>
      <w:r w:rsidRPr="0069003F">
        <w:rPr>
          <w:rFonts w:ascii="Arial" w:hAnsi="Arial" w:cs="Arial"/>
          <w:sz w:val="16"/>
          <w:szCs w:val="16"/>
        </w:rPr>
        <w:t xml:space="preserve"> </w:t>
      </w:r>
      <w:hyperlink r:id="rId81" w:history="1">
        <w:r w:rsidR="00091BFD" w:rsidRPr="0069003F">
          <w:rPr>
            <w:rStyle w:val="Hyperlink"/>
            <w:rFonts w:ascii="Arial" w:hAnsi="Arial" w:cs="Arial"/>
            <w:color w:val="auto"/>
            <w:sz w:val="16"/>
            <w:szCs w:val="16"/>
          </w:rPr>
          <w:t>http://creativecommons.org/licenses/by/4.0/legalcode</w:t>
        </w:r>
      </w:hyperlink>
      <w:r w:rsidRPr="0069003F">
        <w:rPr>
          <w:rFonts w:ascii="Arial" w:hAnsi="Arial" w:cs="Arial"/>
          <w:sz w:val="16"/>
          <w:szCs w:val="16"/>
        </w:rPr>
        <w:t>.</w:t>
      </w:r>
    </w:p>
    <w:p w14:paraId="5394B34B" w14:textId="189225B5" w:rsidR="00F76ABD" w:rsidRPr="0069003F" w:rsidRDefault="00F76ABD" w:rsidP="00E134C6">
      <w:pPr>
        <w:spacing w:after="0"/>
        <w:rPr>
          <w:rFonts w:ascii="Arial" w:hAnsi="Arial" w:cs="Arial"/>
          <w:sz w:val="16"/>
          <w:szCs w:val="16"/>
        </w:rPr>
      </w:pPr>
      <w:r w:rsidRPr="0069003F">
        <w:rPr>
          <w:rFonts w:ascii="Arial" w:hAnsi="Arial" w:cs="Arial"/>
          <w:sz w:val="16"/>
          <w:szCs w:val="16"/>
        </w:rPr>
        <w:t xml:space="preserve">In essence, you are free to copy, communicate and adapt the publication, </w:t>
      </w:r>
      <w:proofErr w:type="gramStart"/>
      <w:r w:rsidRPr="0069003F">
        <w:rPr>
          <w:rFonts w:ascii="Arial" w:hAnsi="Arial" w:cs="Arial"/>
          <w:sz w:val="16"/>
          <w:szCs w:val="16"/>
        </w:rPr>
        <w:t>as long as</w:t>
      </w:r>
      <w:proofErr w:type="gramEnd"/>
      <w:r w:rsidRPr="0069003F">
        <w:rPr>
          <w:rFonts w:ascii="Arial" w:hAnsi="Arial" w:cs="Arial"/>
          <w:sz w:val="16"/>
          <w:szCs w:val="16"/>
        </w:rPr>
        <w:t xml:space="preserve"> you attribute KPMG and the Property Council of Australia and abide by the other licence terms. Please provide attribution to: ©KPMG and Property Council of Australia 2022.</w:t>
      </w:r>
    </w:p>
    <w:p w14:paraId="075FE6F4" w14:textId="77777777" w:rsidR="00BF5860" w:rsidRPr="0069003F" w:rsidRDefault="00BF5860" w:rsidP="00E134C6">
      <w:pPr>
        <w:spacing w:after="0"/>
        <w:rPr>
          <w:rFonts w:ascii="Arial" w:hAnsi="Arial" w:cs="Arial"/>
          <w:sz w:val="16"/>
          <w:szCs w:val="16"/>
        </w:rPr>
      </w:pPr>
    </w:p>
    <w:p w14:paraId="392B97D9" w14:textId="3D768883" w:rsidR="00091BFD" w:rsidRPr="0069003F" w:rsidRDefault="00091BFD" w:rsidP="00E134C6">
      <w:pPr>
        <w:spacing w:after="0"/>
        <w:rPr>
          <w:rFonts w:ascii="Arial" w:hAnsi="Arial" w:cs="Arial"/>
          <w:sz w:val="16"/>
          <w:szCs w:val="16"/>
        </w:rPr>
      </w:pPr>
      <w:r w:rsidRPr="0069003F">
        <w:rPr>
          <w:rFonts w:ascii="Arial" w:hAnsi="Arial" w:cs="Arial"/>
          <w:sz w:val="16"/>
          <w:szCs w:val="16"/>
        </w:rPr>
        <w:t xml:space="preserve">The information contained in this document is of a general nature and is not intended to address the objectives, financial situation or needs of any </w:t>
      </w:r>
      <w:proofErr w:type="gramStart"/>
      <w:r w:rsidRPr="0069003F">
        <w:rPr>
          <w:rFonts w:ascii="Arial" w:hAnsi="Arial" w:cs="Arial"/>
          <w:sz w:val="16"/>
          <w:szCs w:val="16"/>
        </w:rPr>
        <w:t>particular individual</w:t>
      </w:r>
      <w:proofErr w:type="gramEnd"/>
      <w:r w:rsidRPr="0069003F">
        <w:rPr>
          <w:rFonts w:ascii="Arial" w:hAnsi="Arial" w:cs="Arial"/>
          <w:sz w:val="16"/>
          <w:szCs w:val="16"/>
        </w:rPr>
        <w:t xml:space="preserve"> or entity. It is provided for information purposes only and does not constitute, nor should it be regarded in any manner whatsoever, as advice and is not intended to influence a person in </w:t>
      </w:r>
      <w:proofErr w:type="gramStart"/>
      <w:r w:rsidRPr="0069003F">
        <w:rPr>
          <w:rFonts w:ascii="Arial" w:hAnsi="Arial" w:cs="Arial"/>
          <w:sz w:val="16"/>
          <w:szCs w:val="16"/>
        </w:rPr>
        <w:t>making a decision</w:t>
      </w:r>
      <w:proofErr w:type="gramEnd"/>
      <w:r w:rsidRPr="0069003F">
        <w:rPr>
          <w:rFonts w:ascii="Arial" w:hAnsi="Arial" w:cs="Arial"/>
          <w:sz w:val="16"/>
          <w:szCs w:val="16"/>
        </w:rPr>
        <w:t xml:space="preserve">, including, if applicable, in relation to any financial product or an interest in a financial product. Although we endeavour to provide accurate and timely information, there can be no guarantee that such information is accurate as of the date it is received or that it will continue to be accurate in the future. No one should act on such information without appropriate professional advice after a thorough examination of the </w:t>
      </w:r>
      <w:proofErr w:type="gramStart"/>
      <w:r w:rsidRPr="0069003F">
        <w:rPr>
          <w:rFonts w:ascii="Arial" w:hAnsi="Arial" w:cs="Arial"/>
          <w:sz w:val="16"/>
          <w:szCs w:val="16"/>
        </w:rPr>
        <w:t>particular situation</w:t>
      </w:r>
      <w:proofErr w:type="gramEnd"/>
      <w:r w:rsidRPr="0069003F">
        <w:rPr>
          <w:rFonts w:ascii="Arial" w:hAnsi="Arial" w:cs="Arial"/>
          <w:sz w:val="16"/>
          <w:szCs w:val="16"/>
        </w:rPr>
        <w:t xml:space="preserve">. </w:t>
      </w:r>
    </w:p>
    <w:p w14:paraId="3D985FAC" w14:textId="77777777" w:rsidR="00091BFD" w:rsidRPr="0069003F" w:rsidRDefault="00091BFD" w:rsidP="00E134C6">
      <w:pPr>
        <w:spacing w:after="0"/>
        <w:rPr>
          <w:rFonts w:ascii="Arial" w:hAnsi="Arial" w:cs="Arial"/>
          <w:sz w:val="16"/>
          <w:szCs w:val="16"/>
        </w:rPr>
      </w:pPr>
    </w:p>
    <w:p w14:paraId="586D248A" w14:textId="199B25E0" w:rsidR="00091BFD" w:rsidRPr="0069003F" w:rsidRDefault="00091BFD" w:rsidP="00E134C6">
      <w:pPr>
        <w:spacing w:after="0"/>
        <w:rPr>
          <w:rFonts w:ascii="Arial" w:hAnsi="Arial" w:cs="Arial"/>
          <w:sz w:val="16"/>
          <w:szCs w:val="16"/>
        </w:rPr>
      </w:pPr>
      <w:r w:rsidRPr="0069003F">
        <w:rPr>
          <w:rFonts w:ascii="Arial" w:hAnsi="Arial" w:cs="Arial"/>
          <w:sz w:val="16"/>
          <w:szCs w:val="16"/>
        </w:rPr>
        <w:t xml:space="preserve">To the extent permissible by law, KPMG and its associated entities shall not be liable for any errors, omissions, </w:t>
      </w:r>
      <w:proofErr w:type="gramStart"/>
      <w:r w:rsidRPr="0069003F">
        <w:rPr>
          <w:rFonts w:ascii="Arial" w:hAnsi="Arial" w:cs="Arial"/>
          <w:sz w:val="16"/>
          <w:szCs w:val="16"/>
        </w:rPr>
        <w:t>defects</w:t>
      </w:r>
      <w:proofErr w:type="gramEnd"/>
      <w:r w:rsidRPr="0069003F">
        <w:rPr>
          <w:rFonts w:ascii="Arial" w:hAnsi="Arial" w:cs="Arial"/>
          <w:sz w:val="16"/>
          <w:szCs w:val="16"/>
        </w:rPr>
        <w:t xml:space="preserve"> or misrepresentations in the information or for any loss or damage suffered by persons who use or rely on such information (including for reasons of negligence, negligent misstatement or otherwise).</w:t>
      </w:r>
    </w:p>
    <w:p w14:paraId="7008B46D" w14:textId="77777777" w:rsidR="00091BFD" w:rsidRPr="0069003F" w:rsidRDefault="00091BFD" w:rsidP="00E134C6">
      <w:pPr>
        <w:spacing w:after="0"/>
        <w:rPr>
          <w:rFonts w:ascii="Arial" w:hAnsi="Arial" w:cs="Arial"/>
          <w:sz w:val="16"/>
          <w:szCs w:val="16"/>
        </w:rPr>
      </w:pPr>
    </w:p>
    <w:p w14:paraId="5C1162DA" w14:textId="11C20A0B" w:rsidR="00091BFD" w:rsidRPr="00AE39CA" w:rsidRDefault="00091BFD" w:rsidP="00E134C6">
      <w:pPr>
        <w:spacing w:after="0"/>
        <w:rPr>
          <w:rFonts w:ascii="Arial" w:hAnsi="Arial" w:cs="Arial"/>
          <w:sz w:val="16"/>
          <w:szCs w:val="16"/>
        </w:rPr>
      </w:pPr>
      <w:r w:rsidRPr="0069003F">
        <w:rPr>
          <w:rFonts w:ascii="Arial" w:hAnsi="Arial" w:cs="Arial"/>
          <w:sz w:val="16"/>
          <w:szCs w:val="16"/>
        </w:rPr>
        <w:t xml:space="preserve">©2022 KPMG, an Australian </w:t>
      </w:r>
      <w:proofErr w:type="gramStart"/>
      <w:r w:rsidRPr="0069003F">
        <w:rPr>
          <w:rFonts w:ascii="Arial" w:hAnsi="Arial" w:cs="Arial"/>
          <w:sz w:val="16"/>
          <w:szCs w:val="16"/>
        </w:rPr>
        <w:t>partnership</w:t>
      </w:r>
      <w:proofErr w:type="gramEnd"/>
      <w:r w:rsidRPr="0069003F">
        <w:rPr>
          <w:rFonts w:ascii="Arial" w:hAnsi="Arial" w:cs="Arial"/>
          <w:sz w:val="16"/>
          <w:szCs w:val="16"/>
        </w:rPr>
        <w:t xml:space="preserve"> and a member firm of the KPMG global organisation of independent member firms affiliated with KPMG International Limited, a private English company limited by guarantee. All rights reserved. The KPMG name and logo are trademarks used under license by the independent member firms of the KPMG global organisation.</w:t>
      </w:r>
      <w:r w:rsidR="00AE39CA">
        <w:rPr>
          <w:rFonts w:ascii="Arial" w:hAnsi="Arial" w:cs="Arial"/>
          <w:sz w:val="16"/>
          <w:szCs w:val="16"/>
        </w:rPr>
        <w:t xml:space="preserve"> </w:t>
      </w:r>
      <w:r w:rsidRPr="0069003F">
        <w:rPr>
          <w:rFonts w:ascii="Arial" w:hAnsi="Arial" w:cs="Arial"/>
          <w:sz w:val="16"/>
          <w:szCs w:val="16"/>
          <w:lang w:val="en-US"/>
        </w:rPr>
        <w:t>Liability limited by a scheme approved under Professional Standards Legislation.</w:t>
      </w:r>
    </w:p>
    <w:p w14:paraId="61062FA9" w14:textId="77777777" w:rsidR="00014F5A" w:rsidRPr="0069003F" w:rsidRDefault="00014F5A" w:rsidP="00E134C6">
      <w:pPr>
        <w:spacing w:after="0"/>
        <w:rPr>
          <w:rFonts w:ascii="Arial" w:hAnsi="Arial" w:cs="Arial"/>
          <w:sz w:val="16"/>
          <w:szCs w:val="16"/>
        </w:rPr>
      </w:pPr>
    </w:p>
    <w:p w14:paraId="6E2ED152" w14:textId="43EF7CEE" w:rsidR="00091BFD" w:rsidRPr="000B18E4" w:rsidRDefault="00091BFD" w:rsidP="00C5556F">
      <w:pPr>
        <w:spacing w:after="0"/>
        <w:rPr>
          <w:rFonts w:ascii="Arial" w:hAnsi="Arial" w:cs="Arial"/>
          <w:sz w:val="16"/>
          <w:szCs w:val="16"/>
        </w:rPr>
      </w:pPr>
      <w:r w:rsidRPr="0069003F">
        <w:rPr>
          <w:rFonts w:ascii="Arial" w:hAnsi="Arial" w:cs="Arial"/>
          <w:sz w:val="16"/>
          <w:szCs w:val="16"/>
        </w:rPr>
        <w:t>©2022 Property Council of Australia</w:t>
      </w:r>
      <w:r w:rsidR="00D47831">
        <w:rPr>
          <w:rFonts w:ascii="Arial" w:hAnsi="Arial" w:cs="Arial"/>
          <w:sz w:val="16"/>
          <w:szCs w:val="16"/>
        </w:rPr>
        <w:t>.</w:t>
      </w:r>
    </w:p>
    <w:sectPr w:rsidR="00091BFD" w:rsidRPr="000B18E4" w:rsidSect="00225595">
      <w:headerReference w:type="default" r:id="rId82"/>
      <w:footerReference w:type="default" r:id="rId8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B330F" w14:textId="77777777" w:rsidR="00D46E70" w:rsidRDefault="00D46E70" w:rsidP="00225595">
      <w:pPr>
        <w:spacing w:after="0" w:line="240" w:lineRule="auto"/>
      </w:pPr>
      <w:r>
        <w:separator/>
      </w:r>
    </w:p>
  </w:endnote>
  <w:endnote w:type="continuationSeparator" w:id="0">
    <w:p w14:paraId="155AB8C8" w14:textId="77777777" w:rsidR="00D46E70" w:rsidRDefault="00D46E70" w:rsidP="00225595">
      <w:pPr>
        <w:spacing w:after="0" w:line="240" w:lineRule="auto"/>
      </w:pPr>
      <w:r>
        <w:continuationSeparator/>
      </w:r>
    </w:p>
  </w:endnote>
  <w:endnote w:type="continuationNotice" w:id="1">
    <w:p w14:paraId="548065C8" w14:textId="77777777" w:rsidR="00D46E70" w:rsidRDefault="00D46E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45 Light">
    <w:panose1 w:val="00000000000000000000"/>
    <w:charset w:val="00"/>
    <w:family w:val="auto"/>
    <w:pitch w:val="variable"/>
    <w:sig w:usb0="80000023" w:usb1="00000000" w:usb2="00000000" w:usb3="00000000" w:csb0="00000001" w:csb1="00000000"/>
  </w:font>
  <w:font w:name="Univers for KPMG Light">
    <w:panose1 w:val="020B0403020202020204"/>
    <w:charset w:val="00"/>
    <w:family w:val="swiss"/>
    <w:pitch w:val="variable"/>
    <w:sig w:usb0="800002AF" w:usb1="5000204A" w:usb2="00000000" w:usb3="00000000" w:csb0="0000009F" w:csb1="00000000"/>
  </w:font>
  <w:font w:name="+mn-ea">
    <w:panose1 w:val="00000000000000000000"/>
    <w:charset w:val="00"/>
    <w:family w:val="roman"/>
    <w:notTrueType/>
    <w:pitch w:val="default"/>
  </w:font>
  <w:font w:name="+mn-c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KPMG Extralight">
    <w:panose1 w:val="020B0303030202040204"/>
    <w:charset w:val="00"/>
    <w:family w:val="swiss"/>
    <w:pitch w:val="variable"/>
    <w:sig w:usb0="00000287" w:usb1="00000000" w:usb2="00000000" w:usb3="00000000" w:csb0="0000009F" w:csb1="00000000"/>
  </w:font>
  <w:font w:name="+mj-ea">
    <w:panose1 w:val="00000000000000000000"/>
    <w:charset w:val="00"/>
    <w:family w:val="roman"/>
    <w:notTrueType/>
    <w:pitch w:val="default"/>
  </w:font>
  <w:font w:name="+mj-cs">
    <w:altName w:val="Cambria"/>
    <w:panose1 w:val="00000000000000000000"/>
    <w:charset w:val="00"/>
    <w:family w:val="roman"/>
    <w:notTrueType/>
    <w:pitch w:val="default"/>
  </w:font>
  <w:font w:name="KPMG Bold">
    <w:panose1 w:val="020B080303020204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2B13" w14:textId="77777777" w:rsidR="00047C33" w:rsidRDefault="00047C33" w:rsidP="00225595">
    <w:pPr>
      <w:pStyle w:val="Footer"/>
      <w:jc w:val="both"/>
      <w:rPr>
        <w:rFonts w:ascii="Arial" w:hAnsi="Arial" w:cs="Arial"/>
        <w:sz w:val="16"/>
        <w:szCs w:val="16"/>
      </w:rPr>
    </w:pPr>
  </w:p>
  <w:p w14:paraId="2429217D" w14:textId="10251C02" w:rsidR="0069003F" w:rsidRDefault="00225595" w:rsidP="00225595">
    <w:pPr>
      <w:pStyle w:val="Footer"/>
      <w:jc w:val="both"/>
      <w:rPr>
        <w:rFonts w:ascii="Arial" w:hAnsi="Arial" w:cs="Arial"/>
        <w:sz w:val="16"/>
        <w:szCs w:val="16"/>
      </w:rPr>
    </w:pPr>
    <w:r w:rsidRPr="0069003F">
      <w:rPr>
        <w:rFonts w:ascii="Arial" w:hAnsi="Arial" w:cs="Arial"/>
        <w:sz w:val="16"/>
        <w:szCs w:val="16"/>
      </w:rPr>
      <w:t xml:space="preserve">©2022 KPMG, an Australian </w:t>
    </w:r>
    <w:proofErr w:type="gramStart"/>
    <w:r w:rsidRPr="0069003F">
      <w:rPr>
        <w:rFonts w:ascii="Arial" w:hAnsi="Arial" w:cs="Arial"/>
        <w:sz w:val="16"/>
        <w:szCs w:val="16"/>
      </w:rPr>
      <w:t>partnership</w:t>
    </w:r>
    <w:proofErr w:type="gramEnd"/>
    <w:r w:rsidRPr="0069003F">
      <w:rPr>
        <w:rFonts w:ascii="Arial" w:hAnsi="Arial" w:cs="Arial"/>
        <w:sz w:val="16"/>
        <w:szCs w:val="16"/>
      </w:rPr>
      <w:t xml:space="preserve"> and a member firm of the KPMG global organisation of independent member firms affiliated with KPMG International Limited, a private English company limited by guarantee. All rights reserved. The KPMG name and logo are trademarks used under license by the independent member firms of the KPMG global organisation. </w:t>
    </w:r>
  </w:p>
  <w:p w14:paraId="2553C513" w14:textId="104DA948" w:rsidR="00225595" w:rsidRPr="0069003F" w:rsidRDefault="00225595" w:rsidP="00225595">
    <w:pPr>
      <w:pStyle w:val="Footer"/>
      <w:jc w:val="both"/>
      <w:rPr>
        <w:rFonts w:ascii="Arial" w:hAnsi="Arial" w:cs="Arial"/>
        <w:sz w:val="16"/>
        <w:szCs w:val="16"/>
      </w:rPr>
    </w:pPr>
    <w:r w:rsidRPr="0069003F">
      <w:rPr>
        <w:rFonts w:ascii="Arial" w:hAnsi="Arial" w:cs="Arial"/>
        <w:sz w:val="16"/>
        <w:szCs w:val="16"/>
      </w:rPr>
      <w:t>©2022 Property Council of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E0226" w14:textId="77777777" w:rsidR="00D46E70" w:rsidRDefault="00D46E70" w:rsidP="00225595">
      <w:pPr>
        <w:spacing w:after="0" w:line="240" w:lineRule="auto"/>
      </w:pPr>
      <w:r>
        <w:separator/>
      </w:r>
    </w:p>
  </w:footnote>
  <w:footnote w:type="continuationSeparator" w:id="0">
    <w:p w14:paraId="4DB24ECB" w14:textId="77777777" w:rsidR="00D46E70" w:rsidRDefault="00D46E70" w:rsidP="00225595">
      <w:pPr>
        <w:spacing w:after="0" w:line="240" w:lineRule="auto"/>
      </w:pPr>
      <w:r>
        <w:continuationSeparator/>
      </w:r>
    </w:p>
  </w:footnote>
  <w:footnote w:type="continuationNotice" w:id="1">
    <w:p w14:paraId="3AC5F126" w14:textId="77777777" w:rsidR="00D46E70" w:rsidRDefault="00D46E70">
      <w:pPr>
        <w:spacing w:after="0" w:line="240" w:lineRule="auto"/>
      </w:pPr>
    </w:p>
  </w:footnote>
  <w:footnote w:id="2">
    <w:p w14:paraId="45ACE75B" w14:textId="0FC0280E" w:rsidR="00FC58E2" w:rsidRPr="00233EEC" w:rsidRDefault="00FC58E2">
      <w:pPr>
        <w:pStyle w:val="FootnoteText"/>
        <w:rPr>
          <w:rFonts w:ascii="Arial" w:hAnsi="Arial" w:cs="Arial"/>
        </w:rPr>
      </w:pPr>
      <w:r w:rsidRPr="00233EEC">
        <w:rPr>
          <w:rStyle w:val="FootnoteReference"/>
          <w:rFonts w:ascii="Arial" w:hAnsi="Arial" w:cs="Arial"/>
        </w:rPr>
        <w:footnoteRef/>
      </w:r>
      <w:r w:rsidRPr="00233EEC">
        <w:rPr>
          <w:rFonts w:ascii="Arial" w:hAnsi="Arial" w:cs="Arial"/>
        </w:rPr>
        <w:t xml:space="preserve"> </w:t>
      </w:r>
      <w:r w:rsidR="00C51397" w:rsidRPr="00233EEC">
        <w:rPr>
          <w:rFonts w:ascii="Arial" w:hAnsi="Arial" w:cs="Arial"/>
        </w:rPr>
        <w:t xml:space="preserve">International Labour Organization, Walk Free and International Organization for Migration. (2022). </w:t>
      </w:r>
      <w:hyperlink r:id="rId1" w:history="1">
        <w:r w:rsidR="00C51397" w:rsidRPr="00233EEC">
          <w:rPr>
            <w:rStyle w:val="Hyperlink"/>
            <w:rFonts w:ascii="Arial" w:hAnsi="Arial" w:cs="Arial"/>
            <w:i/>
            <w:iCs/>
            <w:color w:val="auto"/>
          </w:rPr>
          <w:t>Global Estimates of Modern Slavery: Forced Labour and Forced Marriage.</w:t>
        </w:r>
      </w:hyperlink>
    </w:p>
  </w:footnote>
  <w:footnote w:id="3">
    <w:p w14:paraId="1207110C" w14:textId="61F940B9" w:rsidR="006F5848" w:rsidRPr="00233EEC" w:rsidRDefault="006F5848">
      <w:pPr>
        <w:pStyle w:val="FootnoteText"/>
        <w:rPr>
          <w:rFonts w:ascii="Arial" w:hAnsi="Arial" w:cs="Arial"/>
        </w:rPr>
      </w:pPr>
      <w:r w:rsidRPr="00233EEC">
        <w:rPr>
          <w:rStyle w:val="FootnoteReference"/>
          <w:rFonts w:ascii="Arial" w:hAnsi="Arial" w:cs="Arial"/>
        </w:rPr>
        <w:footnoteRef/>
      </w:r>
      <w:r w:rsidRPr="00233EEC">
        <w:rPr>
          <w:rFonts w:ascii="Arial" w:hAnsi="Arial" w:cs="Arial"/>
        </w:rPr>
        <w:t xml:space="preserve"> United Nations. (2011). </w:t>
      </w:r>
      <w:hyperlink r:id="rId2" w:history="1">
        <w:r w:rsidRPr="00233EEC">
          <w:rPr>
            <w:rStyle w:val="Hyperlink"/>
            <w:rFonts w:ascii="Arial" w:hAnsi="Arial" w:cs="Arial"/>
            <w:i/>
            <w:iCs/>
            <w:color w:val="auto"/>
          </w:rPr>
          <w:t>Guiding Principles on Business and Human Rights: Implementing the United Nations “Protect, Respect and Remedy” Framework.</w:t>
        </w:r>
      </w:hyperlink>
    </w:p>
  </w:footnote>
  <w:footnote w:id="4">
    <w:p w14:paraId="6A958657" w14:textId="65421C3B" w:rsidR="00DD73FC" w:rsidRPr="00233EEC" w:rsidRDefault="00DD73FC">
      <w:pPr>
        <w:pStyle w:val="FootnoteText"/>
        <w:rPr>
          <w:rFonts w:ascii="Arial" w:hAnsi="Arial" w:cs="Arial"/>
        </w:rPr>
      </w:pPr>
      <w:r w:rsidRPr="00233EEC">
        <w:rPr>
          <w:rStyle w:val="FootnoteReference"/>
          <w:rFonts w:ascii="Arial" w:hAnsi="Arial" w:cs="Arial"/>
        </w:rPr>
        <w:footnoteRef/>
      </w:r>
      <w:r w:rsidRPr="00233EEC">
        <w:rPr>
          <w:rFonts w:ascii="Arial" w:hAnsi="Arial" w:cs="Arial"/>
        </w:rPr>
        <w:t xml:space="preserve"> </w:t>
      </w:r>
      <w:r w:rsidR="00507C4E" w:rsidRPr="00233EEC">
        <w:rPr>
          <w:rFonts w:ascii="Arial" w:hAnsi="Arial" w:cs="Arial"/>
        </w:rPr>
        <w:t xml:space="preserve">International Labour Organization, Walk Free and International Organization for Migration. (2022). </w:t>
      </w:r>
      <w:hyperlink r:id="rId3" w:history="1">
        <w:r w:rsidR="00507C4E" w:rsidRPr="00233EEC">
          <w:rPr>
            <w:rStyle w:val="Hyperlink"/>
            <w:rFonts w:ascii="Arial" w:hAnsi="Arial" w:cs="Arial"/>
            <w:i/>
            <w:iCs/>
            <w:color w:val="auto"/>
          </w:rPr>
          <w:t>Global Estimates of Modern Slavery: Forced Labour and Forced Marriage.</w:t>
        </w:r>
      </w:hyperlink>
    </w:p>
  </w:footnote>
  <w:footnote w:id="5">
    <w:p w14:paraId="3290C816" w14:textId="5185D524" w:rsidR="00507C4E" w:rsidRPr="00233EEC" w:rsidRDefault="00DD73FC">
      <w:pPr>
        <w:pStyle w:val="FootnoteText"/>
        <w:rPr>
          <w:rFonts w:ascii="Arial" w:hAnsi="Arial" w:cs="Arial"/>
        </w:rPr>
      </w:pPr>
      <w:r w:rsidRPr="00233EEC">
        <w:rPr>
          <w:rStyle w:val="FootnoteReference"/>
          <w:rFonts w:ascii="Arial" w:hAnsi="Arial" w:cs="Arial"/>
        </w:rPr>
        <w:footnoteRef/>
      </w:r>
      <w:r w:rsidRPr="00233EEC">
        <w:rPr>
          <w:rFonts w:ascii="Arial" w:hAnsi="Arial" w:cs="Arial"/>
        </w:rPr>
        <w:t xml:space="preserve"> </w:t>
      </w:r>
      <w:r w:rsidR="00507C4E" w:rsidRPr="00233EEC">
        <w:rPr>
          <w:rFonts w:ascii="Arial" w:hAnsi="Arial" w:cs="Arial"/>
        </w:rPr>
        <w:t xml:space="preserve">Property Council of Australia. (2022). </w:t>
      </w:r>
      <w:hyperlink r:id="rId4" w:history="1">
        <w:r w:rsidR="00507C4E" w:rsidRPr="00233EEC">
          <w:rPr>
            <w:rStyle w:val="Hyperlink"/>
            <w:rFonts w:ascii="Arial" w:hAnsi="Arial" w:cs="Arial"/>
            <w:color w:val="auto"/>
          </w:rPr>
          <w:t>About Our Industry.</w:t>
        </w:r>
      </w:hyperlink>
    </w:p>
  </w:footnote>
  <w:footnote w:id="6">
    <w:p w14:paraId="474B7611" w14:textId="4363DDB1" w:rsidR="003129A4" w:rsidRPr="00233EEC" w:rsidRDefault="00F269E7">
      <w:pPr>
        <w:pStyle w:val="FootnoteText"/>
        <w:rPr>
          <w:rFonts w:ascii="Arial" w:hAnsi="Arial" w:cs="Arial"/>
        </w:rPr>
      </w:pPr>
      <w:r w:rsidRPr="00233EEC">
        <w:rPr>
          <w:rStyle w:val="FootnoteReference"/>
          <w:rFonts w:ascii="Arial" w:hAnsi="Arial" w:cs="Arial"/>
        </w:rPr>
        <w:footnoteRef/>
      </w:r>
      <w:r w:rsidRPr="00233EEC">
        <w:rPr>
          <w:rFonts w:ascii="Arial" w:hAnsi="Arial" w:cs="Arial"/>
        </w:rPr>
        <w:t xml:space="preserve"> </w:t>
      </w:r>
      <w:r w:rsidR="003129A4" w:rsidRPr="00233EEC">
        <w:rPr>
          <w:rFonts w:ascii="Arial" w:hAnsi="Arial" w:cs="Arial"/>
        </w:rPr>
        <w:t xml:space="preserve">Adapted from Social Care Institute for Excellence. (2022). </w:t>
      </w:r>
      <w:hyperlink r:id="rId5" w:history="1">
        <w:r w:rsidR="003129A4" w:rsidRPr="00233EEC">
          <w:rPr>
            <w:rStyle w:val="Hyperlink"/>
            <w:rFonts w:ascii="Arial" w:hAnsi="Arial" w:cs="Arial"/>
            <w:color w:val="auto"/>
          </w:rPr>
          <w:t>Principles of Safeguarding</w:t>
        </w:r>
      </w:hyperlink>
    </w:p>
  </w:footnote>
  <w:footnote w:id="7">
    <w:p w14:paraId="0758E678" w14:textId="5E9D1813" w:rsidR="00893B55" w:rsidRPr="00233EEC" w:rsidRDefault="00893B55">
      <w:pPr>
        <w:pStyle w:val="FootnoteText"/>
        <w:rPr>
          <w:rFonts w:ascii="Arial" w:hAnsi="Arial" w:cs="Arial"/>
        </w:rPr>
      </w:pPr>
      <w:r w:rsidRPr="00233EEC">
        <w:rPr>
          <w:rStyle w:val="FootnoteReference"/>
          <w:rFonts w:ascii="Arial" w:hAnsi="Arial" w:cs="Arial"/>
        </w:rPr>
        <w:footnoteRef/>
      </w:r>
      <w:r w:rsidRPr="00233EEC">
        <w:rPr>
          <w:rFonts w:ascii="Arial" w:hAnsi="Arial" w:cs="Arial"/>
        </w:rPr>
        <w:t xml:space="preserve"> United States of America Department of </w:t>
      </w:r>
      <w:proofErr w:type="spellStart"/>
      <w:r w:rsidRPr="00233EEC">
        <w:rPr>
          <w:rFonts w:ascii="Arial" w:hAnsi="Arial" w:cs="Arial"/>
        </w:rPr>
        <w:t>Labor</w:t>
      </w:r>
      <w:proofErr w:type="spellEnd"/>
      <w:r w:rsidRPr="00233EEC">
        <w:rPr>
          <w:rFonts w:ascii="Arial" w:hAnsi="Arial" w:cs="Arial"/>
        </w:rPr>
        <w:t xml:space="preserve">. (2020). </w:t>
      </w:r>
      <w:hyperlink r:id="rId6" w:history="1">
        <w:r w:rsidRPr="00233EEC">
          <w:rPr>
            <w:rStyle w:val="Hyperlink"/>
            <w:rFonts w:ascii="Arial" w:hAnsi="Arial" w:cs="Arial"/>
            <w:i/>
            <w:iCs/>
            <w:color w:val="auto"/>
          </w:rPr>
          <w:t xml:space="preserve">2020 List of Goods Produced by Child </w:t>
        </w:r>
      </w:hyperlink>
      <w:hyperlink r:id="rId7" w:history="1">
        <w:proofErr w:type="spellStart"/>
        <w:r w:rsidRPr="00233EEC">
          <w:rPr>
            <w:rStyle w:val="Hyperlink"/>
            <w:rFonts w:ascii="Arial" w:hAnsi="Arial" w:cs="Arial"/>
            <w:i/>
            <w:iCs/>
            <w:color w:val="auto"/>
          </w:rPr>
          <w:t>Labor</w:t>
        </w:r>
        <w:proofErr w:type="spellEnd"/>
      </w:hyperlink>
      <w:hyperlink r:id="rId8" w:history="1">
        <w:r w:rsidRPr="00233EEC">
          <w:rPr>
            <w:rStyle w:val="Hyperlink"/>
            <w:rFonts w:ascii="Arial" w:hAnsi="Arial" w:cs="Arial"/>
            <w:i/>
            <w:iCs/>
            <w:color w:val="auto"/>
          </w:rPr>
          <w:t xml:space="preserve"> or Forced </w:t>
        </w:r>
      </w:hyperlink>
      <w:hyperlink r:id="rId9" w:history="1">
        <w:proofErr w:type="spellStart"/>
        <w:r w:rsidRPr="00233EEC">
          <w:rPr>
            <w:rStyle w:val="Hyperlink"/>
            <w:rFonts w:ascii="Arial" w:hAnsi="Arial" w:cs="Arial"/>
            <w:i/>
            <w:iCs/>
            <w:color w:val="auto"/>
          </w:rPr>
          <w:t>Labor</w:t>
        </w:r>
        <w:proofErr w:type="spellEnd"/>
      </w:hyperlink>
      <w:r w:rsidRPr="00233EEC">
        <w:rPr>
          <w:rFonts w:ascii="Arial" w:hAnsi="Arial" w:cs="Arial"/>
          <w:i/>
          <w:iCs/>
        </w:rPr>
        <w:t xml:space="preserve">.   </w:t>
      </w:r>
    </w:p>
  </w:footnote>
  <w:footnote w:id="8">
    <w:p w14:paraId="617DFB69" w14:textId="0BB8AB61" w:rsidR="00700FA1" w:rsidRPr="00233EEC" w:rsidRDefault="00A15E39">
      <w:pPr>
        <w:pStyle w:val="FootnoteText"/>
        <w:rPr>
          <w:rFonts w:ascii="Arial" w:hAnsi="Arial" w:cs="Arial"/>
        </w:rPr>
      </w:pPr>
      <w:r w:rsidRPr="00233EEC">
        <w:rPr>
          <w:rStyle w:val="FootnoteReference"/>
          <w:rFonts w:ascii="Arial" w:hAnsi="Arial" w:cs="Arial"/>
        </w:rPr>
        <w:footnoteRef/>
      </w:r>
      <w:r w:rsidRPr="00233EEC">
        <w:rPr>
          <w:rFonts w:ascii="Arial" w:hAnsi="Arial" w:cs="Arial"/>
        </w:rPr>
        <w:t xml:space="preserve"> </w:t>
      </w:r>
      <w:r w:rsidR="00700FA1" w:rsidRPr="00233EEC">
        <w:rPr>
          <w:rFonts w:ascii="Arial" w:hAnsi="Arial" w:cs="Arial"/>
        </w:rPr>
        <w:t xml:space="preserve">Shift. (2013). </w:t>
      </w:r>
      <w:hyperlink r:id="rId10" w:history="1">
        <w:r w:rsidR="00700FA1" w:rsidRPr="00233EEC">
          <w:rPr>
            <w:rStyle w:val="Hyperlink"/>
            <w:rFonts w:ascii="Arial" w:hAnsi="Arial" w:cs="Arial"/>
            <w:i/>
            <w:iCs/>
            <w:color w:val="auto"/>
          </w:rPr>
          <w:t>Using Leverage in Business Relationships to Reduce Human Rights Risks</w:t>
        </w:r>
      </w:hyperlink>
      <w:r w:rsidR="00700FA1" w:rsidRPr="00233EEC">
        <w:rPr>
          <w:rFonts w:ascii="Arial" w:hAnsi="Arial" w:cs="Arial"/>
          <w:i/>
          <w:iCs/>
        </w:rPr>
        <w:t xml:space="preserve">; </w:t>
      </w:r>
      <w:r w:rsidR="00700FA1" w:rsidRPr="00233EEC">
        <w:rPr>
          <w:rFonts w:ascii="Arial" w:hAnsi="Arial" w:cs="Arial"/>
        </w:rPr>
        <w:t xml:space="preserve">and Walk Free. (2022). </w:t>
      </w:r>
      <w:hyperlink r:id="rId11" w:history="1">
        <w:r w:rsidR="00700FA1" w:rsidRPr="00233EEC">
          <w:rPr>
            <w:rStyle w:val="Hyperlink"/>
            <w:rFonts w:ascii="Arial" w:hAnsi="Arial" w:cs="Arial"/>
            <w:i/>
            <w:iCs/>
            <w:color w:val="auto"/>
          </w:rPr>
          <w:t>Modern Slavery Response &amp; Remedy Framework</w:t>
        </w:r>
      </w:hyperlink>
      <w:r w:rsidR="00700FA1" w:rsidRPr="00233EEC">
        <w:rPr>
          <w:rFonts w:ascii="Arial" w:hAnsi="Arial" w:cs="Arial"/>
        </w:rPr>
        <w:t>.</w:t>
      </w:r>
    </w:p>
  </w:footnote>
  <w:footnote w:id="9">
    <w:p w14:paraId="1209EAAC" w14:textId="37877D5C" w:rsidR="00C82381" w:rsidRDefault="00C82381">
      <w:pPr>
        <w:pStyle w:val="FootnoteText"/>
      </w:pPr>
      <w:r w:rsidRPr="00233EEC">
        <w:rPr>
          <w:rStyle w:val="FootnoteReference"/>
          <w:rFonts w:ascii="Arial" w:hAnsi="Arial" w:cs="Arial"/>
        </w:rPr>
        <w:footnoteRef/>
      </w:r>
      <w:r w:rsidRPr="00233EEC">
        <w:rPr>
          <w:rFonts w:ascii="Arial" w:hAnsi="Arial" w:cs="Arial"/>
        </w:rPr>
        <w:t xml:space="preserve"> </w:t>
      </w:r>
      <w:r w:rsidR="00233EEC" w:rsidRPr="00233EEC">
        <w:rPr>
          <w:rFonts w:ascii="Arial" w:hAnsi="Arial" w:cs="Arial"/>
        </w:rPr>
        <w:t xml:space="preserve">United Nations. (2017). </w:t>
      </w:r>
      <w:hyperlink r:id="rId12" w:history="1">
        <w:r w:rsidR="00233EEC" w:rsidRPr="00233EEC">
          <w:rPr>
            <w:rStyle w:val="Hyperlink"/>
            <w:rFonts w:ascii="Arial" w:hAnsi="Arial" w:cs="Arial"/>
            <w:i/>
            <w:iCs/>
            <w:color w:val="auto"/>
          </w:rPr>
          <w:t xml:space="preserve">Report of the Working Group </w:t>
        </w:r>
      </w:hyperlink>
      <w:hyperlink r:id="rId13" w:history="1">
        <w:r w:rsidR="00233EEC" w:rsidRPr="00233EEC">
          <w:rPr>
            <w:rStyle w:val="Hyperlink"/>
            <w:rFonts w:ascii="Arial" w:hAnsi="Arial" w:cs="Arial"/>
            <w:i/>
            <w:iCs/>
            <w:color w:val="auto"/>
          </w:rPr>
          <w:t>on the Issue of Human Rights and Transnational Corporations and other Business Enterprises</w:t>
        </w:r>
      </w:hyperlink>
      <w:r w:rsidR="00233EEC" w:rsidRPr="00233EEC">
        <w:rPr>
          <w:rFonts w:ascii="Arial" w:hAnsi="Arial" w:cs="Arial"/>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6F7B" w14:textId="0D7CECFE" w:rsidR="00323E01" w:rsidRPr="00090058" w:rsidRDefault="00090058">
    <w:pPr>
      <w:pStyle w:val="Header"/>
      <w:jc w:val="right"/>
      <w:rPr>
        <w:rFonts w:ascii="Univers 45 Light" w:hAnsi="Univers 45 Light"/>
        <w:b/>
        <w:bCs/>
        <w:sz w:val="20"/>
        <w:szCs w:val="20"/>
      </w:rPr>
    </w:pPr>
    <w:r>
      <w:t xml:space="preserve"> </w:t>
    </w:r>
    <w:sdt>
      <w:sdtPr>
        <w:id w:val="-1232073963"/>
        <w:docPartObj>
          <w:docPartGallery w:val="Page Numbers (Top of Page)"/>
          <w:docPartUnique/>
        </w:docPartObj>
      </w:sdtPr>
      <w:sdtEndPr>
        <w:rPr>
          <w:rFonts w:ascii="Univers 45 Light" w:hAnsi="Univers 45 Light"/>
          <w:b/>
          <w:bCs/>
          <w:noProof/>
          <w:sz w:val="20"/>
          <w:szCs w:val="20"/>
        </w:rPr>
      </w:sdtEndPr>
      <w:sdtContent>
        <w:r w:rsidR="00323E01" w:rsidRPr="00090058">
          <w:rPr>
            <w:rFonts w:ascii="Univers 45 Light" w:hAnsi="Univers 45 Light"/>
            <w:b/>
            <w:bCs/>
            <w:sz w:val="20"/>
            <w:szCs w:val="20"/>
          </w:rPr>
          <w:fldChar w:fldCharType="begin"/>
        </w:r>
        <w:r w:rsidR="00323E01" w:rsidRPr="00090058">
          <w:rPr>
            <w:rFonts w:ascii="Univers 45 Light" w:hAnsi="Univers 45 Light"/>
            <w:b/>
            <w:bCs/>
            <w:sz w:val="20"/>
            <w:szCs w:val="20"/>
          </w:rPr>
          <w:instrText xml:space="preserve"> PAGE   \* MERGEFORMAT </w:instrText>
        </w:r>
        <w:r w:rsidR="00323E01" w:rsidRPr="00090058">
          <w:rPr>
            <w:rFonts w:ascii="Univers 45 Light" w:hAnsi="Univers 45 Light"/>
            <w:b/>
            <w:bCs/>
            <w:sz w:val="20"/>
            <w:szCs w:val="20"/>
          </w:rPr>
          <w:fldChar w:fldCharType="separate"/>
        </w:r>
        <w:r w:rsidR="00323E01" w:rsidRPr="00090058">
          <w:rPr>
            <w:rFonts w:ascii="Univers 45 Light" w:hAnsi="Univers 45 Light"/>
            <w:b/>
            <w:bCs/>
            <w:noProof/>
            <w:sz w:val="20"/>
            <w:szCs w:val="20"/>
          </w:rPr>
          <w:t>2</w:t>
        </w:r>
        <w:r w:rsidR="00323E01" w:rsidRPr="00090058">
          <w:rPr>
            <w:rFonts w:ascii="Univers 45 Light" w:hAnsi="Univers 45 Light"/>
            <w:b/>
            <w:bCs/>
            <w:noProof/>
            <w:sz w:val="20"/>
            <w:szCs w:val="20"/>
          </w:rPr>
          <w:fldChar w:fldCharType="end"/>
        </w:r>
      </w:sdtContent>
    </w:sdt>
  </w:p>
  <w:p w14:paraId="774CFC76" w14:textId="77777777" w:rsidR="00323E01" w:rsidRDefault="00323E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D4E"/>
    <w:multiLevelType w:val="hybridMultilevel"/>
    <w:tmpl w:val="26CE3ADA"/>
    <w:lvl w:ilvl="0" w:tplc="0AC22106">
      <w:start w:val="1"/>
      <w:numFmt w:val="bullet"/>
      <w:lvlText w:val="•"/>
      <w:lvlJc w:val="left"/>
      <w:pPr>
        <w:tabs>
          <w:tab w:val="num" w:pos="720"/>
        </w:tabs>
        <w:ind w:left="720" w:hanging="360"/>
      </w:pPr>
      <w:rPr>
        <w:rFonts w:ascii="Arial" w:hAnsi="Arial" w:hint="default"/>
      </w:rPr>
    </w:lvl>
    <w:lvl w:ilvl="1" w:tplc="6D98F694" w:tentative="1">
      <w:start w:val="1"/>
      <w:numFmt w:val="bullet"/>
      <w:lvlText w:val="•"/>
      <w:lvlJc w:val="left"/>
      <w:pPr>
        <w:tabs>
          <w:tab w:val="num" w:pos="1440"/>
        </w:tabs>
        <w:ind w:left="1440" w:hanging="360"/>
      </w:pPr>
      <w:rPr>
        <w:rFonts w:ascii="Arial" w:hAnsi="Arial" w:hint="default"/>
      </w:rPr>
    </w:lvl>
    <w:lvl w:ilvl="2" w:tplc="18A25562" w:tentative="1">
      <w:start w:val="1"/>
      <w:numFmt w:val="bullet"/>
      <w:lvlText w:val="•"/>
      <w:lvlJc w:val="left"/>
      <w:pPr>
        <w:tabs>
          <w:tab w:val="num" w:pos="2160"/>
        </w:tabs>
        <w:ind w:left="2160" w:hanging="360"/>
      </w:pPr>
      <w:rPr>
        <w:rFonts w:ascii="Arial" w:hAnsi="Arial" w:hint="default"/>
      </w:rPr>
    </w:lvl>
    <w:lvl w:ilvl="3" w:tplc="E1E215DA" w:tentative="1">
      <w:start w:val="1"/>
      <w:numFmt w:val="bullet"/>
      <w:lvlText w:val="•"/>
      <w:lvlJc w:val="left"/>
      <w:pPr>
        <w:tabs>
          <w:tab w:val="num" w:pos="2880"/>
        </w:tabs>
        <w:ind w:left="2880" w:hanging="360"/>
      </w:pPr>
      <w:rPr>
        <w:rFonts w:ascii="Arial" w:hAnsi="Arial" w:hint="default"/>
      </w:rPr>
    </w:lvl>
    <w:lvl w:ilvl="4" w:tplc="A54491C4" w:tentative="1">
      <w:start w:val="1"/>
      <w:numFmt w:val="bullet"/>
      <w:lvlText w:val="•"/>
      <w:lvlJc w:val="left"/>
      <w:pPr>
        <w:tabs>
          <w:tab w:val="num" w:pos="3600"/>
        </w:tabs>
        <w:ind w:left="3600" w:hanging="360"/>
      </w:pPr>
      <w:rPr>
        <w:rFonts w:ascii="Arial" w:hAnsi="Arial" w:hint="default"/>
      </w:rPr>
    </w:lvl>
    <w:lvl w:ilvl="5" w:tplc="B5AC1C34" w:tentative="1">
      <w:start w:val="1"/>
      <w:numFmt w:val="bullet"/>
      <w:lvlText w:val="•"/>
      <w:lvlJc w:val="left"/>
      <w:pPr>
        <w:tabs>
          <w:tab w:val="num" w:pos="4320"/>
        </w:tabs>
        <w:ind w:left="4320" w:hanging="360"/>
      </w:pPr>
      <w:rPr>
        <w:rFonts w:ascii="Arial" w:hAnsi="Arial" w:hint="default"/>
      </w:rPr>
    </w:lvl>
    <w:lvl w:ilvl="6" w:tplc="3D380428" w:tentative="1">
      <w:start w:val="1"/>
      <w:numFmt w:val="bullet"/>
      <w:lvlText w:val="•"/>
      <w:lvlJc w:val="left"/>
      <w:pPr>
        <w:tabs>
          <w:tab w:val="num" w:pos="5040"/>
        </w:tabs>
        <w:ind w:left="5040" w:hanging="360"/>
      </w:pPr>
      <w:rPr>
        <w:rFonts w:ascii="Arial" w:hAnsi="Arial" w:hint="default"/>
      </w:rPr>
    </w:lvl>
    <w:lvl w:ilvl="7" w:tplc="D020EC42" w:tentative="1">
      <w:start w:val="1"/>
      <w:numFmt w:val="bullet"/>
      <w:lvlText w:val="•"/>
      <w:lvlJc w:val="left"/>
      <w:pPr>
        <w:tabs>
          <w:tab w:val="num" w:pos="5760"/>
        </w:tabs>
        <w:ind w:left="5760" w:hanging="360"/>
      </w:pPr>
      <w:rPr>
        <w:rFonts w:ascii="Arial" w:hAnsi="Arial" w:hint="default"/>
      </w:rPr>
    </w:lvl>
    <w:lvl w:ilvl="8" w:tplc="5630D47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FA6FC6"/>
    <w:multiLevelType w:val="hybridMultilevel"/>
    <w:tmpl w:val="8B3C178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55A01"/>
    <w:multiLevelType w:val="singleLevel"/>
    <w:tmpl w:val="59E067F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 w15:restartNumberingAfterBreak="0">
    <w:nsid w:val="096B0E56"/>
    <w:multiLevelType w:val="hybridMultilevel"/>
    <w:tmpl w:val="3662A7B4"/>
    <w:lvl w:ilvl="0" w:tplc="2C983CCA">
      <w:start w:val="1"/>
      <w:numFmt w:val="bullet"/>
      <w:lvlText w:val=""/>
      <w:lvlJc w:val="left"/>
      <w:pPr>
        <w:tabs>
          <w:tab w:val="num" w:pos="720"/>
        </w:tabs>
        <w:ind w:left="720" w:hanging="360"/>
      </w:pPr>
      <w:rPr>
        <w:rFonts w:ascii="Wingdings" w:hAnsi="Wingdings" w:hint="default"/>
      </w:rPr>
    </w:lvl>
    <w:lvl w:ilvl="1" w:tplc="7FE4C8D8" w:tentative="1">
      <w:start w:val="1"/>
      <w:numFmt w:val="bullet"/>
      <w:lvlText w:val=""/>
      <w:lvlJc w:val="left"/>
      <w:pPr>
        <w:tabs>
          <w:tab w:val="num" w:pos="1440"/>
        </w:tabs>
        <w:ind w:left="1440" w:hanging="360"/>
      </w:pPr>
      <w:rPr>
        <w:rFonts w:ascii="Wingdings" w:hAnsi="Wingdings" w:hint="default"/>
      </w:rPr>
    </w:lvl>
    <w:lvl w:ilvl="2" w:tplc="9C90E58C" w:tentative="1">
      <w:start w:val="1"/>
      <w:numFmt w:val="bullet"/>
      <w:lvlText w:val=""/>
      <w:lvlJc w:val="left"/>
      <w:pPr>
        <w:tabs>
          <w:tab w:val="num" w:pos="2160"/>
        </w:tabs>
        <w:ind w:left="2160" w:hanging="360"/>
      </w:pPr>
      <w:rPr>
        <w:rFonts w:ascii="Wingdings" w:hAnsi="Wingdings" w:hint="default"/>
      </w:rPr>
    </w:lvl>
    <w:lvl w:ilvl="3" w:tplc="CFEAF54E" w:tentative="1">
      <w:start w:val="1"/>
      <w:numFmt w:val="bullet"/>
      <w:lvlText w:val=""/>
      <w:lvlJc w:val="left"/>
      <w:pPr>
        <w:tabs>
          <w:tab w:val="num" w:pos="2880"/>
        </w:tabs>
        <w:ind w:left="2880" w:hanging="360"/>
      </w:pPr>
      <w:rPr>
        <w:rFonts w:ascii="Wingdings" w:hAnsi="Wingdings" w:hint="default"/>
      </w:rPr>
    </w:lvl>
    <w:lvl w:ilvl="4" w:tplc="5EFC7BF6" w:tentative="1">
      <w:start w:val="1"/>
      <w:numFmt w:val="bullet"/>
      <w:lvlText w:val=""/>
      <w:lvlJc w:val="left"/>
      <w:pPr>
        <w:tabs>
          <w:tab w:val="num" w:pos="3600"/>
        </w:tabs>
        <w:ind w:left="3600" w:hanging="360"/>
      </w:pPr>
      <w:rPr>
        <w:rFonts w:ascii="Wingdings" w:hAnsi="Wingdings" w:hint="default"/>
      </w:rPr>
    </w:lvl>
    <w:lvl w:ilvl="5" w:tplc="341ECE5C" w:tentative="1">
      <w:start w:val="1"/>
      <w:numFmt w:val="bullet"/>
      <w:lvlText w:val=""/>
      <w:lvlJc w:val="left"/>
      <w:pPr>
        <w:tabs>
          <w:tab w:val="num" w:pos="4320"/>
        </w:tabs>
        <w:ind w:left="4320" w:hanging="360"/>
      </w:pPr>
      <w:rPr>
        <w:rFonts w:ascii="Wingdings" w:hAnsi="Wingdings" w:hint="default"/>
      </w:rPr>
    </w:lvl>
    <w:lvl w:ilvl="6" w:tplc="20FAA2A4" w:tentative="1">
      <w:start w:val="1"/>
      <w:numFmt w:val="bullet"/>
      <w:lvlText w:val=""/>
      <w:lvlJc w:val="left"/>
      <w:pPr>
        <w:tabs>
          <w:tab w:val="num" w:pos="5040"/>
        </w:tabs>
        <w:ind w:left="5040" w:hanging="360"/>
      </w:pPr>
      <w:rPr>
        <w:rFonts w:ascii="Wingdings" w:hAnsi="Wingdings" w:hint="default"/>
      </w:rPr>
    </w:lvl>
    <w:lvl w:ilvl="7" w:tplc="0ED6641C" w:tentative="1">
      <w:start w:val="1"/>
      <w:numFmt w:val="bullet"/>
      <w:lvlText w:val=""/>
      <w:lvlJc w:val="left"/>
      <w:pPr>
        <w:tabs>
          <w:tab w:val="num" w:pos="5760"/>
        </w:tabs>
        <w:ind w:left="5760" w:hanging="360"/>
      </w:pPr>
      <w:rPr>
        <w:rFonts w:ascii="Wingdings" w:hAnsi="Wingdings" w:hint="default"/>
      </w:rPr>
    </w:lvl>
    <w:lvl w:ilvl="8" w:tplc="FD1A5D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203DCA"/>
    <w:multiLevelType w:val="hybridMultilevel"/>
    <w:tmpl w:val="71FE90F6"/>
    <w:lvl w:ilvl="0" w:tplc="C402F3D0">
      <w:start w:val="1"/>
      <w:numFmt w:val="decimal"/>
      <w:lvlText w:val="%1."/>
      <w:lvlJc w:val="left"/>
      <w:pPr>
        <w:tabs>
          <w:tab w:val="num" w:pos="720"/>
        </w:tabs>
        <w:ind w:left="720" w:hanging="360"/>
      </w:pPr>
    </w:lvl>
    <w:lvl w:ilvl="1" w:tplc="24B2364E" w:tentative="1">
      <w:start w:val="1"/>
      <w:numFmt w:val="decimal"/>
      <w:lvlText w:val="%2."/>
      <w:lvlJc w:val="left"/>
      <w:pPr>
        <w:tabs>
          <w:tab w:val="num" w:pos="1440"/>
        </w:tabs>
        <w:ind w:left="1440" w:hanging="360"/>
      </w:pPr>
    </w:lvl>
    <w:lvl w:ilvl="2" w:tplc="AD423A02" w:tentative="1">
      <w:start w:val="1"/>
      <w:numFmt w:val="decimal"/>
      <w:lvlText w:val="%3."/>
      <w:lvlJc w:val="left"/>
      <w:pPr>
        <w:tabs>
          <w:tab w:val="num" w:pos="2160"/>
        </w:tabs>
        <w:ind w:left="2160" w:hanging="360"/>
      </w:pPr>
    </w:lvl>
    <w:lvl w:ilvl="3" w:tplc="E6A83AD2" w:tentative="1">
      <w:start w:val="1"/>
      <w:numFmt w:val="decimal"/>
      <w:lvlText w:val="%4."/>
      <w:lvlJc w:val="left"/>
      <w:pPr>
        <w:tabs>
          <w:tab w:val="num" w:pos="2880"/>
        </w:tabs>
        <w:ind w:left="2880" w:hanging="360"/>
      </w:pPr>
    </w:lvl>
    <w:lvl w:ilvl="4" w:tplc="0D8293CA" w:tentative="1">
      <w:start w:val="1"/>
      <w:numFmt w:val="decimal"/>
      <w:lvlText w:val="%5."/>
      <w:lvlJc w:val="left"/>
      <w:pPr>
        <w:tabs>
          <w:tab w:val="num" w:pos="3600"/>
        </w:tabs>
        <w:ind w:left="3600" w:hanging="360"/>
      </w:pPr>
    </w:lvl>
    <w:lvl w:ilvl="5" w:tplc="3932C3CA" w:tentative="1">
      <w:start w:val="1"/>
      <w:numFmt w:val="decimal"/>
      <w:lvlText w:val="%6."/>
      <w:lvlJc w:val="left"/>
      <w:pPr>
        <w:tabs>
          <w:tab w:val="num" w:pos="4320"/>
        </w:tabs>
        <w:ind w:left="4320" w:hanging="360"/>
      </w:pPr>
    </w:lvl>
    <w:lvl w:ilvl="6" w:tplc="B2B696A2" w:tentative="1">
      <w:start w:val="1"/>
      <w:numFmt w:val="decimal"/>
      <w:lvlText w:val="%7."/>
      <w:lvlJc w:val="left"/>
      <w:pPr>
        <w:tabs>
          <w:tab w:val="num" w:pos="5040"/>
        </w:tabs>
        <w:ind w:left="5040" w:hanging="360"/>
      </w:pPr>
    </w:lvl>
    <w:lvl w:ilvl="7" w:tplc="5AD2ABEC" w:tentative="1">
      <w:start w:val="1"/>
      <w:numFmt w:val="decimal"/>
      <w:lvlText w:val="%8."/>
      <w:lvlJc w:val="left"/>
      <w:pPr>
        <w:tabs>
          <w:tab w:val="num" w:pos="5760"/>
        </w:tabs>
        <w:ind w:left="5760" w:hanging="360"/>
      </w:pPr>
    </w:lvl>
    <w:lvl w:ilvl="8" w:tplc="10D4DA82" w:tentative="1">
      <w:start w:val="1"/>
      <w:numFmt w:val="decimal"/>
      <w:lvlText w:val="%9."/>
      <w:lvlJc w:val="left"/>
      <w:pPr>
        <w:tabs>
          <w:tab w:val="num" w:pos="6480"/>
        </w:tabs>
        <w:ind w:left="6480" w:hanging="360"/>
      </w:pPr>
    </w:lvl>
  </w:abstractNum>
  <w:abstractNum w:abstractNumId="5" w15:restartNumberingAfterBreak="0">
    <w:nsid w:val="18B628AF"/>
    <w:multiLevelType w:val="hybridMultilevel"/>
    <w:tmpl w:val="F81E56B6"/>
    <w:lvl w:ilvl="0" w:tplc="1E62DE24">
      <w:start w:val="1"/>
      <w:numFmt w:val="bullet"/>
      <w:lvlText w:val=""/>
      <w:lvlJc w:val="left"/>
      <w:pPr>
        <w:tabs>
          <w:tab w:val="num" w:pos="720"/>
        </w:tabs>
        <w:ind w:left="720" w:hanging="360"/>
      </w:pPr>
      <w:rPr>
        <w:rFonts w:ascii="Wingdings" w:hAnsi="Wingdings" w:hint="default"/>
      </w:rPr>
    </w:lvl>
    <w:lvl w:ilvl="1" w:tplc="C484A018" w:tentative="1">
      <w:start w:val="1"/>
      <w:numFmt w:val="bullet"/>
      <w:lvlText w:val=""/>
      <w:lvlJc w:val="left"/>
      <w:pPr>
        <w:tabs>
          <w:tab w:val="num" w:pos="1440"/>
        </w:tabs>
        <w:ind w:left="1440" w:hanging="360"/>
      </w:pPr>
      <w:rPr>
        <w:rFonts w:ascii="Wingdings" w:hAnsi="Wingdings" w:hint="default"/>
      </w:rPr>
    </w:lvl>
    <w:lvl w:ilvl="2" w:tplc="2306FD0A" w:tentative="1">
      <w:start w:val="1"/>
      <w:numFmt w:val="bullet"/>
      <w:lvlText w:val=""/>
      <w:lvlJc w:val="left"/>
      <w:pPr>
        <w:tabs>
          <w:tab w:val="num" w:pos="2160"/>
        </w:tabs>
        <w:ind w:left="2160" w:hanging="360"/>
      </w:pPr>
      <w:rPr>
        <w:rFonts w:ascii="Wingdings" w:hAnsi="Wingdings" w:hint="default"/>
      </w:rPr>
    </w:lvl>
    <w:lvl w:ilvl="3" w:tplc="34283026" w:tentative="1">
      <w:start w:val="1"/>
      <w:numFmt w:val="bullet"/>
      <w:lvlText w:val=""/>
      <w:lvlJc w:val="left"/>
      <w:pPr>
        <w:tabs>
          <w:tab w:val="num" w:pos="2880"/>
        </w:tabs>
        <w:ind w:left="2880" w:hanging="360"/>
      </w:pPr>
      <w:rPr>
        <w:rFonts w:ascii="Wingdings" w:hAnsi="Wingdings" w:hint="default"/>
      </w:rPr>
    </w:lvl>
    <w:lvl w:ilvl="4" w:tplc="970AD95A" w:tentative="1">
      <w:start w:val="1"/>
      <w:numFmt w:val="bullet"/>
      <w:lvlText w:val=""/>
      <w:lvlJc w:val="left"/>
      <w:pPr>
        <w:tabs>
          <w:tab w:val="num" w:pos="3600"/>
        </w:tabs>
        <w:ind w:left="3600" w:hanging="360"/>
      </w:pPr>
      <w:rPr>
        <w:rFonts w:ascii="Wingdings" w:hAnsi="Wingdings" w:hint="default"/>
      </w:rPr>
    </w:lvl>
    <w:lvl w:ilvl="5" w:tplc="14A6AC52" w:tentative="1">
      <w:start w:val="1"/>
      <w:numFmt w:val="bullet"/>
      <w:lvlText w:val=""/>
      <w:lvlJc w:val="left"/>
      <w:pPr>
        <w:tabs>
          <w:tab w:val="num" w:pos="4320"/>
        </w:tabs>
        <w:ind w:left="4320" w:hanging="360"/>
      </w:pPr>
      <w:rPr>
        <w:rFonts w:ascii="Wingdings" w:hAnsi="Wingdings" w:hint="default"/>
      </w:rPr>
    </w:lvl>
    <w:lvl w:ilvl="6" w:tplc="56127524" w:tentative="1">
      <w:start w:val="1"/>
      <w:numFmt w:val="bullet"/>
      <w:lvlText w:val=""/>
      <w:lvlJc w:val="left"/>
      <w:pPr>
        <w:tabs>
          <w:tab w:val="num" w:pos="5040"/>
        </w:tabs>
        <w:ind w:left="5040" w:hanging="360"/>
      </w:pPr>
      <w:rPr>
        <w:rFonts w:ascii="Wingdings" w:hAnsi="Wingdings" w:hint="default"/>
      </w:rPr>
    </w:lvl>
    <w:lvl w:ilvl="7" w:tplc="5A2A6690" w:tentative="1">
      <w:start w:val="1"/>
      <w:numFmt w:val="bullet"/>
      <w:lvlText w:val=""/>
      <w:lvlJc w:val="left"/>
      <w:pPr>
        <w:tabs>
          <w:tab w:val="num" w:pos="5760"/>
        </w:tabs>
        <w:ind w:left="5760" w:hanging="360"/>
      </w:pPr>
      <w:rPr>
        <w:rFonts w:ascii="Wingdings" w:hAnsi="Wingdings" w:hint="default"/>
      </w:rPr>
    </w:lvl>
    <w:lvl w:ilvl="8" w:tplc="3B4EB2A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905BFD"/>
    <w:multiLevelType w:val="hybridMultilevel"/>
    <w:tmpl w:val="A8CAD1A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0255612"/>
    <w:multiLevelType w:val="hybridMultilevel"/>
    <w:tmpl w:val="75F47E5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D30647"/>
    <w:multiLevelType w:val="hybridMultilevel"/>
    <w:tmpl w:val="149623D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CF4E93"/>
    <w:multiLevelType w:val="hybridMultilevel"/>
    <w:tmpl w:val="1FBE36E6"/>
    <w:lvl w:ilvl="0" w:tplc="B34A8FCA">
      <w:start w:val="1"/>
      <w:numFmt w:val="bullet"/>
      <w:lvlText w:val="•"/>
      <w:lvlJc w:val="left"/>
      <w:pPr>
        <w:ind w:left="720" w:hanging="360"/>
      </w:pPr>
      <w:rPr>
        <w:rFonts w:ascii="Arial" w:hAnsi="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DD6ECE"/>
    <w:multiLevelType w:val="hybridMultilevel"/>
    <w:tmpl w:val="48CAE9AC"/>
    <w:lvl w:ilvl="0" w:tplc="F46C754E">
      <w:start w:val="1"/>
      <w:numFmt w:val="bullet"/>
      <w:lvlText w:val="•"/>
      <w:lvlJc w:val="left"/>
      <w:pPr>
        <w:tabs>
          <w:tab w:val="num" w:pos="720"/>
        </w:tabs>
        <w:ind w:left="720" w:hanging="360"/>
      </w:pPr>
      <w:rPr>
        <w:rFonts w:ascii="Arial" w:hAnsi="Arial" w:hint="default"/>
      </w:rPr>
    </w:lvl>
    <w:lvl w:ilvl="1" w:tplc="BA62C3CC">
      <w:start w:val="1"/>
      <w:numFmt w:val="bullet"/>
      <w:lvlText w:val="•"/>
      <w:lvlJc w:val="left"/>
      <w:pPr>
        <w:tabs>
          <w:tab w:val="num" w:pos="1440"/>
        </w:tabs>
        <w:ind w:left="1440" w:hanging="360"/>
      </w:pPr>
      <w:rPr>
        <w:rFonts w:ascii="Arial" w:hAnsi="Arial" w:hint="default"/>
      </w:rPr>
    </w:lvl>
    <w:lvl w:ilvl="2" w:tplc="EC981D42">
      <w:start w:val="1"/>
      <w:numFmt w:val="bullet"/>
      <w:lvlText w:val="•"/>
      <w:lvlJc w:val="left"/>
      <w:pPr>
        <w:tabs>
          <w:tab w:val="num" w:pos="2160"/>
        </w:tabs>
        <w:ind w:left="2160" w:hanging="360"/>
      </w:pPr>
      <w:rPr>
        <w:rFonts w:ascii="Arial" w:hAnsi="Arial" w:hint="default"/>
      </w:rPr>
    </w:lvl>
    <w:lvl w:ilvl="3" w:tplc="AD226716" w:tentative="1">
      <w:start w:val="1"/>
      <w:numFmt w:val="bullet"/>
      <w:lvlText w:val="•"/>
      <w:lvlJc w:val="left"/>
      <w:pPr>
        <w:tabs>
          <w:tab w:val="num" w:pos="2880"/>
        </w:tabs>
        <w:ind w:left="2880" w:hanging="360"/>
      </w:pPr>
      <w:rPr>
        <w:rFonts w:ascii="Arial" w:hAnsi="Arial" w:hint="default"/>
      </w:rPr>
    </w:lvl>
    <w:lvl w:ilvl="4" w:tplc="52C4BCCC" w:tentative="1">
      <w:start w:val="1"/>
      <w:numFmt w:val="bullet"/>
      <w:lvlText w:val="•"/>
      <w:lvlJc w:val="left"/>
      <w:pPr>
        <w:tabs>
          <w:tab w:val="num" w:pos="3600"/>
        </w:tabs>
        <w:ind w:left="3600" w:hanging="360"/>
      </w:pPr>
      <w:rPr>
        <w:rFonts w:ascii="Arial" w:hAnsi="Arial" w:hint="default"/>
      </w:rPr>
    </w:lvl>
    <w:lvl w:ilvl="5" w:tplc="934C320A" w:tentative="1">
      <w:start w:val="1"/>
      <w:numFmt w:val="bullet"/>
      <w:lvlText w:val="•"/>
      <w:lvlJc w:val="left"/>
      <w:pPr>
        <w:tabs>
          <w:tab w:val="num" w:pos="4320"/>
        </w:tabs>
        <w:ind w:left="4320" w:hanging="360"/>
      </w:pPr>
      <w:rPr>
        <w:rFonts w:ascii="Arial" w:hAnsi="Arial" w:hint="default"/>
      </w:rPr>
    </w:lvl>
    <w:lvl w:ilvl="6" w:tplc="184CA0CC" w:tentative="1">
      <w:start w:val="1"/>
      <w:numFmt w:val="bullet"/>
      <w:lvlText w:val="•"/>
      <w:lvlJc w:val="left"/>
      <w:pPr>
        <w:tabs>
          <w:tab w:val="num" w:pos="5040"/>
        </w:tabs>
        <w:ind w:left="5040" w:hanging="360"/>
      </w:pPr>
      <w:rPr>
        <w:rFonts w:ascii="Arial" w:hAnsi="Arial" w:hint="default"/>
      </w:rPr>
    </w:lvl>
    <w:lvl w:ilvl="7" w:tplc="51E63642" w:tentative="1">
      <w:start w:val="1"/>
      <w:numFmt w:val="bullet"/>
      <w:lvlText w:val="•"/>
      <w:lvlJc w:val="left"/>
      <w:pPr>
        <w:tabs>
          <w:tab w:val="num" w:pos="5760"/>
        </w:tabs>
        <w:ind w:left="5760" w:hanging="360"/>
      </w:pPr>
      <w:rPr>
        <w:rFonts w:ascii="Arial" w:hAnsi="Arial" w:hint="default"/>
      </w:rPr>
    </w:lvl>
    <w:lvl w:ilvl="8" w:tplc="C982220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B2019D0"/>
    <w:multiLevelType w:val="hybridMultilevel"/>
    <w:tmpl w:val="0C3245A0"/>
    <w:lvl w:ilvl="0" w:tplc="70341180">
      <w:start w:val="1"/>
      <w:numFmt w:val="bullet"/>
      <w:lvlText w:val=""/>
      <w:lvlJc w:val="left"/>
      <w:pPr>
        <w:tabs>
          <w:tab w:val="num" w:pos="720"/>
        </w:tabs>
        <w:ind w:left="720" w:hanging="360"/>
      </w:pPr>
      <w:rPr>
        <w:rFonts w:ascii="Wingdings" w:hAnsi="Wingdings" w:hint="default"/>
      </w:rPr>
    </w:lvl>
    <w:lvl w:ilvl="1" w:tplc="D72C754A" w:tentative="1">
      <w:start w:val="1"/>
      <w:numFmt w:val="bullet"/>
      <w:lvlText w:val=""/>
      <w:lvlJc w:val="left"/>
      <w:pPr>
        <w:tabs>
          <w:tab w:val="num" w:pos="1440"/>
        </w:tabs>
        <w:ind w:left="1440" w:hanging="360"/>
      </w:pPr>
      <w:rPr>
        <w:rFonts w:ascii="Wingdings" w:hAnsi="Wingdings" w:hint="default"/>
      </w:rPr>
    </w:lvl>
    <w:lvl w:ilvl="2" w:tplc="2208FD58" w:tentative="1">
      <w:start w:val="1"/>
      <w:numFmt w:val="bullet"/>
      <w:lvlText w:val=""/>
      <w:lvlJc w:val="left"/>
      <w:pPr>
        <w:tabs>
          <w:tab w:val="num" w:pos="2160"/>
        </w:tabs>
        <w:ind w:left="2160" w:hanging="360"/>
      </w:pPr>
      <w:rPr>
        <w:rFonts w:ascii="Wingdings" w:hAnsi="Wingdings" w:hint="default"/>
      </w:rPr>
    </w:lvl>
    <w:lvl w:ilvl="3" w:tplc="B240D738" w:tentative="1">
      <w:start w:val="1"/>
      <w:numFmt w:val="bullet"/>
      <w:lvlText w:val=""/>
      <w:lvlJc w:val="left"/>
      <w:pPr>
        <w:tabs>
          <w:tab w:val="num" w:pos="2880"/>
        </w:tabs>
        <w:ind w:left="2880" w:hanging="360"/>
      </w:pPr>
      <w:rPr>
        <w:rFonts w:ascii="Wingdings" w:hAnsi="Wingdings" w:hint="default"/>
      </w:rPr>
    </w:lvl>
    <w:lvl w:ilvl="4" w:tplc="FE02524C" w:tentative="1">
      <w:start w:val="1"/>
      <w:numFmt w:val="bullet"/>
      <w:lvlText w:val=""/>
      <w:lvlJc w:val="left"/>
      <w:pPr>
        <w:tabs>
          <w:tab w:val="num" w:pos="3600"/>
        </w:tabs>
        <w:ind w:left="3600" w:hanging="360"/>
      </w:pPr>
      <w:rPr>
        <w:rFonts w:ascii="Wingdings" w:hAnsi="Wingdings" w:hint="default"/>
      </w:rPr>
    </w:lvl>
    <w:lvl w:ilvl="5" w:tplc="91DAD80E" w:tentative="1">
      <w:start w:val="1"/>
      <w:numFmt w:val="bullet"/>
      <w:lvlText w:val=""/>
      <w:lvlJc w:val="left"/>
      <w:pPr>
        <w:tabs>
          <w:tab w:val="num" w:pos="4320"/>
        </w:tabs>
        <w:ind w:left="4320" w:hanging="360"/>
      </w:pPr>
      <w:rPr>
        <w:rFonts w:ascii="Wingdings" w:hAnsi="Wingdings" w:hint="default"/>
      </w:rPr>
    </w:lvl>
    <w:lvl w:ilvl="6" w:tplc="4B8A543C" w:tentative="1">
      <w:start w:val="1"/>
      <w:numFmt w:val="bullet"/>
      <w:lvlText w:val=""/>
      <w:lvlJc w:val="left"/>
      <w:pPr>
        <w:tabs>
          <w:tab w:val="num" w:pos="5040"/>
        </w:tabs>
        <w:ind w:left="5040" w:hanging="360"/>
      </w:pPr>
      <w:rPr>
        <w:rFonts w:ascii="Wingdings" w:hAnsi="Wingdings" w:hint="default"/>
      </w:rPr>
    </w:lvl>
    <w:lvl w:ilvl="7" w:tplc="EB9C7C8E" w:tentative="1">
      <w:start w:val="1"/>
      <w:numFmt w:val="bullet"/>
      <w:lvlText w:val=""/>
      <w:lvlJc w:val="left"/>
      <w:pPr>
        <w:tabs>
          <w:tab w:val="num" w:pos="5760"/>
        </w:tabs>
        <w:ind w:left="5760" w:hanging="360"/>
      </w:pPr>
      <w:rPr>
        <w:rFonts w:ascii="Wingdings" w:hAnsi="Wingdings" w:hint="default"/>
      </w:rPr>
    </w:lvl>
    <w:lvl w:ilvl="8" w:tplc="B72A59D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017EE7"/>
    <w:multiLevelType w:val="hybridMultilevel"/>
    <w:tmpl w:val="4BC8B772"/>
    <w:lvl w:ilvl="0" w:tplc="3A926F48">
      <w:start w:val="1"/>
      <w:numFmt w:val="bullet"/>
      <w:lvlText w:val=""/>
      <w:lvlJc w:val="left"/>
      <w:pPr>
        <w:tabs>
          <w:tab w:val="num" w:pos="720"/>
        </w:tabs>
        <w:ind w:left="720" w:hanging="360"/>
      </w:pPr>
      <w:rPr>
        <w:rFonts w:ascii="Wingdings" w:hAnsi="Wingdings" w:hint="default"/>
      </w:rPr>
    </w:lvl>
    <w:lvl w:ilvl="1" w:tplc="7994A6B8" w:tentative="1">
      <w:start w:val="1"/>
      <w:numFmt w:val="bullet"/>
      <w:lvlText w:val=""/>
      <w:lvlJc w:val="left"/>
      <w:pPr>
        <w:tabs>
          <w:tab w:val="num" w:pos="1440"/>
        </w:tabs>
        <w:ind w:left="1440" w:hanging="360"/>
      </w:pPr>
      <w:rPr>
        <w:rFonts w:ascii="Wingdings" w:hAnsi="Wingdings" w:hint="default"/>
      </w:rPr>
    </w:lvl>
    <w:lvl w:ilvl="2" w:tplc="4EE88E90" w:tentative="1">
      <w:start w:val="1"/>
      <w:numFmt w:val="bullet"/>
      <w:lvlText w:val=""/>
      <w:lvlJc w:val="left"/>
      <w:pPr>
        <w:tabs>
          <w:tab w:val="num" w:pos="2160"/>
        </w:tabs>
        <w:ind w:left="2160" w:hanging="360"/>
      </w:pPr>
      <w:rPr>
        <w:rFonts w:ascii="Wingdings" w:hAnsi="Wingdings" w:hint="default"/>
      </w:rPr>
    </w:lvl>
    <w:lvl w:ilvl="3" w:tplc="D62280E6" w:tentative="1">
      <w:start w:val="1"/>
      <w:numFmt w:val="bullet"/>
      <w:lvlText w:val=""/>
      <w:lvlJc w:val="left"/>
      <w:pPr>
        <w:tabs>
          <w:tab w:val="num" w:pos="2880"/>
        </w:tabs>
        <w:ind w:left="2880" w:hanging="360"/>
      </w:pPr>
      <w:rPr>
        <w:rFonts w:ascii="Wingdings" w:hAnsi="Wingdings" w:hint="default"/>
      </w:rPr>
    </w:lvl>
    <w:lvl w:ilvl="4" w:tplc="7FCE9C0A" w:tentative="1">
      <w:start w:val="1"/>
      <w:numFmt w:val="bullet"/>
      <w:lvlText w:val=""/>
      <w:lvlJc w:val="left"/>
      <w:pPr>
        <w:tabs>
          <w:tab w:val="num" w:pos="3600"/>
        </w:tabs>
        <w:ind w:left="3600" w:hanging="360"/>
      </w:pPr>
      <w:rPr>
        <w:rFonts w:ascii="Wingdings" w:hAnsi="Wingdings" w:hint="default"/>
      </w:rPr>
    </w:lvl>
    <w:lvl w:ilvl="5" w:tplc="D65ADEFE" w:tentative="1">
      <w:start w:val="1"/>
      <w:numFmt w:val="bullet"/>
      <w:lvlText w:val=""/>
      <w:lvlJc w:val="left"/>
      <w:pPr>
        <w:tabs>
          <w:tab w:val="num" w:pos="4320"/>
        </w:tabs>
        <w:ind w:left="4320" w:hanging="360"/>
      </w:pPr>
      <w:rPr>
        <w:rFonts w:ascii="Wingdings" w:hAnsi="Wingdings" w:hint="default"/>
      </w:rPr>
    </w:lvl>
    <w:lvl w:ilvl="6" w:tplc="3564CE0E" w:tentative="1">
      <w:start w:val="1"/>
      <w:numFmt w:val="bullet"/>
      <w:lvlText w:val=""/>
      <w:lvlJc w:val="left"/>
      <w:pPr>
        <w:tabs>
          <w:tab w:val="num" w:pos="5040"/>
        </w:tabs>
        <w:ind w:left="5040" w:hanging="360"/>
      </w:pPr>
      <w:rPr>
        <w:rFonts w:ascii="Wingdings" w:hAnsi="Wingdings" w:hint="default"/>
      </w:rPr>
    </w:lvl>
    <w:lvl w:ilvl="7" w:tplc="6BF030C6" w:tentative="1">
      <w:start w:val="1"/>
      <w:numFmt w:val="bullet"/>
      <w:lvlText w:val=""/>
      <w:lvlJc w:val="left"/>
      <w:pPr>
        <w:tabs>
          <w:tab w:val="num" w:pos="5760"/>
        </w:tabs>
        <w:ind w:left="5760" w:hanging="360"/>
      </w:pPr>
      <w:rPr>
        <w:rFonts w:ascii="Wingdings" w:hAnsi="Wingdings" w:hint="default"/>
      </w:rPr>
    </w:lvl>
    <w:lvl w:ilvl="8" w:tplc="8FAC1BE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5756F7"/>
    <w:multiLevelType w:val="hybridMultilevel"/>
    <w:tmpl w:val="07082550"/>
    <w:lvl w:ilvl="0" w:tplc="B34A8FCA">
      <w:start w:val="1"/>
      <w:numFmt w:val="bullet"/>
      <w:lvlText w:val="•"/>
      <w:lvlJc w:val="left"/>
      <w:pPr>
        <w:tabs>
          <w:tab w:val="num" w:pos="720"/>
        </w:tabs>
        <w:ind w:left="720" w:hanging="360"/>
      </w:pPr>
      <w:rPr>
        <w:rFonts w:ascii="Arial" w:hAnsi="Arial" w:hint="default"/>
        <w:color w:val="auto"/>
        <w:sz w:val="24"/>
      </w:rPr>
    </w:lvl>
    <w:lvl w:ilvl="1" w:tplc="58148782">
      <w:start w:val="1"/>
      <w:numFmt w:val="bullet"/>
      <w:lvlText w:val="–"/>
      <w:lvlJc w:val="left"/>
      <w:pPr>
        <w:tabs>
          <w:tab w:val="num" w:pos="1440"/>
        </w:tabs>
        <w:ind w:left="1440" w:hanging="360"/>
      </w:pPr>
      <w:rPr>
        <w:rFonts w:ascii="Univers 45 Light" w:hAnsi="Univers 45 Light" w:hint="default"/>
      </w:rPr>
    </w:lvl>
    <w:lvl w:ilvl="2" w:tplc="090212EC" w:tentative="1">
      <w:start w:val="1"/>
      <w:numFmt w:val="bullet"/>
      <w:lvlText w:val="–"/>
      <w:lvlJc w:val="left"/>
      <w:pPr>
        <w:tabs>
          <w:tab w:val="num" w:pos="2160"/>
        </w:tabs>
        <w:ind w:left="2160" w:hanging="360"/>
      </w:pPr>
      <w:rPr>
        <w:rFonts w:ascii="Univers 45 Light" w:hAnsi="Univers 45 Light" w:hint="default"/>
      </w:rPr>
    </w:lvl>
    <w:lvl w:ilvl="3" w:tplc="6CD0E618" w:tentative="1">
      <w:start w:val="1"/>
      <w:numFmt w:val="bullet"/>
      <w:lvlText w:val="–"/>
      <w:lvlJc w:val="left"/>
      <w:pPr>
        <w:tabs>
          <w:tab w:val="num" w:pos="2880"/>
        </w:tabs>
        <w:ind w:left="2880" w:hanging="360"/>
      </w:pPr>
      <w:rPr>
        <w:rFonts w:ascii="Univers 45 Light" w:hAnsi="Univers 45 Light" w:hint="default"/>
      </w:rPr>
    </w:lvl>
    <w:lvl w:ilvl="4" w:tplc="C7F827D8" w:tentative="1">
      <w:start w:val="1"/>
      <w:numFmt w:val="bullet"/>
      <w:lvlText w:val="–"/>
      <w:lvlJc w:val="left"/>
      <w:pPr>
        <w:tabs>
          <w:tab w:val="num" w:pos="3600"/>
        </w:tabs>
        <w:ind w:left="3600" w:hanging="360"/>
      </w:pPr>
      <w:rPr>
        <w:rFonts w:ascii="Univers 45 Light" w:hAnsi="Univers 45 Light" w:hint="default"/>
      </w:rPr>
    </w:lvl>
    <w:lvl w:ilvl="5" w:tplc="0ED8C370" w:tentative="1">
      <w:start w:val="1"/>
      <w:numFmt w:val="bullet"/>
      <w:lvlText w:val="–"/>
      <w:lvlJc w:val="left"/>
      <w:pPr>
        <w:tabs>
          <w:tab w:val="num" w:pos="4320"/>
        </w:tabs>
        <w:ind w:left="4320" w:hanging="360"/>
      </w:pPr>
      <w:rPr>
        <w:rFonts w:ascii="Univers 45 Light" w:hAnsi="Univers 45 Light" w:hint="default"/>
      </w:rPr>
    </w:lvl>
    <w:lvl w:ilvl="6" w:tplc="5C56E4B2" w:tentative="1">
      <w:start w:val="1"/>
      <w:numFmt w:val="bullet"/>
      <w:lvlText w:val="–"/>
      <w:lvlJc w:val="left"/>
      <w:pPr>
        <w:tabs>
          <w:tab w:val="num" w:pos="5040"/>
        </w:tabs>
        <w:ind w:left="5040" w:hanging="360"/>
      </w:pPr>
      <w:rPr>
        <w:rFonts w:ascii="Univers 45 Light" w:hAnsi="Univers 45 Light" w:hint="default"/>
      </w:rPr>
    </w:lvl>
    <w:lvl w:ilvl="7" w:tplc="29F4D200" w:tentative="1">
      <w:start w:val="1"/>
      <w:numFmt w:val="bullet"/>
      <w:lvlText w:val="–"/>
      <w:lvlJc w:val="left"/>
      <w:pPr>
        <w:tabs>
          <w:tab w:val="num" w:pos="5760"/>
        </w:tabs>
        <w:ind w:left="5760" w:hanging="360"/>
      </w:pPr>
      <w:rPr>
        <w:rFonts w:ascii="Univers 45 Light" w:hAnsi="Univers 45 Light" w:hint="default"/>
      </w:rPr>
    </w:lvl>
    <w:lvl w:ilvl="8" w:tplc="F72C0E34" w:tentative="1">
      <w:start w:val="1"/>
      <w:numFmt w:val="bullet"/>
      <w:lvlText w:val="–"/>
      <w:lvlJc w:val="left"/>
      <w:pPr>
        <w:tabs>
          <w:tab w:val="num" w:pos="6480"/>
        </w:tabs>
        <w:ind w:left="6480" w:hanging="360"/>
      </w:pPr>
      <w:rPr>
        <w:rFonts w:ascii="Univers 45 Light" w:hAnsi="Univers 45 Light" w:hint="default"/>
      </w:rPr>
    </w:lvl>
  </w:abstractNum>
  <w:abstractNum w:abstractNumId="14" w15:restartNumberingAfterBreak="0">
    <w:nsid w:val="365B0610"/>
    <w:multiLevelType w:val="hybridMultilevel"/>
    <w:tmpl w:val="B0540768"/>
    <w:lvl w:ilvl="0" w:tplc="B2D4F25E">
      <w:start w:val="1"/>
      <w:numFmt w:val="bullet"/>
      <w:lvlText w:val="-"/>
      <w:lvlJc w:val="left"/>
      <w:pPr>
        <w:ind w:left="720" w:hanging="360"/>
      </w:pPr>
      <w:rPr>
        <w:rFonts w:ascii="Univers for KPMG Light" w:eastAsia="+mn-ea" w:hAnsi="Univers for KPMG Light" w:cs="+mn-c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B9F7DAF"/>
    <w:multiLevelType w:val="hybridMultilevel"/>
    <w:tmpl w:val="05027010"/>
    <w:lvl w:ilvl="0" w:tplc="B590FDA6">
      <w:start w:val="1"/>
      <w:numFmt w:val="bullet"/>
      <w:lvlText w:val=""/>
      <w:lvlJc w:val="left"/>
      <w:pPr>
        <w:tabs>
          <w:tab w:val="num" w:pos="720"/>
        </w:tabs>
        <w:ind w:left="720" w:hanging="360"/>
      </w:pPr>
      <w:rPr>
        <w:rFonts w:ascii="Wingdings" w:hAnsi="Wingdings" w:hint="default"/>
      </w:rPr>
    </w:lvl>
    <w:lvl w:ilvl="1" w:tplc="55946EBE" w:tentative="1">
      <w:start w:val="1"/>
      <w:numFmt w:val="bullet"/>
      <w:lvlText w:val=""/>
      <w:lvlJc w:val="left"/>
      <w:pPr>
        <w:tabs>
          <w:tab w:val="num" w:pos="1440"/>
        </w:tabs>
        <w:ind w:left="1440" w:hanging="360"/>
      </w:pPr>
      <w:rPr>
        <w:rFonts w:ascii="Wingdings" w:hAnsi="Wingdings" w:hint="default"/>
      </w:rPr>
    </w:lvl>
    <w:lvl w:ilvl="2" w:tplc="C716413C" w:tentative="1">
      <w:start w:val="1"/>
      <w:numFmt w:val="bullet"/>
      <w:lvlText w:val=""/>
      <w:lvlJc w:val="left"/>
      <w:pPr>
        <w:tabs>
          <w:tab w:val="num" w:pos="2160"/>
        </w:tabs>
        <w:ind w:left="2160" w:hanging="360"/>
      </w:pPr>
      <w:rPr>
        <w:rFonts w:ascii="Wingdings" w:hAnsi="Wingdings" w:hint="default"/>
      </w:rPr>
    </w:lvl>
    <w:lvl w:ilvl="3" w:tplc="0868D7C4" w:tentative="1">
      <w:start w:val="1"/>
      <w:numFmt w:val="bullet"/>
      <w:lvlText w:val=""/>
      <w:lvlJc w:val="left"/>
      <w:pPr>
        <w:tabs>
          <w:tab w:val="num" w:pos="2880"/>
        </w:tabs>
        <w:ind w:left="2880" w:hanging="360"/>
      </w:pPr>
      <w:rPr>
        <w:rFonts w:ascii="Wingdings" w:hAnsi="Wingdings" w:hint="default"/>
      </w:rPr>
    </w:lvl>
    <w:lvl w:ilvl="4" w:tplc="FBC6A436" w:tentative="1">
      <w:start w:val="1"/>
      <w:numFmt w:val="bullet"/>
      <w:lvlText w:val=""/>
      <w:lvlJc w:val="left"/>
      <w:pPr>
        <w:tabs>
          <w:tab w:val="num" w:pos="3600"/>
        </w:tabs>
        <w:ind w:left="3600" w:hanging="360"/>
      </w:pPr>
      <w:rPr>
        <w:rFonts w:ascii="Wingdings" w:hAnsi="Wingdings" w:hint="default"/>
      </w:rPr>
    </w:lvl>
    <w:lvl w:ilvl="5" w:tplc="466E38C0" w:tentative="1">
      <w:start w:val="1"/>
      <w:numFmt w:val="bullet"/>
      <w:lvlText w:val=""/>
      <w:lvlJc w:val="left"/>
      <w:pPr>
        <w:tabs>
          <w:tab w:val="num" w:pos="4320"/>
        </w:tabs>
        <w:ind w:left="4320" w:hanging="360"/>
      </w:pPr>
      <w:rPr>
        <w:rFonts w:ascii="Wingdings" w:hAnsi="Wingdings" w:hint="default"/>
      </w:rPr>
    </w:lvl>
    <w:lvl w:ilvl="6" w:tplc="8D86E724" w:tentative="1">
      <w:start w:val="1"/>
      <w:numFmt w:val="bullet"/>
      <w:lvlText w:val=""/>
      <w:lvlJc w:val="left"/>
      <w:pPr>
        <w:tabs>
          <w:tab w:val="num" w:pos="5040"/>
        </w:tabs>
        <w:ind w:left="5040" w:hanging="360"/>
      </w:pPr>
      <w:rPr>
        <w:rFonts w:ascii="Wingdings" w:hAnsi="Wingdings" w:hint="default"/>
      </w:rPr>
    </w:lvl>
    <w:lvl w:ilvl="7" w:tplc="EC3AEEA4" w:tentative="1">
      <w:start w:val="1"/>
      <w:numFmt w:val="bullet"/>
      <w:lvlText w:val=""/>
      <w:lvlJc w:val="left"/>
      <w:pPr>
        <w:tabs>
          <w:tab w:val="num" w:pos="5760"/>
        </w:tabs>
        <w:ind w:left="5760" w:hanging="360"/>
      </w:pPr>
      <w:rPr>
        <w:rFonts w:ascii="Wingdings" w:hAnsi="Wingdings" w:hint="default"/>
      </w:rPr>
    </w:lvl>
    <w:lvl w:ilvl="8" w:tplc="89AC27E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ED5A87"/>
    <w:multiLevelType w:val="hybridMultilevel"/>
    <w:tmpl w:val="92E036E4"/>
    <w:lvl w:ilvl="0" w:tplc="B34A8FCA">
      <w:start w:val="1"/>
      <w:numFmt w:val="bullet"/>
      <w:lvlText w:val="•"/>
      <w:lvlJc w:val="left"/>
      <w:pPr>
        <w:ind w:left="720" w:hanging="360"/>
      </w:pPr>
      <w:rPr>
        <w:rFonts w:ascii="Arial" w:hAnsi="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F7E0F8B"/>
    <w:multiLevelType w:val="hybridMultilevel"/>
    <w:tmpl w:val="F146B276"/>
    <w:lvl w:ilvl="0" w:tplc="F26A7A5C">
      <w:start w:val="1"/>
      <w:numFmt w:val="bullet"/>
      <w:lvlText w:val=""/>
      <w:lvlJc w:val="left"/>
      <w:pPr>
        <w:tabs>
          <w:tab w:val="num" w:pos="720"/>
        </w:tabs>
        <w:ind w:left="720" w:hanging="360"/>
      </w:pPr>
      <w:rPr>
        <w:rFonts w:ascii="Wingdings" w:hAnsi="Wingdings" w:hint="default"/>
      </w:rPr>
    </w:lvl>
    <w:lvl w:ilvl="1" w:tplc="AF76F054" w:tentative="1">
      <w:start w:val="1"/>
      <w:numFmt w:val="bullet"/>
      <w:lvlText w:val=""/>
      <w:lvlJc w:val="left"/>
      <w:pPr>
        <w:tabs>
          <w:tab w:val="num" w:pos="1440"/>
        </w:tabs>
        <w:ind w:left="1440" w:hanging="360"/>
      </w:pPr>
      <w:rPr>
        <w:rFonts w:ascii="Wingdings" w:hAnsi="Wingdings" w:hint="default"/>
      </w:rPr>
    </w:lvl>
    <w:lvl w:ilvl="2" w:tplc="7292C638" w:tentative="1">
      <w:start w:val="1"/>
      <w:numFmt w:val="bullet"/>
      <w:lvlText w:val=""/>
      <w:lvlJc w:val="left"/>
      <w:pPr>
        <w:tabs>
          <w:tab w:val="num" w:pos="2160"/>
        </w:tabs>
        <w:ind w:left="2160" w:hanging="360"/>
      </w:pPr>
      <w:rPr>
        <w:rFonts w:ascii="Wingdings" w:hAnsi="Wingdings" w:hint="default"/>
      </w:rPr>
    </w:lvl>
    <w:lvl w:ilvl="3" w:tplc="0D4ECF44" w:tentative="1">
      <w:start w:val="1"/>
      <w:numFmt w:val="bullet"/>
      <w:lvlText w:val=""/>
      <w:lvlJc w:val="left"/>
      <w:pPr>
        <w:tabs>
          <w:tab w:val="num" w:pos="2880"/>
        </w:tabs>
        <w:ind w:left="2880" w:hanging="360"/>
      </w:pPr>
      <w:rPr>
        <w:rFonts w:ascii="Wingdings" w:hAnsi="Wingdings" w:hint="default"/>
      </w:rPr>
    </w:lvl>
    <w:lvl w:ilvl="4" w:tplc="F0EACC40" w:tentative="1">
      <w:start w:val="1"/>
      <w:numFmt w:val="bullet"/>
      <w:lvlText w:val=""/>
      <w:lvlJc w:val="left"/>
      <w:pPr>
        <w:tabs>
          <w:tab w:val="num" w:pos="3600"/>
        </w:tabs>
        <w:ind w:left="3600" w:hanging="360"/>
      </w:pPr>
      <w:rPr>
        <w:rFonts w:ascii="Wingdings" w:hAnsi="Wingdings" w:hint="default"/>
      </w:rPr>
    </w:lvl>
    <w:lvl w:ilvl="5" w:tplc="5A7CC3D0" w:tentative="1">
      <w:start w:val="1"/>
      <w:numFmt w:val="bullet"/>
      <w:lvlText w:val=""/>
      <w:lvlJc w:val="left"/>
      <w:pPr>
        <w:tabs>
          <w:tab w:val="num" w:pos="4320"/>
        </w:tabs>
        <w:ind w:left="4320" w:hanging="360"/>
      </w:pPr>
      <w:rPr>
        <w:rFonts w:ascii="Wingdings" w:hAnsi="Wingdings" w:hint="default"/>
      </w:rPr>
    </w:lvl>
    <w:lvl w:ilvl="6" w:tplc="8FBC9A8E" w:tentative="1">
      <w:start w:val="1"/>
      <w:numFmt w:val="bullet"/>
      <w:lvlText w:val=""/>
      <w:lvlJc w:val="left"/>
      <w:pPr>
        <w:tabs>
          <w:tab w:val="num" w:pos="5040"/>
        </w:tabs>
        <w:ind w:left="5040" w:hanging="360"/>
      </w:pPr>
      <w:rPr>
        <w:rFonts w:ascii="Wingdings" w:hAnsi="Wingdings" w:hint="default"/>
      </w:rPr>
    </w:lvl>
    <w:lvl w:ilvl="7" w:tplc="B0123AC0" w:tentative="1">
      <w:start w:val="1"/>
      <w:numFmt w:val="bullet"/>
      <w:lvlText w:val=""/>
      <w:lvlJc w:val="left"/>
      <w:pPr>
        <w:tabs>
          <w:tab w:val="num" w:pos="5760"/>
        </w:tabs>
        <w:ind w:left="5760" w:hanging="360"/>
      </w:pPr>
      <w:rPr>
        <w:rFonts w:ascii="Wingdings" w:hAnsi="Wingdings" w:hint="default"/>
      </w:rPr>
    </w:lvl>
    <w:lvl w:ilvl="8" w:tplc="6C16FCE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D7618B"/>
    <w:multiLevelType w:val="hybridMultilevel"/>
    <w:tmpl w:val="C9D48248"/>
    <w:lvl w:ilvl="0" w:tplc="A948C98C">
      <w:start w:val="1"/>
      <w:numFmt w:val="bullet"/>
      <w:lvlText w:val="•"/>
      <w:lvlJc w:val="left"/>
      <w:pPr>
        <w:tabs>
          <w:tab w:val="num" w:pos="720"/>
        </w:tabs>
        <w:ind w:left="720" w:hanging="360"/>
      </w:pPr>
      <w:rPr>
        <w:rFonts w:ascii="Arial" w:hAnsi="Arial" w:hint="default"/>
      </w:rPr>
    </w:lvl>
    <w:lvl w:ilvl="1" w:tplc="781C61EC">
      <w:start w:val="1"/>
      <w:numFmt w:val="bullet"/>
      <w:lvlText w:val="•"/>
      <w:lvlJc w:val="left"/>
      <w:pPr>
        <w:tabs>
          <w:tab w:val="num" w:pos="1440"/>
        </w:tabs>
        <w:ind w:left="1440" w:hanging="360"/>
      </w:pPr>
      <w:rPr>
        <w:rFonts w:ascii="Arial" w:hAnsi="Arial" w:hint="default"/>
      </w:rPr>
    </w:lvl>
    <w:lvl w:ilvl="2" w:tplc="0D5A94EA">
      <w:start w:val="1"/>
      <w:numFmt w:val="bullet"/>
      <w:lvlText w:val="•"/>
      <w:lvlJc w:val="left"/>
      <w:pPr>
        <w:tabs>
          <w:tab w:val="num" w:pos="2160"/>
        </w:tabs>
        <w:ind w:left="2160" w:hanging="360"/>
      </w:pPr>
      <w:rPr>
        <w:rFonts w:ascii="Arial" w:hAnsi="Arial" w:hint="default"/>
      </w:rPr>
    </w:lvl>
    <w:lvl w:ilvl="3" w:tplc="6B3E9BFE" w:tentative="1">
      <w:start w:val="1"/>
      <w:numFmt w:val="bullet"/>
      <w:lvlText w:val="•"/>
      <w:lvlJc w:val="left"/>
      <w:pPr>
        <w:tabs>
          <w:tab w:val="num" w:pos="2880"/>
        </w:tabs>
        <w:ind w:left="2880" w:hanging="360"/>
      </w:pPr>
      <w:rPr>
        <w:rFonts w:ascii="Arial" w:hAnsi="Arial" w:hint="default"/>
      </w:rPr>
    </w:lvl>
    <w:lvl w:ilvl="4" w:tplc="CF7A2790" w:tentative="1">
      <w:start w:val="1"/>
      <w:numFmt w:val="bullet"/>
      <w:lvlText w:val="•"/>
      <w:lvlJc w:val="left"/>
      <w:pPr>
        <w:tabs>
          <w:tab w:val="num" w:pos="3600"/>
        </w:tabs>
        <w:ind w:left="3600" w:hanging="360"/>
      </w:pPr>
      <w:rPr>
        <w:rFonts w:ascii="Arial" w:hAnsi="Arial" w:hint="default"/>
      </w:rPr>
    </w:lvl>
    <w:lvl w:ilvl="5" w:tplc="108047F6" w:tentative="1">
      <w:start w:val="1"/>
      <w:numFmt w:val="bullet"/>
      <w:lvlText w:val="•"/>
      <w:lvlJc w:val="left"/>
      <w:pPr>
        <w:tabs>
          <w:tab w:val="num" w:pos="4320"/>
        </w:tabs>
        <w:ind w:left="4320" w:hanging="360"/>
      </w:pPr>
      <w:rPr>
        <w:rFonts w:ascii="Arial" w:hAnsi="Arial" w:hint="default"/>
      </w:rPr>
    </w:lvl>
    <w:lvl w:ilvl="6" w:tplc="06DEB724" w:tentative="1">
      <w:start w:val="1"/>
      <w:numFmt w:val="bullet"/>
      <w:lvlText w:val="•"/>
      <w:lvlJc w:val="left"/>
      <w:pPr>
        <w:tabs>
          <w:tab w:val="num" w:pos="5040"/>
        </w:tabs>
        <w:ind w:left="5040" w:hanging="360"/>
      </w:pPr>
      <w:rPr>
        <w:rFonts w:ascii="Arial" w:hAnsi="Arial" w:hint="default"/>
      </w:rPr>
    </w:lvl>
    <w:lvl w:ilvl="7" w:tplc="79508FAE" w:tentative="1">
      <w:start w:val="1"/>
      <w:numFmt w:val="bullet"/>
      <w:lvlText w:val="•"/>
      <w:lvlJc w:val="left"/>
      <w:pPr>
        <w:tabs>
          <w:tab w:val="num" w:pos="5760"/>
        </w:tabs>
        <w:ind w:left="5760" w:hanging="360"/>
      </w:pPr>
      <w:rPr>
        <w:rFonts w:ascii="Arial" w:hAnsi="Arial" w:hint="default"/>
      </w:rPr>
    </w:lvl>
    <w:lvl w:ilvl="8" w:tplc="8960CC8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3F372ED"/>
    <w:multiLevelType w:val="hybridMultilevel"/>
    <w:tmpl w:val="8A2E827A"/>
    <w:lvl w:ilvl="0" w:tplc="B34A8FCA">
      <w:start w:val="1"/>
      <w:numFmt w:val="bullet"/>
      <w:lvlText w:val="•"/>
      <w:lvlJc w:val="left"/>
      <w:pPr>
        <w:ind w:left="720" w:hanging="360"/>
      </w:pPr>
      <w:rPr>
        <w:rFonts w:ascii="Arial" w:hAnsi="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8B872D4"/>
    <w:multiLevelType w:val="hybridMultilevel"/>
    <w:tmpl w:val="0048121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F209A9"/>
    <w:multiLevelType w:val="hybridMultilevel"/>
    <w:tmpl w:val="7BE43904"/>
    <w:lvl w:ilvl="0" w:tplc="D80618AC">
      <w:start w:val="1"/>
      <w:numFmt w:val="bullet"/>
      <w:lvlText w:val=""/>
      <w:lvlJc w:val="left"/>
      <w:pPr>
        <w:tabs>
          <w:tab w:val="num" w:pos="720"/>
        </w:tabs>
        <w:ind w:left="720" w:hanging="360"/>
      </w:pPr>
      <w:rPr>
        <w:rFonts w:ascii="Wingdings" w:hAnsi="Wingdings" w:hint="default"/>
      </w:rPr>
    </w:lvl>
    <w:lvl w:ilvl="1" w:tplc="EC40F44E">
      <w:start w:val="1"/>
      <w:numFmt w:val="bullet"/>
      <w:lvlText w:val=""/>
      <w:lvlJc w:val="left"/>
      <w:pPr>
        <w:tabs>
          <w:tab w:val="num" w:pos="1440"/>
        </w:tabs>
        <w:ind w:left="1440" w:hanging="360"/>
      </w:pPr>
      <w:rPr>
        <w:rFonts w:ascii="Wingdings" w:hAnsi="Wingdings" w:hint="default"/>
      </w:rPr>
    </w:lvl>
    <w:lvl w:ilvl="2" w:tplc="0FF0CEFC" w:tentative="1">
      <w:start w:val="1"/>
      <w:numFmt w:val="bullet"/>
      <w:lvlText w:val=""/>
      <w:lvlJc w:val="left"/>
      <w:pPr>
        <w:tabs>
          <w:tab w:val="num" w:pos="2160"/>
        </w:tabs>
        <w:ind w:left="2160" w:hanging="360"/>
      </w:pPr>
      <w:rPr>
        <w:rFonts w:ascii="Wingdings" w:hAnsi="Wingdings" w:hint="default"/>
      </w:rPr>
    </w:lvl>
    <w:lvl w:ilvl="3" w:tplc="56429644" w:tentative="1">
      <w:start w:val="1"/>
      <w:numFmt w:val="bullet"/>
      <w:lvlText w:val=""/>
      <w:lvlJc w:val="left"/>
      <w:pPr>
        <w:tabs>
          <w:tab w:val="num" w:pos="2880"/>
        </w:tabs>
        <w:ind w:left="2880" w:hanging="360"/>
      </w:pPr>
      <w:rPr>
        <w:rFonts w:ascii="Wingdings" w:hAnsi="Wingdings" w:hint="default"/>
      </w:rPr>
    </w:lvl>
    <w:lvl w:ilvl="4" w:tplc="533ECA96" w:tentative="1">
      <w:start w:val="1"/>
      <w:numFmt w:val="bullet"/>
      <w:lvlText w:val=""/>
      <w:lvlJc w:val="left"/>
      <w:pPr>
        <w:tabs>
          <w:tab w:val="num" w:pos="3600"/>
        </w:tabs>
        <w:ind w:left="3600" w:hanging="360"/>
      </w:pPr>
      <w:rPr>
        <w:rFonts w:ascii="Wingdings" w:hAnsi="Wingdings" w:hint="default"/>
      </w:rPr>
    </w:lvl>
    <w:lvl w:ilvl="5" w:tplc="61BA9FAA" w:tentative="1">
      <w:start w:val="1"/>
      <w:numFmt w:val="bullet"/>
      <w:lvlText w:val=""/>
      <w:lvlJc w:val="left"/>
      <w:pPr>
        <w:tabs>
          <w:tab w:val="num" w:pos="4320"/>
        </w:tabs>
        <w:ind w:left="4320" w:hanging="360"/>
      </w:pPr>
      <w:rPr>
        <w:rFonts w:ascii="Wingdings" w:hAnsi="Wingdings" w:hint="default"/>
      </w:rPr>
    </w:lvl>
    <w:lvl w:ilvl="6" w:tplc="B7D8660A" w:tentative="1">
      <w:start w:val="1"/>
      <w:numFmt w:val="bullet"/>
      <w:lvlText w:val=""/>
      <w:lvlJc w:val="left"/>
      <w:pPr>
        <w:tabs>
          <w:tab w:val="num" w:pos="5040"/>
        </w:tabs>
        <w:ind w:left="5040" w:hanging="360"/>
      </w:pPr>
      <w:rPr>
        <w:rFonts w:ascii="Wingdings" w:hAnsi="Wingdings" w:hint="default"/>
      </w:rPr>
    </w:lvl>
    <w:lvl w:ilvl="7" w:tplc="EA66C842" w:tentative="1">
      <w:start w:val="1"/>
      <w:numFmt w:val="bullet"/>
      <w:lvlText w:val=""/>
      <w:lvlJc w:val="left"/>
      <w:pPr>
        <w:tabs>
          <w:tab w:val="num" w:pos="5760"/>
        </w:tabs>
        <w:ind w:left="5760" w:hanging="360"/>
      </w:pPr>
      <w:rPr>
        <w:rFonts w:ascii="Wingdings" w:hAnsi="Wingdings" w:hint="default"/>
      </w:rPr>
    </w:lvl>
    <w:lvl w:ilvl="8" w:tplc="1D2ECC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19029A"/>
    <w:multiLevelType w:val="hybridMultilevel"/>
    <w:tmpl w:val="DE4A6256"/>
    <w:lvl w:ilvl="0" w:tplc="EE20D914">
      <w:start w:val="1"/>
      <w:numFmt w:val="bullet"/>
      <w:lvlText w:val="•"/>
      <w:lvlJc w:val="left"/>
      <w:pPr>
        <w:tabs>
          <w:tab w:val="num" w:pos="720"/>
        </w:tabs>
        <w:ind w:left="720" w:hanging="360"/>
      </w:pPr>
      <w:rPr>
        <w:rFonts w:ascii="Arial" w:hAnsi="Arial" w:hint="default"/>
      </w:rPr>
    </w:lvl>
    <w:lvl w:ilvl="1" w:tplc="933AB07A" w:tentative="1">
      <w:start w:val="1"/>
      <w:numFmt w:val="bullet"/>
      <w:lvlText w:val="•"/>
      <w:lvlJc w:val="left"/>
      <w:pPr>
        <w:tabs>
          <w:tab w:val="num" w:pos="1440"/>
        </w:tabs>
        <w:ind w:left="1440" w:hanging="360"/>
      </w:pPr>
      <w:rPr>
        <w:rFonts w:ascii="Arial" w:hAnsi="Arial" w:hint="default"/>
      </w:rPr>
    </w:lvl>
    <w:lvl w:ilvl="2" w:tplc="B4ACA086" w:tentative="1">
      <w:start w:val="1"/>
      <w:numFmt w:val="bullet"/>
      <w:lvlText w:val="•"/>
      <w:lvlJc w:val="left"/>
      <w:pPr>
        <w:tabs>
          <w:tab w:val="num" w:pos="2160"/>
        </w:tabs>
        <w:ind w:left="2160" w:hanging="360"/>
      </w:pPr>
      <w:rPr>
        <w:rFonts w:ascii="Arial" w:hAnsi="Arial" w:hint="default"/>
      </w:rPr>
    </w:lvl>
    <w:lvl w:ilvl="3" w:tplc="9C9EC4E4" w:tentative="1">
      <w:start w:val="1"/>
      <w:numFmt w:val="bullet"/>
      <w:lvlText w:val="•"/>
      <w:lvlJc w:val="left"/>
      <w:pPr>
        <w:tabs>
          <w:tab w:val="num" w:pos="2880"/>
        </w:tabs>
        <w:ind w:left="2880" w:hanging="360"/>
      </w:pPr>
      <w:rPr>
        <w:rFonts w:ascii="Arial" w:hAnsi="Arial" w:hint="default"/>
      </w:rPr>
    </w:lvl>
    <w:lvl w:ilvl="4" w:tplc="147AFF24" w:tentative="1">
      <w:start w:val="1"/>
      <w:numFmt w:val="bullet"/>
      <w:lvlText w:val="•"/>
      <w:lvlJc w:val="left"/>
      <w:pPr>
        <w:tabs>
          <w:tab w:val="num" w:pos="3600"/>
        </w:tabs>
        <w:ind w:left="3600" w:hanging="360"/>
      </w:pPr>
      <w:rPr>
        <w:rFonts w:ascii="Arial" w:hAnsi="Arial" w:hint="default"/>
      </w:rPr>
    </w:lvl>
    <w:lvl w:ilvl="5" w:tplc="C624F22C" w:tentative="1">
      <w:start w:val="1"/>
      <w:numFmt w:val="bullet"/>
      <w:lvlText w:val="•"/>
      <w:lvlJc w:val="left"/>
      <w:pPr>
        <w:tabs>
          <w:tab w:val="num" w:pos="4320"/>
        </w:tabs>
        <w:ind w:left="4320" w:hanging="360"/>
      </w:pPr>
      <w:rPr>
        <w:rFonts w:ascii="Arial" w:hAnsi="Arial" w:hint="default"/>
      </w:rPr>
    </w:lvl>
    <w:lvl w:ilvl="6" w:tplc="35161B4E" w:tentative="1">
      <w:start w:val="1"/>
      <w:numFmt w:val="bullet"/>
      <w:lvlText w:val="•"/>
      <w:lvlJc w:val="left"/>
      <w:pPr>
        <w:tabs>
          <w:tab w:val="num" w:pos="5040"/>
        </w:tabs>
        <w:ind w:left="5040" w:hanging="360"/>
      </w:pPr>
      <w:rPr>
        <w:rFonts w:ascii="Arial" w:hAnsi="Arial" w:hint="default"/>
      </w:rPr>
    </w:lvl>
    <w:lvl w:ilvl="7" w:tplc="CEAC38C6" w:tentative="1">
      <w:start w:val="1"/>
      <w:numFmt w:val="bullet"/>
      <w:lvlText w:val="•"/>
      <w:lvlJc w:val="left"/>
      <w:pPr>
        <w:tabs>
          <w:tab w:val="num" w:pos="5760"/>
        </w:tabs>
        <w:ind w:left="5760" w:hanging="360"/>
      </w:pPr>
      <w:rPr>
        <w:rFonts w:ascii="Arial" w:hAnsi="Arial" w:hint="default"/>
      </w:rPr>
    </w:lvl>
    <w:lvl w:ilvl="8" w:tplc="5E68409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AE71620"/>
    <w:multiLevelType w:val="hybridMultilevel"/>
    <w:tmpl w:val="F47CB9A8"/>
    <w:lvl w:ilvl="0" w:tplc="B34A8FCA">
      <w:start w:val="1"/>
      <w:numFmt w:val="bullet"/>
      <w:lvlText w:val="•"/>
      <w:lvlJc w:val="left"/>
      <w:pPr>
        <w:ind w:left="720" w:hanging="360"/>
      </w:pPr>
      <w:rPr>
        <w:rFonts w:ascii="Arial" w:hAnsi="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E33E76"/>
    <w:multiLevelType w:val="hybridMultilevel"/>
    <w:tmpl w:val="FEE8AD2E"/>
    <w:lvl w:ilvl="0" w:tplc="42B46340">
      <w:start w:val="1"/>
      <w:numFmt w:val="bullet"/>
      <w:lvlText w:val="•"/>
      <w:lvlJc w:val="left"/>
      <w:pPr>
        <w:tabs>
          <w:tab w:val="num" w:pos="720"/>
        </w:tabs>
        <w:ind w:left="720" w:hanging="360"/>
      </w:pPr>
      <w:rPr>
        <w:rFonts w:ascii="Arial" w:hAnsi="Arial" w:hint="default"/>
      </w:rPr>
    </w:lvl>
    <w:lvl w:ilvl="1" w:tplc="21647184">
      <w:start w:val="1"/>
      <w:numFmt w:val="bullet"/>
      <w:lvlText w:val="•"/>
      <w:lvlJc w:val="left"/>
      <w:pPr>
        <w:tabs>
          <w:tab w:val="num" w:pos="1440"/>
        </w:tabs>
        <w:ind w:left="1440" w:hanging="360"/>
      </w:pPr>
      <w:rPr>
        <w:rFonts w:ascii="Arial" w:hAnsi="Arial" w:hint="default"/>
      </w:rPr>
    </w:lvl>
    <w:lvl w:ilvl="2" w:tplc="579C83F4" w:tentative="1">
      <w:start w:val="1"/>
      <w:numFmt w:val="bullet"/>
      <w:lvlText w:val="•"/>
      <w:lvlJc w:val="left"/>
      <w:pPr>
        <w:tabs>
          <w:tab w:val="num" w:pos="2160"/>
        </w:tabs>
        <w:ind w:left="2160" w:hanging="360"/>
      </w:pPr>
      <w:rPr>
        <w:rFonts w:ascii="Arial" w:hAnsi="Arial" w:hint="default"/>
      </w:rPr>
    </w:lvl>
    <w:lvl w:ilvl="3" w:tplc="BC905864" w:tentative="1">
      <w:start w:val="1"/>
      <w:numFmt w:val="bullet"/>
      <w:lvlText w:val="•"/>
      <w:lvlJc w:val="left"/>
      <w:pPr>
        <w:tabs>
          <w:tab w:val="num" w:pos="2880"/>
        </w:tabs>
        <w:ind w:left="2880" w:hanging="360"/>
      </w:pPr>
      <w:rPr>
        <w:rFonts w:ascii="Arial" w:hAnsi="Arial" w:hint="default"/>
      </w:rPr>
    </w:lvl>
    <w:lvl w:ilvl="4" w:tplc="751C24EA" w:tentative="1">
      <w:start w:val="1"/>
      <w:numFmt w:val="bullet"/>
      <w:lvlText w:val="•"/>
      <w:lvlJc w:val="left"/>
      <w:pPr>
        <w:tabs>
          <w:tab w:val="num" w:pos="3600"/>
        </w:tabs>
        <w:ind w:left="3600" w:hanging="360"/>
      </w:pPr>
      <w:rPr>
        <w:rFonts w:ascii="Arial" w:hAnsi="Arial" w:hint="default"/>
      </w:rPr>
    </w:lvl>
    <w:lvl w:ilvl="5" w:tplc="80140E32" w:tentative="1">
      <w:start w:val="1"/>
      <w:numFmt w:val="bullet"/>
      <w:lvlText w:val="•"/>
      <w:lvlJc w:val="left"/>
      <w:pPr>
        <w:tabs>
          <w:tab w:val="num" w:pos="4320"/>
        </w:tabs>
        <w:ind w:left="4320" w:hanging="360"/>
      </w:pPr>
      <w:rPr>
        <w:rFonts w:ascii="Arial" w:hAnsi="Arial" w:hint="default"/>
      </w:rPr>
    </w:lvl>
    <w:lvl w:ilvl="6" w:tplc="1382D3A8" w:tentative="1">
      <w:start w:val="1"/>
      <w:numFmt w:val="bullet"/>
      <w:lvlText w:val="•"/>
      <w:lvlJc w:val="left"/>
      <w:pPr>
        <w:tabs>
          <w:tab w:val="num" w:pos="5040"/>
        </w:tabs>
        <w:ind w:left="5040" w:hanging="360"/>
      </w:pPr>
      <w:rPr>
        <w:rFonts w:ascii="Arial" w:hAnsi="Arial" w:hint="default"/>
      </w:rPr>
    </w:lvl>
    <w:lvl w:ilvl="7" w:tplc="82BCDB06" w:tentative="1">
      <w:start w:val="1"/>
      <w:numFmt w:val="bullet"/>
      <w:lvlText w:val="•"/>
      <w:lvlJc w:val="left"/>
      <w:pPr>
        <w:tabs>
          <w:tab w:val="num" w:pos="5760"/>
        </w:tabs>
        <w:ind w:left="5760" w:hanging="360"/>
      </w:pPr>
      <w:rPr>
        <w:rFonts w:ascii="Arial" w:hAnsi="Arial" w:hint="default"/>
      </w:rPr>
    </w:lvl>
    <w:lvl w:ilvl="8" w:tplc="0C46475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F6C0572"/>
    <w:multiLevelType w:val="singleLevel"/>
    <w:tmpl w:val="CDFA741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6" w15:restartNumberingAfterBreak="0">
    <w:nsid w:val="614864C9"/>
    <w:multiLevelType w:val="hybridMultilevel"/>
    <w:tmpl w:val="651071F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78C366F"/>
    <w:multiLevelType w:val="hybridMultilevel"/>
    <w:tmpl w:val="F5647F70"/>
    <w:lvl w:ilvl="0" w:tplc="8B140D78">
      <w:start w:val="1"/>
      <w:numFmt w:val="bullet"/>
      <w:lvlText w:val=""/>
      <w:lvlJc w:val="left"/>
      <w:pPr>
        <w:tabs>
          <w:tab w:val="num" w:pos="720"/>
        </w:tabs>
        <w:ind w:left="720" w:hanging="360"/>
      </w:pPr>
      <w:rPr>
        <w:rFonts w:ascii="Wingdings" w:hAnsi="Wingdings" w:hint="default"/>
      </w:rPr>
    </w:lvl>
    <w:lvl w:ilvl="1" w:tplc="070CBD48" w:tentative="1">
      <w:start w:val="1"/>
      <w:numFmt w:val="bullet"/>
      <w:lvlText w:val=""/>
      <w:lvlJc w:val="left"/>
      <w:pPr>
        <w:tabs>
          <w:tab w:val="num" w:pos="1440"/>
        </w:tabs>
        <w:ind w:left="1440" w:hanging="360"/>
      </w:pPr>
      <w:rPr>
        <w:rFonts w:ascii="Wingdings" w:hAnsi="Wingdings" w:hint="default"/>
      </w:rPr>
    </w:lvl>
    <w:lvl w:ilvl="2" w:tplc="27D8D856" w:tentative="1">
      <w:start w:val="1"/>
      <w:numFmt w:val="bullet"/>
      <w:lvlText w:val=""/>
      <w:lvlJc w:val="left"/>
      <w:pPr>
        <w:tabs>
          <w:tab w:val="num" w:pos="2160"/>
        </w:tabs>
        <w:ind w:left="2160" w:hanging="360"/>
      </w:pPr>
      <w:rPr>
        <w:rFonts w:ascii="Wingdings" w:hAnsi="Wingdings" w:hint="default"/>
      </w:rPr>
    </w:lvl>
    <w:lvl w:ilvl="3" w:tplc="F1829808" w:tentative="1">
      <w:start w:val="1"/>
      <w:numFmt w:val="bullet"/>
      <w:lvlText w:val=""/>
      <w:lvlJc w:val="left"/>
      <w:pPr>
        <w:tabs>
          <w:tab w:val="num" w:pos="2880"/>
        </w:tabs>
        <w:ind w:left="2880" w:hanging="360"/>
      </w:pPr>
      <w:rPr>
        <w:rFonts w:ascii="Wingdings" w:hAnsi="Wingdings" w:hint="default"/>
      </w:rPr>
    </w:lvl>
    <w:lvl w:ilvl="4" w:tplc="195C502C" w:tentative="1">
      <w:start w:val="1"/>
      <w:numFmt w:val="bullet"/>
      <w:lvlText w:val=""/>
      <w:lvlJc w:val="left"/>
      <w:pPr>
        <w:tabs>
          <w:tab w:val="num" w:pos="3600"/>
        </w:tabs>
        <w:ind w:left="3600" w:hanging="360"/>
      </w:pPr>
      <w:rPr>
        <w:rFonts w:ascii="Wingdings" w:hAnsi="Wingdings" w:hint="default"/>
      </w:rPr>
    </w:lvl>
    <w:lvl w:ilvl="5" w:tplc="094ABB8A" w:tentative="1">
      <w:start w:val="1"/>
      <w:numFmt w:val="bullet"/>
      <w:lvlText w:val=""/>
      <w:lvlJc w:val="left"/>
      <w:pPr>
        <w:tabs>
          <w:tab w:val="num" w:pos="4320"/>
        </w:tabs>
        <w:ind w:left="4320" w:hanging="360"/>
      </w:pPr>
      <w:rPr>
        <w:rFonts w:ascii="Wingdings" w:hAnsi="Wingdings" w:hint="default"/>
      </w:rPr>
    </w:lvl>
    <w:lvl w:ilvl="6" w:tplc="1A1C2CB2" w:tentative="1">
      <w:start w:val="1"/>
      <w:numFmt w:val="bullet"/>
      <w:lvlText w:val=""/>
      <w:lvlJc w:val="left"/>
      <w:pPr>
        <w:tabs>
          <w:tab w:val="num" w:pos="5040"/>
        </w:tabs>
        <w:ind w:left="5040" w:hanging="360"/>
      </w:pPr>
      <w:rPr>
        <w:rFonts w:ascii="Wingdings" w:hAnsi="Wingdings" w:hint="default"/>
      </w:rPr>
    </w:lvl>
    <w:lvl w:ilvl="7" w:tplc="F42E1F20" w:tentative="1">
      <w:start w:val="1"/>
      <w:numFmt w:val="bullet"/>
      <w:lvlText w:val=""/>
      <w:lvlJc w:val="left"/>
      <w:pPr>
        <w:tabs>
          <w:tab w:val="num" w:pos="5760"/>
        </w:tabs>
        <w:ind w:left="5760" w:hanging="360"/>
      </w:pPr>
      <w:rPr>
        <w:rFonts w:ascii="Wingdings" w:hAnsi="Wingdings" w:hint="default"/>
      </w:rPr>
    </w:lvl>
    <w:lvl w:ilvl="8" w:tplc="90E8939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DD2B16"/>
    <w:multiLevelType w:val="hybridMultilevel"/>
    <w:tmpl w:val="62A82B5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ACA1733"/>
    <w:multiLevelType w:val="hybridMultilevel"/>
    <w:tmpl w:val="7DE41548"/>
    <w:lvl w:ilvl="0" w:tplc="ACDE439A">
      <w:start w:val="1"/>
      <w:numFmt w:val="bullet"/>
      <w:lvlText w:val=""/>
      <w:lvlJc w:val="left"/>
      <w:pPr>
        <w:tabs>
          <w:tab w:val="num" w:pos="720"/>
        </w:tabs>
        <w:ind w:left="720" w:hanging="360"/>
      </w:pPr>
      <w:rPr>
        <w:rFonts w:ascii="Wingdings" w:hAnsi="Wingdings" w:hint="default"/>
      </w:rPr>
    </w:lvl>
    <w:lvl w:ilvl="1" w:tplc="F1F87764" w:tentative="1">
      <w:start w:val="1"/>
      <w:numFmt w:val="bullet"/>
      <w:lvlText w:val=""/>
      <w:lvlJc w:val="left"/>
      <w:pPr>
        <w:tabs>
          <w:tab w:val="num" w:pos="1440"/>
        </w:tabs>
        <w:ind w:left="1440" w:hanging="360"/>
      </w:pPr>
      <w:rPr>
        <w:rFonts w:ascii="Wingdings" w:hAnsi="Wingdings" w:hint="default"/>
      </w:rPr>
    </w:lvl>
    <w:lvl w:ilvl="2" w:tplc="D868B320" w:tentative="1">
      <w:start w:val="1"/>
      <w:numFmt w:val="bullet"/>
      <w:lvlText w:val=""/>
      <w:lvlJc w:val="left"/>
      <w:pPr>
        <w:tabs>
          <w:tab w:val="num" w:pos="2160"/>
        </w:tabs>
        <w:ind w:left="2160" w:hanging="360"/>
      </w:pPr>
      <w:rPr>
        <w:rFonts w:ascii="Wingdings" w:hAnsi="Wingdings" w:hint="default"/>
      </w:rPr>
    </w:lvl>
    <w:lvl w:ilvl="3" w:tplc="8022FCDC" w:tentative="1">
      <w:start w:val="1"/>
      <w:numFmt w:val="bullet"/>
      <w:lvlText w:val=""/>
      <w:lvlJc w:val="left"/>
      <w:pPr>
        <w:tabs>
          <w:tab w:val="num" w:pos="2880"/>
        </w:tabs>
        <w:ind w:left="2880" w:hanging="360"/>
      </w:pPr>
      <w:rPr>
        <w:rFonts w:ascii="Wingdings" w:hAnsi="Wingdings" w:hint="default"/>
      </w:rPr>
    </w:lvl>
    <w:lvl w:ilvl="4" w:tplc="29C24586" w:tentative="1">
      <w:start w:val="1"/>
      <w:numFmt w:val="bullet"/>
      <w:lvlText w:val=""/>
      <w:lvlJc w:val="left"/>
      <w:pPr>
        <w:tabs>
          <w:tab w:val="num" w:pos="3600"/>
        </w:tabs>
        <w:ind w:left="3600" w:hanging="360"/>
      </w:pPr>
      <w:rPr>
        <w:rFonts w:ascii="Wingdings" w:hAnsi="Wingdings" w:hint="default"/>
      </w:rPr>
    </w:lvl>
    <w:lvl w:ilvl="5" w:tplc="8CD6509E" w:tentative="1">
      <w:start w:val="1"/>
      <w:numFmt w:val="bullet"/>
      <w:lvlText w:val=""/>
      <w:lvlJc w:val="left"/>
      <w:pPr>
        <w:tabs>
          <w:tab w:val="num" w:pos="4320"/>
        </w:tabs>
        <w:ind w:left="4320" w:hanging="360"/>
      </w:pPr>
      <w:rPr>
        <w:rFonts w:ascii="Wingdings" w:hAnsi="Wingdings" w:hint="default"/>
      </w:rPr>
    </w:lvl>
    <w:lvl w:ilvl="6" w:tplc="3CD87656" w:tentative="1">
      <w:start w:val="1"/>
      <w:numFmt w:val="bullet"/>
      <w:lvlText w:val=""/>
      <w:lvlJc w:val="left"/>
      <w:pPr>
        <w:tabs>
          <w:tab w:val="num" w:pos="5040"/>
        </w:tabs>
        <w:ind w:left="5040" w:hanging="360"/>
      </w:pPr>
      <w:rPr>
        <w:rFonts w:ascii="Wingdings" w:hAnsi="Wingdings" w:hint="default"/>
      </w:rPr>
    </w:lvl>
    <w:lvl w:ilvl="7" w:tplc="4C0CDE78" w:tentative="1">
      <w:start w:val="1"/>
      <w:numFmt w:val="bullet"/>
      <w:lvlText w:val=""/>
      <w:lvlJc w:val="left"/>
      <w:pPr>
        <w:tabs>
          <w:tab w:val="num" w:pos="5760"/>
        </w:tabs>
        <w:ind w:left="5760" w:hanging="360"/>
      </w:pPr>
      <w:rPr>
        <w:rFonts w:ascii="Wingdings" w:hAnsi="Wingdings" w:hint="default"/>
      </w:rPr>
    </w:lvl>
    <w:lvl w:ilvl="8" w:tplc="3BF0D7F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FA55D8"/>
    <w:multiLevelType w:val="singleLevel"/>
    <w:tmpl w:val="1DDCC8B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1" w15:restartNumberingAfterBreak="0">
    <w:nsid w:val="6ED77228"/>
    <w:multiLevelType w:val="hybridMultilevel"/>
    <w:tmpl w:val="74D8167E"/>
    <w:lvl w:ilvl="0" w:tplc="B34A8FCA">
      <w:start w:val="1"/>
      <w:numFmt w:val="bullet"/>
      <w:lvlText w:val="•"/>
      <w:lvlJc w:val="left"/>
      <w:pPr>
        <w:ind w:left="720" w:hanging="360"/>
      </w:pPr>
      <w:rPr>
        <w:rFonts w:ascii="Arial" w:hAnsi="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1DA7712"/>
    <w:multiLevelType w:val="hybridMultilevel"/>
    <w:tmpl w:val="93D28450"/>
    <w:lvl w:ilvl="0" w:tplc="75BC1654">
      <w:start w:val="1"/>
      <w:numFmt w:val="bullet"/>
      <w:lvlText w:val=""/>
      <w:lvlJc w:val="left"/>
      <w:pPr>
        <w:tabs>
          <w:tab w:val="num" w:pos="720"/>
        </w:tabs>
        <w:ind w:left="720" w:hanging="360"/>
      </w:pPr>
      <w:rPr>
        <w:rFonts w:ascii="Wingdings" w:hAnsi="Wingdings" w:hint="default"/>
      </w:rPr>
    </w:lvl>
    <w:lvl w:ilvl="1" w:tplc="DE588B12" w:tentative="1">
      <w:start w:val="1"/>
      <w:numFmt w:val="bullet"/>
      <w:lvlText w:val=""/>
      <w:lvlJc w:val="left"/>
      <w:pPr>
        <w:tabs>
          <w:tab w:val="num" w:pos="1440"/>
        </w:tabs>
        <w:ind w:left="1440" w:hanging="360"/>
      </w:pPr>
      <w:rPr>
        <w:rFonts w:ascii="Wingdings" w:hAnsi="Wingdings" w:hint="default"/>
      </w:rPr>
    </w:lvl>
    <w:lvl w:ilvl="2" w:tplc="DA267A5C" w:tentative="1">
      <w:start w:val="1"/>
      <w:numFmt w:val="bullet"/>
      <w:lvlText w:val=""/>
      <w:lvlJc w:val="left"/>
      <w:pPr>
        <w:tabs>
          <w:tab w:val="num" w:pos="2160"/>
        </w:tabs>
        <w:ind w:left="2160" w:hanging="360"/>
      </w:pPr>
      <w:rPr>
        <w:rFonts w:ascii="Wingdings" w:hAnsi="Wingdings" w:hint="default"/>
      </w:rPr>
    </w:lvl>
    <w:lvl w:ilvl="3" w:tplc="A0845D36" w:tentative="1">
      <w:start w:val="1"/>
      <w:numFmt w:val="bullet"/>
      <w:lvlText w:val=""/>
      <w:lvlJc w:val="left"/>
      <w:pPr>
        <w:tabs>
          <w:tab w:val="num" w:pos="2880"/>
        </w:tabs>
        <w:ind w:left="2880" w:hanging="360"/>
      </w:pPr>
      <w:rPr>
        <w:rFonts w:ascii="Wingdings" w:hAnsi="Wingdings" w:hint="default"/>
      </w:rPr>
    </w:lvl>
    <w:lvl w:ilvl="4" w:tplc="48D815E0" w:tentative="1">
      <w:start w:val="1"/>
      <w:numFmt w:val="bullet"/>
      <w:lvlText w:val=""/>
      <w:lvlJc w:val="left"/>
      <w:pPr>
        <w:tabs>
          <w:tab w:val="num" w:pos="3600"/>
        </w:tabs>
        <w:ind w:left="3600" w:hanging="360"/>
      </w:pPr>
      <w:rPr>
        <w:rFonts w:ascii="Wingdings" w:hAnsi="Wingdings" w:hint="default"/>
      </w:rPr>
    </w:lvl>
    <w:lvl w:ilvl="5" w:tplc="84B249E0" w:tentative="1">
      <w:start w:val="1"/>
      <w:numFmt w:val="bullet"/>
      <w:lvlText w:val=""/>
      <w:lvlJc w:val="left"/>
      <w:pPr>
        <w:tabs>
          <w:tab w:val="num" w:pos="4320"/>
        </w:tabs>
        <w:ind w:left="4320" w:hanging="360"/>
      </w:pPr>
      <w:rPr>
        <w:rFonts w:ascii="Wingdings" w:hAnsi="Wingdings" w:hint="default"/>
      </w:rPr>
    </w:lvl>
    <w:lvl w:ilvl="6" w:tplc="AAB42F1C" w:tentative="1">
      <w:start w:val="1"/>
      <w:numFmt w:val="bullet"/>
      <w:lvlText w:val=""/>
      <w:lvlJc w:val="left"/>
      <w:pPr>
        <w:tabs>
          <w:tab w:val="num" w:pos="5040"/>
        </w:tabs>
        <w:ind w:left="5040" w:hanging="360"/>
      </w:pPr>
      <w:rPr>
        <w:rFonts w:ascii="Wingdings" w:hAnsi="Wingdings" w:hint="default"/>
      </w:rPr>
    </w:lvl>
    <w:lvl w:ilvl="7" w:tplc="8E3C2110" w:tentative="1">
      <w:start w:val="1"/>
      <w:numFmt w:val="bullet"/>
      <w:lvlText w:val=""/>
      <w:lvlJc w:val="left"/>
      <w:pPr>
        <w:tabs>
          <w:tab w:val="num" w:pos="5760"/>
        </w:tabs>
        <w:ind w:left="5760" w:hanging="360"/>
      </w:pPr>
      <w:rPr>
        <w:rFonts w:ascii="Wingdings" w:hAnsi="Wingdings" w:hint="default"/>
      </w:rPr>
    </w:lvl>
    <w:lvl w:ilvl="8" w:tplc="CBA62EE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9464F9"/>
    <w:multiLevelType w:val="hybridMultilevel"/>
    <w:tmpl w:val="CB06616E"/>
    <w:lvl w:ilvl="0" w:tplc="F9CCA412">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BB3BE8"/>
    <w:multiLevelType w:val="hybridMultilevel"/>
    <w:tmpl w:val="D99498EC"/>
    <w:lvl w:ilvl="0" w:tplc="B34A8FCA">
      <w:start w:val="1"/>
      <w:numFmt w:val="bullet"/>
      <w:lvlText w:val="•"/>
      <w:lvlJc w:val="left"/>
      <w:pPr>
        <w:ind w:left="720" w:hanging="360"/>
      </w:pPr>
      <w:rPr>
        <w:rFonts w:ascii="Arial" w:hAnsi="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36D6121"/>
    <w:multiLevelType w:val="hybridMultilevel"/>
    <w:tmpl w:val="CF707966"/>
    <w:lvl w:ilvl="0" w:tplc="DEBEE458">
      <w:start w:val="1"/>
      <w:numFmt w:val="bullet"/>
      <w:lvlText w:val=""/>
      <w:lvlJc w:val="left"/>
      <w:pPr>
        <w:tabs>
          <w:tab w:val="num" w:pos="720"/>
        </w:tabs>
        <w:ind w:left="720" w:hanging="360"/>
      </w:pPr>
      <w:rPr>
        <w:rFonts w:ascii="Wingdings" w:hAnsi="Wingdings" w:hint="default"/>
      </w:rPr>
    </w:lvl>
    <w:lvl w:ilvl="1" w:tplc="CAD27300" w:tentative="1">
      <w:start w:val="1"/>
      <w:numFmt w:val="bullet"/>
      <w:lvlText w:val=""/>
      <w:lvlJc w:val="left"/>
      <w:pPr>
        <w:tabs>
          <w:tab w:val="num" w:pos="1440"/>
        </w:tabs>
        <w:ind w:left="1440" w:hanging="360"/>
      </w:pPr>
      <w:rPr>
        <w:rFonts w:ascii="Wingdings" w:hAnsi="Wingdings" w:hint="default"/>
      </w:rPr>
    </w:lvl>
    <w:lvl w:ilvl="2" w:tplc="559A59C6" w:tentative="1">
      <w:start w:val="1"/>
      <w:numFmt w:val="bullet"/>
      <w:lvlText w:val=""/>
      <w:lvlJc w:val="left"/>
      <w:pPr>
        <w:tabs>
          <w:tab w:val="num" w:pos="2160"/>
        </w:tabs>
        <w:ind w:left="2160" w:hanging="360"/>
      </w:pPr>
      <w:rPr>
        <w:rFonts w:ascii="Wingdings" w:hAnsi="Wingdings" w:hint="default"/>
      </w:rPr>
    </w:lvl>
    <w:lvl w:ilvl="3" w:tplc="65F6F4BA" w:tentative="1">
      <w:start w:val="1"/>
      <w:numFmt w:val="bullet"/>
      <w:lvlText w:val=""/>
      <w:lvlJc w:val="left"/>
      <w:pPr>
        <w:tabs>
          <w:tab w:val="num" w:pos="2880"/>
        </w:tabs>
        <w:ind w:left="2880" w:hanging="360"/>
      </w:pPr>
      <w:rPr>
        <w:rFonts w:ascii="Wingdings" w:hAnsi="Wingdings" w:hint="default"/>
      </w:rPr>
    </w:lvl>
    <w:lvl w:ilvl="4" w:tplc="211CA3A2" w:tentative="1">
      <w:start w:val="1"/>
      <w:numFmt w:val="bullet"/>
      <w:lvlText w:val=""/>
      <w:lvlJc w:val="left"/>
      <w:pPr>
        <w:tabs>
          <w:tab w:val="num" w:pos="3600"/>
        </w:tabs>
        <w:ind w:left="3600" w:hanging="360"/>
      </w:pPr>
      <w:rPr>
        <w:rFonts w:ascii="Wingdings" w:hAnsi="Wingdings" w:hint="default"/>
      </w:rPr>
    </w:lvl>
    <w:lvl w:ilvl="5" w:tplc="E6666044" w:tentative="1">
      <w:start w:val="1"/>
      <w:numFmt w:val="bullet"/>
      <w:lvlText w:val=""/>
      <w:lvlJc w:val="left"/>
      <w:pPr>
        <w:tabs>
          <w:tab w:val="num" w:pos="4320"/>
        </w:tabs>
        <w:ind w:left="4320" w:hanging="360"/>
      </w:pPr>
      <w:rPr>
        <w:rFonts w:ascii="Wingdings" w:hAnsi="Wingdings" w:hint="default"/>
      </w:rPr>
    </w:lvl>
    <w:lvl w:ilvl="6" w:tplc="9C74817A" w:tentative="1">
      <w:start w:val="1"/>
      <w:numFmt w:val="bullet"/>
      <w:lvlText w:val=""/>
      <w:lvlJc w:val="left"/>
      <w:pPr>
        <w:tabs>
          <w:tab w:val="num" w:pos="5040"/>
        </w:tabs>
        <w:ind w:left="5040" w:hanging="360"/>
      </w:pPr>
      <w:rPr>
        <w:rFonts w:ascii="Wingdings" w:hAnsi="Wingdings" w:hint="default"/>
      </w:rPr>
    </w:lvl>
    <w:lvl w:ilvl="7" w:tplc="A05C72D0" w:tentative="1">
      <w:start w:val="1"/>
      <w:numFmt w:val="bullet"/>
      <w:lvlText w:val=""/>
      <w:lvlJc w:val="left"/>
      <w:pPr>
        <w:tabs>
          <w:tab w:val="num" w:pos="5760"/>
        </w:tabs>
        <w:ind w:left="5760" w:hanging="360"/>
      </w:pPr>
      <w:rPr>
        <w:rFonts w:ascii="Wingdings" w:hAnsi="Wingdings" w:hint="default"/>
      </w:rPr>
    </w:lvl>
    <w:lvl w:ilvl="8" w:tplc="1CB6FAF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E85345"/>
    <w:multiLevelType w:val="hybridMultilevel"/>
    <w:tmpl w:val="8F066978"/>
    <w:lvl w:ilvl="0" w:tplc="9EA0CE36">
      <w:start w:val="1"/>
      <w:numFmt w:val="bullet"/>
      <w:lvlText w:val=""/>
      <w:lvlJc w:val="left"/>
      <w:pPr>
        <w:tabs>
          <w:tab w:val="num" w:pos="720"/>
        </w:tabs>
        <w:ind w:left="720" w:hanging="360"/>
      </w:pPr>
      <w:rPr>
        <w:rFonts w:ascii="Wingdings" w:hAnsi="Wingdings" w:hint="default"/>
      </w:rPr>
    </w:lvl>
    <w:lvl w:ilvl="1" w:tplc="660A117C" w:tentative="1">
      <w:start w:val="1"/>
      <w:numFmt w:val="bullet"/>
      <w:lvlText w:val=""/>
      <w:lvlJc w:val="left"/>
      <w:pPr>
        <w:tabs>
          <w:tab w:val="num" w:pos="1440"/>
        </w:tabs>
        <w:ind w:left="1440" w:hanging="360"/>
      </w:pPr>
      <w:rPr>
        <w:rFonts w:ascii="Wingdings" w:hAnsi="Wingdings" w:hint="default"/>
      </w:rPr>
    </w:lvl>
    <w:lvl w:ilvl="2" w:tplc="1608B0AA" w:tentative="1">
      <w:start w:val="1"/>
      <w:numFmt w:val="bullet"/>
      <w:lvlText w:val=""/>
      <w:lvlJc w:val="left"/>
      <w:pPr>
        <w:tabs>
          <w:tab w:val="num" w:pos="2160"/>
        </w:tabs>
        <w:ind w:left="2160" w:hanging="360"/>
      </w:pPr>
      <w:rPr>
        <w:rFonts w:ascii="Wingdings" w:hAnsi="Wingdings" w:hint="default"/>
      </w:rPr>
    </w:lvl>
    <w:lvl w:ilvl="3" w:tplc="0194EF54" w:tentative="1">
      <w:start w:val="1"/>
      <w:numFmt w:val="bullet"/>
      <w:lvlText w:val=""/>
      <w:lvlJc w:val="left"/>
      <w:pPr>
        <w:tabs>
          <w:tab w:val="num" w:pos="2880"/>
        </w:tabs>
        <w:ind w:left="2880" w:hanging="360"/>
      </w:pPr>
      <w:rPr>
        <w:rFonts w:ascii="Wingdings" w:hAnsi="Wingdings" w:hint="default"/>
      </w:rPr>
    </w:lvl>
    <w:lvl w:ilvl="4" w:tplc="2B1AE906" w:tentative="1">
      <w:start w:val="1"/>
      <w:numFmt w:val="bullet"/>
      <w:lvlText w:val=""/>
      <w:lvlJc w:val="left"/>
      <w:pPr>
        <w:tabs>
          <w:tab w:val="num" w:pos="3600"/>
        </w:tabs>
        <w:ind w:left="3600" w:hanging="360"/>
      </w:pPr>
      <w:rPr>
        <w:rFonts w:ascii="Wingdings" w:hAnsi="Wingdings" w:hint="default"/>
      </w:rPr>
    </w:lvl>
    <w:lvl w:ilvl="5" w:tplc="2FEC0130" w:tentative="1">
      <w:start w:val="1"/>
      <w:numFmt w:val="bullet"/>
      <w:lvlText w:val=""/>
      <w:lvlJc w:val="left"/>
      <w:pPr>
        <w:tabs>
          <w:tab w:val="num" w:pos="4320"/>
        </w:tabs>
        <w:ind w:left="4320" w:hanging="360"/>
      </w:pPr>
      <w:rPr>
        <w:rFonts w:ascii="Wingdings" w:hAnsi="Wingdings" w:hint="default"/>
      </w:rPr>
    </w:lvl>
    <w:lvl w:ilvl="6" w:tplc="F72E62CC" w:tentative="1">
      <w:start w:val="1"/>
      <w:numFmt w:val="bullet"/>
      <w:lvlText w:val=""/>
      <w:lvlJc w:val="left"/>
      <w:pPr>
        <w:tabs>
          <w:tab w:val="num" w:pos="5040"/>
        </w:tabs>
        <w:ind w:left="5040" w:hanging="360"/>
      </w:pPr>
      <w:rPr>
        <w:rFonts w:ascii="Wingdings" w:hAnsi="Wingdings" w:hint="default"/>
      </w:rPr>
    </w:lvl>
    <w:lvl w:ilvl="7" w:tplc="9532447C" w:tentative="1">
      <w:start w:val="1"/>
      <w:numFmt w:val="bullet"/>
      <w:lvlText w:val=""/>
      <w:lvlJc w:val="left"/>
      <w:pPr>
        <w:tabs>
          <w:tab w:val="num" w:pos="5760"/>
        </w:tabs>
        <w:ind w:left="5760" w:hanging="360"/>
      </w:pPr>
      <w:rPr>
        <w:rFonts w:ascii="Wingdings" w:hAnsi="Wingdings" w:hint="default"/>
      </w:rPr>
    </w:lvl>
    <w:lvl w:ilvl="8" w:tplc="B9DE07C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2C56C2"/>
    <w:multiLevelType w:val="hybridMultilevel"/>
    <w:tmpl w:val="4FFCC7AC"/>
    <w:lvl w:ilvl="0" w:tplc="B34A8FCA">
      <w:start w:val="1"/>
      <w:numFmt w:val="bullet"/>
      <w:lvlText w:val="•"/>
      <w:lvlJc w:val="left"/>
      <w:pPr>
        <w:tabs>
          <w:tab w:val="num" w:pos="720"/>
        </w:tabs>
        <w:ind w:left="720" w:hanging="360"/>
      </w:pPr>
      <w:rPr>
        <w:rFonts w:ascii="Arial" w:hAnsi="Arial" w:hint="default"/>
        <w:color w:val="auto"/>
        <w:sz w:val="24"/>
      </w:rPr>
    </w:lvl>
    <w:lvl w:ilvl="1" w:tplc="717C0B1C">
      <w:start w:val="1"/>
      <w:numFmt w:val="bullet"/>
      <w:lvlText w:val="–"/>
      <w:lvlJc w:val="left"/>
      <w:pPr>
        <w:tabs>
          <w:tab w:val="num" w:pos="1440"/>
        </w:tabs>
        <w:ind w:left="1440" w:hanging="360"/>
      </w:pPr>
      <w:rPr>
        <w:rFonts w:ascii="Univers 45 Light" w:hAnsi="Univers 45 Light" w:hint="default"/>
      </w:rPr>
    </w:lvl>
    <w:lvl w:ilvl="2" w:tplc="8B18C202">
      <w:start w:val="1"/>
      <w:numFmt w:val="bullet"/>
      <w:lvlText w:val="–"/>
      <w:lvlJc w:val="left"/>
      <w:pPr>
        <w:tabs>
          <w:tab w:val="num" w:pos="2160"/>
        </w:tabs>
        <w:ind w:left="2160" w:hanging="360"/>
      </w:pPr>
      <w:rPr>
        <w:rFonts w:ascii="Univers 45 Light" w:hAnsi="Univers 45 Light" w:hint="default"/>
      </w:rPr>
    </w:lvl>
    <w:lvl w:ilvl="3" w:tplc="3B045860" w:tentative="1">
      <w:start w:val="1"/>
      <w:numFmt w:val="bullet"/>
      <w:lvlText w:val="–"/>
      <w:lvlJc w:val="left"/>
      <w:pPr>
        <w:tabs>
          <w:tab w:val="num" w:pos="2880"/>
        </w:tabs>
        <w:ind w:left="2880" w:hanging="360"/>
      </w:pPr>
      <w:rPr>
        <w:rFonts w:ascii="Univers 45 Light" w:hAnsi="Univers 45 Light" w:hint="default"/>
      </w:rPr>
    </w:lvl>
    <w:lvl w:ilvl="4" w:tplc="AC888302" w:tentative="1">
      <w:start w:val="1"/>
      <w:numFmt w:val="bullet"/>
      <w:lvlText w:val="–"/>
      <w:lvlJc w:val="left"/>
      <w:pPr>
        <w:tabs>
          <w:tab w:val="num" w:pos="3600"/>
        </w:tabs>
        <w:ind w:left="3600" w:hanging="360"/>
      </w:pPr>
      <w:rPr>
        <w:rFonts w:ascii="Univers 45 Light" w:hAnsi="Univers 45 Light" w:hint="default"/>
      </w:rPr>
    </w:lvl>
    <w:lvl w:ilvl="5" w:tplc="41A6FB46" w:tentative="1">
      <w:start w:val="1"/>
      <w:numFmt w:val="bullet"/>
      <w:lvlText w:val="–"/>
      <w:lvlJc w:val="left"/>
      <w:pPr>
        <w:tabs>
          <w:tab w:val="num" w:pos="4320"/>
        </w:tabs>
        <w:ind w:left="4320" w:hanging="360"/>
      </w:pPr>
      <w:rPr>
        <w:rFonts w:ascii="Univers 45 Light" w:hAnsi="Univers 45 Light" w:hint="default"/>
      </w:rPr>
    </w:lvl>
    <w:lvl w:ilvl="6" w:tplc="49F010B4" w:tentative="1">
      <w:start w:val="1"/>
      <w:numFmt w:val="bullet"/>
      <w:lvlText w:val="–"/>
      <w:lvlJc w:val="left"/>
      <w:pPr>
        <w:tabs>
          <w:tab w:val="num" w:pos="5040"/>
        </w:tabs>
        <w:ind w:left="5040" w:hanging="360"/>
      </w:pPr>
      <w:rPr>
        <w:rFonts w:ascii="Univers 45 Light" w:hAnsi="Univers 45 Light" w:hint="default"/>
      </w:rPr>
    </w:lvl>
    <w:lvl w:ilvl="7" w:tplc="365CD526" w:tentative="1">
      <w:start w:val="1"/>
      <w:numFmt w:val="bullet"/>
      <w:lvlText w:val="–"/>
      <w:lvlJc w:val="left"/>
      <w:pPr>
        <w:tabs>
          <w:tab w:val="num" w:pos="5760"/>
        </w:tabs>
        <w:ind w:left="5760" w:hanging="360"/>
      </w:pPr>
      <w:rPr>
        <w:rFonts w:ascii="Univers 45 Light" w:hAnsi="Univers 45 Light" w:hint="default"/>
      </w:rPr>
    </w:lvl>
    <w:lvl w:ilvl="8" w:tplc="AE4635EE" w:tentative="1">
      <w:start w:val="1"/>
      <w:numFmt w:val="bullet"/>
      <w:lvlText w:val="–"/>
      <w:lvlJc w:val="left"/>
      <w:pPr>
        <w:tabs>
          <w:tab w:val="num" w:pos="6480"/>
        </w:tabs>
        <w:ind w:left="6480" w:hanging="360"/>
      </w:pPr>
      <w:rPr>
        <w:rFonts w:ascii="Univers 45 Light" w:hAnsi="Univers 45 Light" w:hint="default"/>
      </w:rPr>
    </w:lvl>
  </w:abstractNum>
  <w:abstractNum w:abstractNumId="38" w15:restartNumberingAfterBreak="0">
    <w:nsid w:val="76A2774E"/>
    <w:multiLevelType w:val="hybridMultilevel"/>
    <w:tmpl w:val="686A114E"/>
    <w:lvl w:ilvl="0" w:tplc="40E63768">
      <w:start w:val="1"/>
      <w:numFmt w:val="bullet"/>
      <w:lvlText w:val=""/>
      <w:lvlJc w:val="left"/>
      <w:pPr>
        <w:tabs>
          <w:tab w:val="num" w:pos="720"/>
        </w:tabs>
        <w:ind w:left="720" w:hanging="360"/>
      </w:pPr>
      <w:rPr>
        <w:rFonts w:ascii="Wingdings" w:hAnsi="Wingdings" w:hint="default"/>
      </w:rPr>
    </w:lvl>
    <w:lvl w:ilvl="1" w:tplc="EE28241E" w:tentative="1">
      <w:start w:val="1"/>
      <w:numFmt w:val="bullet"/>
      <w:lvlText w:val=""/>
      <w:lvlJc w:val="left"/>
      <w:pPr>
        <w:tabs>
          <w:tab w:val="num" w:pos="1440"/>
        </w:tabs>
        <w:ind w:left="1440" w:hanging="360"/>
      </w:pPr>
      <w:rPr>
        <w:rFonts w:ascii="Wingdings" w:hAnsi="Wingdings" w:hint="default"/>
      </w:rPr>
    </w:lvl>
    <w:lvl w:ilvl="2" w:tplc="D68AF530" w:tentative="1">
      <w:start w:val="1"/>
      <w:numFmt w:val="bullet"/>
      <w:lvlText w:val=""/>
      <w:lvlJc w:val="left"/>
      <w:pPr>
        <w:tabs>
          <w:tab w:val="num" w:pos="2160"/>
        </w:tabs>
        <w:ind w:left="2160" w:hanging="360"/>
      </w:pPr>
      <w:rPr>
        <w:rFonts w:ascii="Wingdings" w:hAnsi="Wingdings" w:hint="default"/>
      </w:rPr>
    </w:lvl>
    <w:lvl w:ilvl="3" w:tplc="BCAEF376" w:tentative="1">
      <w:start w:val="1"/>
      <w:numFmt w:val="bullet"/>
      <w:lvlText w:val=""/>
      <w:lvlJc w:val="left"/>
      <w:pPr>
        <w:tabs>
          <w:tab w:val="num" w:pos="2880"/>
        </w:tabs>
        <w:ind w:left="2880" w:hanging="360"/>
      </w:pPr>
      <w:rPr>
        <w:rFonts w:ascii="Wingdings" w:hAnsi="Wingdings" w:hint="default"/>
      </w:rPr>
    </w:lvl>
    <w:lvl w:ilvl="4" w:tplc="A10026FC" w:tentative="1">
      <w:start w:val="1"/>
      <w:numFmt w:val="bullet"/>
      <w:lvlText w:val=""/>
      <w:lvlJc w:val="left"/>
      <w:pPr>
        <w:tabs>
          <w:tab w:val="num" w:pos="3600"/>
        </w:tabs>
        <w:ind w:left="3600" w:hanging="360"/>
      </w:pPr>
      <w:rPr>
        <w:rFonts w:ascii="Wingdings" w:hAnsi="Wingdings" w:hint="default"/>
      </w:rPr>
    </w:lvl>
    <w:lvl w:ilvl="5" w:tplc="FF02A6A0" w:tentative="1">
      <w:start w:val="1"/>
      <w:numFmt w:val="bullet"/>
      <w:lvlText w:val=""/>
      <w:lvlJc w:val="left"/>
      <w:pPr>
        <w:tabs>
          <w:tab w:val="num" w:pos="4320"/>
        </w:tabs>
        <w:ind w:left="4320" w:hanging="360"/>
      </w:pPr>
      <w:rPr>
        <w:rFonts w:ascii="Wingdings" w:hAnsi="Wingdings" w:hint="default"/>
      </w:rPr>
    </w:lvl>
    <w:lvl w:ilvl="6" w:tplc="C6286E4A" w:tentative="1">
      <w:start w:val="1"/>
      <w:numFmt w:val="bullet"/>
      <w:lvlText w:val=""/>
      <w:lvlJc w:val="left"/>
      <w:pPr>
        <w:tabs>
          <w:tab w:val="num" w:pos="5040"/>
        </w:tabs>
        <w:ind w:left="5040" w:hanging="360"/>
      </w:pPr>
      <w:rPr>
        <w:rFonts w:ascii="Wingdings" w:hAnsi="Wingdings" w:hint="default"/>
      </w:rPr>
    </w:lvl>
    <w:lvl w:ilvl="7" w:tplc="89B6A968" w:tentative="1">
      <w:start w:val="1"/>
      <w:numFmt w:val="bullet"/>
      <w:lvlText w:val=""/>
      <w:lvlJc w:val="left"/>
      <w:pPr>
        <w:tabs>
          <w:tab w:val="num" w:pos="5760"/>
        </w:tabs>
        <w:ind w:left="5760" w:hanging="360"/>
      </w:pPr>
      <w:rPr>
        <w:rFonts w:ascii="Wingdings" w:hAnsi="Wingdings" w:hint="default"/>
      </w:rPr>
    </w:lvl>
    <w:lvl w:ilvl="8" w:tplc="70D2A56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2E02C9"/>
    <w:multiLevelType w:val="hybridMultilevel"/>
    <w:tmpl w:val="3376B31E"/>
    <w:lvl w:ilvl="0" w:tplc="2A94EECE">
      <w:start w:val="1"/>
      <w:numFmt w:val="bullet"/>
      <w:lvlText w:val=""/>
      <w:lvlJc w:val="left"/>
      <w:pPr>
        <w:tabs>
          <w:tab w:val="num" w:pos="720"/>
        </w:tabs>
        <w:ind w:left="720" w:hanging="360"/>
      </w:pPr>
      <w:rPr>
        <w:rFonts w:ascii="Wingdings" w:hAnsi="Wingdings" w:hint="default"/>
      </w:rPr>
    </w:lvl>
    <w:lvl w:ilvl="1" w:tplc="F336115E">
      <w:start w:val="1"/>
      <w:numFmt w:val="bullet"/>
      <w:lvlText w:val=""/>
      <w:lvlJc w:val="left"/>
      <w:pPr>
        <w:tabs>
          <w:tab w:val="num" w:pos="1440"/>
        </w:tabs>
        <w:ind w:left="1440" w:hanging="360"/>
      </w:pPr>
      <w:rPr>
        <w:rFonts w:ascii="Wingdings" w:hAnsi="Wingdings" w:hint="default"/>
      </w:rPr>
    </w:lvl>
    <w:lvl w:ilvl="2" w:tplc="B87CEAE6" w:tentative="1">
      <w:start w:val="1"/>
      <w:numFmt w:val="bullet"/>
      <w:lvlText w:val=""/>
      <w:lvlJc w:val="left"/>
      <w:pPr>
        <w:tabs>
          <w:tab w:val="num" w:pos="2160"/>
        </w:tabs>
        <w:ind w:left="2160" w:hanging="360"/>
      </w:pPr>
      <w:rPr>
        <w:rFonts w:ascii="Wingdings" w:hAnsi="Wingdings" w:hint="default"/>
      </w:rPr>
    </w:lvl>
    <w:lvl w:ilvl="3" w:tplc="12D28280" w:tentative="1">
      <w:start w:val="1"/>
      <w:numFmt w:val="bullet"/>
      <w:lvlText w:val=""/>
      <w:lvlJc w:val="left"/>
      <w:pPr>
        <w:tabs>
          <w:tab w:val="num" w:pos="2880"/>
        </w:tabs>
        <w:ind w:left="2880" w:hanging="360"/>
      </w:pPr>
      <w:rPr>
        <w:rFonts w:ascii="Wingdings" w:hAnsi="Wingdings" w:hint="default"/>
      </w:rPr>
    </w:lvl>
    <w:lvl w:ilvl="4" w:tplc="F5DA5DB0" w:tentative="1">
      <w:start w:val="1"/>
      <w:numFmt w:val="bullet"/>
      <w:lvlText w:val=""/>
      <w:lvlJc w:val="left"/>
      <w:pPr>
        <w:tabs>
          <w:tab w:val="num" w:pos="3600"/>
        </w:tabs>
        <w:ind w:left="3600" w:hanging="360"/>
      </w:pPr>
      <w:rPr>
        <w:rFonts w:ascii="Wingdings" w:hAnsi="Wingdings" w:hint="default"/>
      </w:rPr>
    </w:lvl>
    <w:lvl w:ilvl="5" w:tplc="C27CB8AE" w:tentative="1">
      <w:start w:val="1"/>
      <w:numFmt w:val="bullet"/>
      <w:lvlText w:val=""/>
      <w:lvlJc w:val="left"/>
      <w:pPr>
        <w:tabs>
          <w:tab w:val="num" w:pos="4320"/>
        </w:tabs>
        <w:ind w:left="4320" w:hanging="360"/>
      </w:pPr>
      <w:rPr>
        <w:rFonts w:ascii="Wingdings" w:hAnsi="Wingdings" w:hint="default"/>
      </w:rPr>
    </w:lvl>
    <w:lvl w:ilvl="6" w:tplc="602E388E" w:tentative="1">
      <w:start w:val="1"/>
      <w:numFmt w:val="bullet"/>
      <w:lvlText w:val=""/>
      <w:lvlJc w:val="left"/>
      <w:pPr>
        <w:tabs>
          <w:tab w:val="num" w:pos="5040"/>
        </w:tabs>
        <w:ind w:left="5040" w:hanging="360"/>
      </w:pPr>
      <w:rPr>
        <w:rFonts w:ascii="Wingdings" w:hAnsi="Wingdings" w:hint="default"/>
      </w:rPr>
    </w:lvl>
    <w:lvl w:ilvl="7" w:tplc="19EE3B80" w:tentative="1">
      <w:start w:val="1"/>
      <w:numFmt w:val="bullet"/>
      <w:lvlText w:val=""/>
      <w:lvlJc w:val="left"/>
      <w:pPr>
        <w:tabs>
          <w:tab w:val="num" w:pos="5760"/>
        </w:tabs>
        <w:ind w:left="5760" w:hanging="360"/>
      </w:pPr>
      <w:rPr>
        <w:rFonts w:ascii="Wingdings" w:hAnsi="Wingdings" w:hint="default"/>
      </w:rPr>
    </w:lvl>
    <w:lvl w:ilvl="8" w:tplc="1E0C3194"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0"/>
  </w:num>
  <w:num w:numId="3">
    <w:abstractNumId w:val="14"/>
  </w:num>
  <w:num w:numId="4">
    <w:abstractNumId w:val="5"/>
  </w:num>
  <w:num w:numId="5">
    <w:abstractNumId w:val="11"/>
  </w:num>
  <w:num w:numId="6">
    <w:abstractNumId w:val="15"/>
  </w:num>
  <w:num w:numId="7">
    <w:abstractNumId w:val="27"/>
  </w:num>
  <w:num w:numId="8">
    <w:abstractNumId w:val="35"/>
  </w:num>
  <w:num w:numId="9">
    <w:abstractNumId w:val="36"/>
  </w:num>
  <w:num w:numId="10">
    <w:abstractNumId w:val="32"/>
  </w:num>
  <w:num w:numId="11">
    <w:abstractNumId w:val="17"/>
  </w:num>
  <w:num w:numId="12">
    <w:abstractNumId w:val="21"/>
  </w:num>
  <w:num w:numId="13">
    <w:abstractNumId w:val="39"/>
  </w:num>
  <w:num w:numId="14">
    <w:abstractNumId w:val="4"/>
  </w:num>
  <w:num w:numId="15">
    <w:abstractNumId w:val="13"/>
  </w:num>
  <w:num w:numId="16">
    <w:abstractNumId w:val="31"/>
  </w:num>
  <w:num w:numId="17">
    <w:abstractNumId w:val="37"/>
  </w:num>
  <w:num w:numId="18">
    <w:abstractNumId w:val="24"/>
  </w:num>
  <w:num w:numId="19">
    <w:abstractNumId w:val="0"/>
  </w:num>
  <w:num w:numId="20">
    <w:abstractNumId w:val="22"/>
  </w:num>
  <w:num w:numId="21">
    <w:abstractNumId w:val="16"/>
  </w:num>
  <w:num w:numId="22">
    <w:abstractNumId w:val="2"/>
  </w:num>
  <w:num w:numId="23">
    <w:abstractNumId w:val="19"/>
  </w:num>
  <w:num w:numId="24">
    <w:abstractNumId w:val="30"/>
  </w:num>
  <w:num w:numId="25">
    <w:abstractNumId w:val="34"/>
  </w:num>
  <w:num w:numId="26">
    <w:abstractNumId w:val="9"/>
  </w:num>
  <w:num w:numId="27">
    <w:abstractNumId w:val="26"/>
  </w:num>
  <w:num w:numId="28">
    <w:abstractNumId w:val="7"/>
  </w:num>
  <w:num w:numId="29">
    <w:abstractNumId w:val="28"/>
  </w:num>
  <w:num w:numId="30">
    <w:abstractNumId w:val="20"/>
  </w:num>
  <w:num w:numId="31">
    <w:abstractNumId w:val="1"/>
  </w:num>
  <w:num w:numId="32">
    <w:abstractNumId w:val="8"/>
  </w:num>
  <w:num w:numId="33">
    <w:abstractNumId w:val="25"/>
  </w:num>
  <w:num w:numId="34">
    <w:abstractNumId w:val="6"/>
  </w:num>
  <w:num w:numId="35">
    <w:abstractNumId w:val="33"/>
  </w:num>
  <w:num w:numId="36">
    <w:abstractNumId w:val="38"/>
  </w:num>
  <w:num w:numId="37">
    <w:abstractNumId w:val="12"/>
  </w:num>
  <w:num w:numId="38">
    <w:abstractNumId w:val="29"/>
  </w:num>
  <w:num w:numId="39">
    <w:abstractNumId w:val="3"/>
  </w:num>
  <w:num w:numId="40">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2"/>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90D"/>
    <w:rsid w:val="00006688"/>
    <w:rsid w:val="00012025"/>
    <w:rsid w:val="00014F5A"/>
    <w:rsid w:val="00016E2E"/>
    <w:rsid w:val="00026943"/>
    <w:rsid w:val="00026A21"/>
    <w:rsid w:val="00032280"/>
    <w:rsid w:val="000375F5"/>
    <w:rsid w:val="00047C33"/>
    <w:rsid w:val="00056198"/>
    <w:rsid w:val="00060829"/>
    <w:rsid w:val="00067611"/>
    <w:rsid w:val="0007041A"/>
    <w:rsid w:val="00072B0B"/>
    <w:rsid w:val="0007606B"/>
    <w:rsid w:val="00077504"/>
    <w:rsid w:val="00090058"/>
    <w:rsid w:val="00090261"/>
    <w:rsid w:val="00091BFD"/>
    <w:rsid w:val="000A45D5"/>
    <w:rsid w:val="000A564A"/>
    <w:rsid w:val="000B18E4"/>
    <w:rsid w:val="000B2791"/>
    <w:rsid w:val="000B3732"/>
    <w:rsid w:val="000B4F5E"/>
    <w:rsid w:val="000B7482"/>
    <w:rsid w:val="000B754F"/>
    <w:rsid w:val="000C0482"/>
    <w:rsid w:val="000C2A86"/>
    <w:rsid w:val="000D6A27"/>
    <w:rsid w:val="000E422E"/>
    <w:rsid w:val="000F1EC5"/>
    <w:rsid w:val="000F4928"/>
    <w:rsid w:val="000F5938"/>
    <w:rsid w:val="000F64F7"/>
    <w:rsid w:val="00101853"/>
    <w:rsid w:val="00102EF2"/>
    <w:rsid w:val="001060FC"/>
    <w:rsid w:val="001118F0"/>
    <w:rsid w:val="00112CD6"/>
    <w:rsid w:val="001149A5"/>
    <w:rsid w:val="00146AEE"/>
    <w:rsid w:val="00150E02"/>
    <w:rsid w:val="00152FA0"/>
    <w:rsid w:val="00155A74"/>
    <w:rsid w:val="0016032E"/>
    <w:rsid w:val="0016201A"/>
    <w:rsid w:val="00171B04"/>
    <w:rsid w:val="00171E71"/>
    <w:rsid w:val="00176825"/>
    <w:rsid w:val="001817AE"/>
    <w:rsid w:val="00183BEA"/>
    <w:rsid w:val="001A541D"/>
    <w:rsid w:val="001A61C5"/>
    <w:rsid w:val="001C3180"/>
    <w:rsid w:val="001C409E"/>
    <w:rsid w:val="001C5F3F"/>
    <w:rsid w:val="001D21F2"/>
    <w:rsid w:val="001D28A6"/>
    <w:rsid w:val="001D3059"/>
    <w:rsid w:val="0020251E"/>
    <w:rsid w:val="002058A8"/>
    <w:rsid w:val="0020651F"/>
    <w:rsid w:val="0021244B"/>
    <w:rsid w:val="0022363D"/>
    <w:rsid w:val="00225595"/>
    <w:rsid w:val="00225FB4"/>
    <w:rsid w:val="0023130C"/>
    <w:rsid w:val="00233EEC"/>
    <w:rsid w:val="00247CE2"/>
    <w:rsid w:val="00250CB7"/>
    <w:rsid w:val="00250D89"/>
    <w:rsid w:val="00267F30"/>
    <w:rsid w:val="00270EDA"/>
    <w:rsid w:val="0027690D"/>
    <w:rsid w:val="00281E3E"/>
    <w:rsid w:val="0028318E"/>
    <w:rsid w:val="00295C29"/>
    <w:rsid w:val="002967E5"/>
    <w:rsid w:val="00297BE8"/>
    <w:rsid w:val="002A0A9F"/>
    <w:rsid w:val="002B48F9"/>
    <w:rsid w:val="002C1709"/>
    <w:rsid w:val="002C386B"/>
    <w:rsid w:val="002C4539"/>
    <w:rsid w:val="002C47C8"/>
    <w:rsid w:val="002D28F0"/>
    <w:rsid w:val="002D4772"/>
    <w:rsid w:val="002D5170"/>
    <w:rsid w:val="002E138D"/>
    <w:rsid w:val="002E6047"/>
    <w:rsid w:val="002E749D"/>
    <w:rsid w:val="002F4CBD"/>
    <w:rsid w:val="002F4E1E"/>
    <w:rsid w:val="002F54FA"/>
    <w:rsid w:val="003071B8"/>
    <w:rsid w:val="003129A4"/>
    <w:rsid w:val="00321AE1"/>
    <w:rsid w:val="003227B7"/>
    <w:rsid w:val="00322B98"/>
    <w:rsid w:val="00323E01"/>
    <w:rsid w:val="003243AC"/>
    <w:rsid w:val="0033248A"/>
    <w:rsid w:val="0033549E"/>
    <w:rsid w:val="00335A63"/>
    <w:rsid w:val="00340463"/>
    <w:rsid w:val="003406A9"/>
    <w:rsid w:val="00341FDA"/>
    <w:rsid w:val="00343D7E"/>
    <w:rsid w:val="003479A4"/>
    <w:rsid w:val="00353E37"/>
    <w:rsid w:val="0035692D"/>
    <w:rsid w:val="00360200"/>
    <w:rsid w:val="00362FD3"/>
    <w:rsid w:val="00364817"/>
    <w:rsid w:val="00376675"/>
    <w:rsid w:val="0039155B"/>
    <w:rsid w:val="003936F1"/>
    <w:rsid w:val="00394381"/>
    <w:rsid w:val="003A4C06"/>
    <w:rsid w:val="003B11F0"/>
    <w:rsid w:val="003B1B8C"/>
    <w:rsid w:val="003B63A8"/>
    <w:rsid w:val="003C08F8"/>
    <w:rsid w:val="003C23DF"/>
    <w:rsid w:val="003C4E7A"/>
    <w:rsid w:val="003C6E7C"/>
    <w:rsid w:val="003D1E09"/>
    <w:rsid w:val="003D6BB6"/>
    <w:rsid w:val="003F1117"/>
    <w:rsid w:val="003F2F7A"/>
    <w:rsid w:val="003F3DA0"/>
    <w:rsid w:val="003F6B6E"/>
    <w:rsid w:val="004008D2"/>
    <w:rsid w:val="00404CA6"/>
    <w:rsid w:val="004063E1"/>
    <w:rsid w:val="00410329"/>
    <w:rsid w:val="0041048A"/>
    <w:rsid w:val="004138CE"/>
    <w:rsid w:val="004216AA"/>
    <w:rsid w:val="00427240"/>
    <w:rsid w:val="00432540"/>
    <w:rsid w:val="00436174"/>
    <w:rsid w:val="00446579"/>
    <w:rsid w:val="00447947"/>
    <w:rsid w:val="00447B12"/>
    <w:rsid w:val="00454A4E"/>
    <w:rsid w:val="00456812"/>
    <w:rsid w:val="00461ADB"/>
    <w:rsid w:val="0046216B"/>
    <w:rsid w:val="00463B77"/>
    <w:rsid w:val="00466154"/>
    <w:rsid w:val="0047330C"/>
    <w:rsid w:val="00475F1C"/>
    <w:rsid w:val="004929AA"/>
    <w:rsid w:val="004944E0"/>
    <w:rsid w:val="004968B7"/>
    <w:rsid w:val="004A75A0"/>
    <w:rsid w:val="004B14A5"/>
    <w:rsid w:val="004B3675"/>
    <w:rsid w:val="004B442A"/>
    <w:rsid w:val="004C5ED6"/>
    <w:rsid w:val="004C6AF3"/>
    <w:rsid w:val="004D508B"/>
    <w:rsid w:val="004D6767"/>
    <w:rsid w:val="004E25B8"/>
    <w:rsid w:val="004E46DF"/>
    <w:rsid w:val="004E4954"/>
    <w:rsid w:val="004E584E"/>
    <w:rsid w:val="004E6F11"/>
    <w:rsid w:val="004F2319"/>
    <w:rsid w:val="004F49C7"/>
    <w:rsid w:val="004F6850"/>
    <w:rsid w:val="00507028"/>
    <w:rsid w:val="00507C4E"/>
    <w:rsid w:val="00510FC2"/>
    <w:rsid w:val="00511359"/>
    <w:rsid w:val="0051409D"/>
    <w:rsid w:val="00521C82"/>
    <w:rsid w:val="00521E9B"/>
    <w:rsid w:val="005236BD"/>
    <w:rsid w:val="00524FC4"/>
    <w:rsid w:val="00526B45"/>
    <w:rsid w:val="005354D0"/>
    <w:rsid w:val="00540743"/>
    <w:rsid w:val="00543066"/>
    <w:rsid w:val="0054491C"/>
    <w:rsid w:val="00546CD3"/>
    <w:rsid w:val="0055085C"/>
    <w:rsid w:val="0055635A"/>
    <w:rsid w:val="00562144"/>
    <w:rsid w:val="00565F0E"/>
    <w:rsid w:val="005756E9"/>
    <w:rsid w:val="00583000"/>
    <w:rsid w:val="00585805"/>
    <w:rsid w:val="00595C46"/>
    <w:rsid w:val="005B0525"/>
    <w:rsid w:val="005C38FB"/>
    <w:rsid w:val="005D39F3"/>
    <w:rsid w:val="005D745C"/>
    <w:rsid w:val="005F447A"/>
    <w:rsid w:val="00601386"/>
    <w:rsid w:val="006014F9"/>
    <w:rsid w:val="00602C5B"/>
    <w:rsid w:val="006039CA"/>
    <w:rsid w:val="0060679A"/>
    <w:rsid w:val="006103E8"/>
    <w:rsid w:val="00613ADA"/>
    <w:rsid w:val="00614B19"/>
    <w:rsid w:val="006154EF"/>
    <w:rsid w:val="00621305"/>
    <w:rsid w:val="00630D38"/>
    <w:rsid w:val="00637A8F"/>
    <w:rsid w:val="006427BC"/>
    <w:rsid w:val="00646EC5"/>
    <w:rsid w:val="00653190"/>
    <w:rsid w:val="006563CB"/>
    <w:rsid w:val="006617DC"/>
    <w:rsid w:val="00664CD7"/>
    <w:rsid w:val="00673429"/>
    <w:rsid w:val="00674A40"/>
    <w:rsid w:val="006779BB"/>
    <w:rsid w:val="0069003F"/>
    <w:rsid w:val="006968F1"/>
    <w:rsid w:val="006A5060"/>
    <w:rsid w:val="006B0201"/>
    <w:rsid w:val="006B3E6F"/>
    <w:rsid w:val="006B52F9"/>
    <w:rsid w:val="006B7459"/>
    <w:rsid w:val="006D00A9"/>
    <w:rsid w:val="006D393E"/>
    <w:rsid w:val="006D6855"/>
    <w:rsid w:val="006D7055"/>
    <w:rsid w:val="006F2329"/>
    <w:rsid w:val="006F5848"/>
    <w:rsid w:val="00700FA1"/>
    <w:rsid w:val="00701890"/>
    <w:rsid w:val="00702D06"/>
    <w:rsid w:val="0070666E"/>
    <w:rsid w:val="007072D7"/>
    <w:rsid w:val="00711769"/>
    <w:rsid w:val="00714874"/>
    <w:rsid w:val="00714A69"/>
    <w:rsid w:val="007157AB"/>
    <w:rsid w:val="0072268D"/>
    <w:rsid w:val="00732787"/>
    <w:rsid w:val="00744A7F"/>
    <w:rsid w:val="00753C78"/>
    <w:rsid w:val="00761DA8"/>
    <w:rsid w:val="007678B2"/>
    <w:rsid w:val="00770A13"/>
    <w:rsid w:val="00773274"/>
    <w:rsid w:val="00776429"/>
    <w:rsid w:val="00781161"/>
    <w:rsid w:val="00786A5F"/>
    <w:rsid w:val="0079326F"/>
    <w:rsid w:val="00794419"/>
    <w:rsid w:val="00797881"/>
    <w:rsid w:val="007A1C89"/>
    <w:rsid w:val="007A5AB9"/>
    <w:rsid w:val="007B2B56"/>
    <w:rsid w:val="007B6870"/>
    <w:rsid w:val="007C4191"/>
    <w:rsid w:val="007C4C99"/>
    <w:rsid w:val="007C59DC"/>
    <w:rsid w:val="007C5E97"/>
    <w:rsid w:val="007C6FC6"/>
    <w:rsid w:val="007D4057"/>
    <w:rsid w:val="008024E7"/>
    <w:rsid w:val="00805B3E"/>
    <w:rsid w:val="008161DE"/>
    <w:rsid w:val="0082107C"/>
    <w:rsid w:val="008239E9"/>
    <w:rsid w:val="00823D31"/>
    <w:rsid w:val="00835AFB"/>
    <w:rsid w:val="00841637"/>
    <w:rsid w:val="00847397"/>
    <w:rsid w:val="00847A2A"/>
    <w:rsid w:val="00852242"/>
    <w:rsid w:val="008534C4"/>
    <w:rsid w:val="00855CE1"/>
    <w:rsid w:val="0086673C"/>
    <w:rsid w:val="0086680B"/>
    <w:rsid w:val="00870FAA"/>
    <w:rsid w:val="0087266A"/>
    <w:rsid w:val="0088078F"/>
    <w:rsid w:val="00883C17"/>
    <w:rsid w:val="00886803"/>
    <w:rsid w:val="00890CC6"/>
    <w:rsid w:val="00891FEE"/>
    <w:rsid w:val="00893B55"/>
    <w:rsid w:val="008948D7"/>
    <w:rsid w:val="008A0E7C"/>
    <w:rsid w:val="008A25DC"/>
    <w:rsid w:val="008C3E29"/>
    <w:rsid w:val="008C5F7C"/>
    <w:rsid w:val="008D0A3A"/>
    <w:rsid w:val="008E1F3E"/>
    <w:rsid w:val="008E7B29"/>
    <w:rsid w:val="008F22F0"/>
    <w:rsid w:val="008F663D"/>
    <w:rsid w:val="00902B69"/>
    <w:rsid w:val="0090460A"/>
    <w:rsid w:val="00906523"/>
    <w:rsid w:val="00911219"/>
    <w:rsid w:val="00912DBB"/>
    <w:rsid w:val="0091358F"/>
    <w:rsid w:val="009153BA"/>
    <w:rsid w:val="00926796"/>
    <w:rsid w:val="00932B69"/>
    <w:rsid w:val="00936741"/>
    <w:rsid w:val="0094381C"/>
    <w:rsid w:val="0094570C"/>
    <w:rsid w:val="00945F19"/>
    <w:rsid w:val="00946217"/>
    <w:rsid w:val="00951A8B"/>
    <w:rsid w:val="00954250"/>
    <w:rsid w:val="00955861"/>
    <w:rsid w:val="0096230D"/>
    <w:rsid w:val="009638EF"/>
    <w:rsid w:val="009648AB"/>
    <w:rsid w:val="0097393B"/>
    <w:rsid w:val="00976AE9"/>
    <w:rsid w:val="009810ED"/>
    <w:rsid w:val="00986D83"/>
    <w:rsid w:val="00990EEA"/>
    <w:rsid w:val="00992BE0"/>
    <w:rsid w:val="009A41DB"/>
    <w:rsid w:val="009B11B8"/>
    <w:rsid w:val="009B1E65"/>
    <w:rsid w:val="009B2C5D"/>
    <w:rsid w:val="009B3B97"/>
    <w:rsid w:val="009B5EA7"/>
    <w:rsid w:val="009B796D"/>
    <w:rsid w:val="009B7A5B"/>
    <w:rsid w:val="009C1A73"/>
    <w:rsid w:val="009C69C2"/>
    <w:rsid w:val="009C7748"/>
    <w:rsid w:val="009D1A08"/>
    <w:rsid w:val="009D2277"/>
    <w:rsid w:val="009D3CA1"/>
    <w:rsid w:val="009D4F13"/>
    <w:rsid w:val="009D564F"/>
    <w:rsid w:val="009D5A7F"/>
    <w:rsid w:val="009E4C88"/>
    <w:rsid w:val="009E5333"/>
    <w:rsid w:val="009F0FDC"/>
    <w:rsid w:val="009F3824"/>
    <w:rsid w:val="009F5C8F"/>
    <w:rsid w:val="009F6D65"/>
    <w:rsid w:val="00A07CDF"/>
    <w:rsid w:val="00A11EA6"/>
    <w:rsid w:val="00A15E39"/>
    <w:rsid w:val="00A17084"/>
    <w:rsid w:val="00A177BD"/>
    <w:rsid w:val="00A21915"/>
    <w:rsid w:val="00A268C5"/>
    <w:rsid w:val="00A27943"/>
    <w:rsid w:val="00A30C9E"/>
    <w:rsid w:val="00A41A99"/>
    <w:rsid w:val="00A470A0"/>
    <w:rsid w:val="00A470EC"/>
    <w:rsid w:val="00A57B10"/>
    <w:rsid w:val="00A60AE6"/>
    <w:rsid w:val="00A65895"/>
    <w:rsid w:val="00A8314E"/>
    <w:rsid w:val="00A85CF2"/>
    <w:rsid w:val="00A8730B"/>
    <w:rsid w:val="00A93E9D"/>
    <w:rsid w:val="00A94ED6"/>
    <w:rsid w:val="00A97080"/>
    <w:rsid w:val="00A97C2E"/>
    <w:rsid w:val="00AA1163"/>
    <w:rsid w:val="00AA283D"/>
    <w:rsid w:val="00AB044A"/>
    <w:rsid w:val="00AB0E95"/>
    <w:rsid w:val="00AB1484"/>
    <w:rsid w:val="00AC7F4E"/>
    <w:rsid w:val="00AD01D7"/>
    <w:rsid w:val="00AE39CA"/>
    <w:rsid w:val="00AF008B"/>
    <w:rsid w:val="00AF030D"/>
    <w:rsid w:val="00AF539F"/>
    <w:rsid w:val="00AF5BD3"/>
    <w:rsid w:val="00B00019"/>
    <w:rsid w:val="00B02BD4"/>
    <w:rsid w:val="00B03C4A"/>
    <w:rsid w:val="00B1014A"/>
    <w:rsid w:val="00B1236A"/>
    <w:rsid w:val="00B16DF8"/>
    <w:rsid w:val="00B16FB6"/>
    <w:rsid w:val="00B2145C"/>
    <w:rsid w:val="00B218F0"/>
    <w:rsid w:val="00B23D9A"/>
    <w:rsid w:val="00B24C5F"/>
    <w:rsid w:val="00B34C53"/>
    <w:rsid w:val="00B36886"/>
    <w:rsid w:val="00B401FB"/>
    <w:rsid w:val="00B507D4"/>
    <w:rsid w:val="00B51FD2"/>
    <w:rsid w:val="00B523D4"/>
    <w:rsid w:val="00B63FA3"/>
    <w:rsid w:val="00B65BE5"/>
    <w:rsid w:val="00B7168B"/>
    <w:rsid w:val="00B741B8"/>
    <w:rsid w:val="00B76958"/>
    <w:rsid w:val="00B81963"/>
    <w:rsid w:val="00B94D16"/>
    <w:rsid w:val="00B96DE4"/>
    <w:rsid w:val="00BA11F4"/>
    <w:rsid w:val="00BA2281"/>
    <w:rsid w:val="00BA6450"/>
    <w:rsid w:val="00BB0E13"/>
    <w:rsid w:val="00BB1CA7"/>
    <w:rsid w:val="00BB4310"/>
    <w:rsid w:val="00BC37CA"/>
    <w:rsid w:val="00BC77D9"/>
    <w:rsid w:val="00BD2C25"/>
    <w:rsid w:val="00BD4058"/>
    <w:rsid w:val="00BD63AC"/>
    <w:rsid w:val="00BD7643"/>
    <w:rsid w:val="00BE042D"/>
    <w:rsid w:val="00BE08D6"/>
    <w:rsid w:val="00BE16BB"/>
    <w:rsid w:val="00BE5AE6"/>
    <w:rsid w:val="00BE7B8C"/>
    <w:rsid w:val="00BF4906"/>
    <w:rsid w:val="00BF5860"/>
    <w:rsid w:val="00C00D65"/>
    <w:rsid w:val="00C05ECC"/>
    <w:rsid w:val="00C06491"/>
    <w:rsid w:val="00C311D0"/>
    <w:rsid w:val="00C36E8F"/>
    <w:rsid w:val="00C40036"/>
    <w:rsid w:val="00C40E68"/>
    <w:rsid w:val="00C426FA"/>
    <w:rsid w:val="00C51397"/>
    <w:rsid w:val="00C5556F"/>
    <w:rsid w:val="00C5728A"/>
    <w:rsid w:val="00C81610"/>
    <w:rsid w:val="00C82381"/>
    <w:rsid w:val="00C86CF8"/>
    <w:rsid w:val="00C86F46"/>
    <w:rsid w:val="00CA1B21"/>
    <w:rsid w:val="00CA1F89"/>
    <w:rsid w:val="00CA5340"/>
    <w:rsid w:val="00CB48C4"/>
    <w:rsid w:val="00CB7651"/>
    <w:rsid w:val="00CC260C"/>
    <w:rsid w:val="00CC62F5"/>
    <w:rsid w:val="00CD07B3"/>
    <w:rsid w:val="00CD182C"/>
    <w:rsid w:val="00CD4635"/>
    <w:rsid w:val="00CE0D15"/>
    <w:rsid w:val="00CE4BF0"/>
    <w:rsid w:val="00CE72F1"/>
    <w:rsid w:val="00CF2DB5"/>
    <w:rsid w:val="00CF431A"/>
    <w:rsid w:val="00CF4A92"/>
    <w:rsid w:val="00D01F97"/>
    <w:rsid w:val="00D03D3A"/>
    <w:rsid w:val="00D110D9"/>
    <w:rsid w:val="00D147A0"/>
    <w:rsid w:val="00D25456"/>
    <w:rsid w:val="00D25CC0"/>
    <w:rsid w:val="00D31A5D"/>
    <w:rsid w:val="00D41771"/>
    <w:rsid w:val="00D41C61"/>
    <w:rsid w:val="00D44080"/>
    <w:rsid w:val="00D466A7"/>
    <w:rsid w:val="00D46C6B"/>
    <w:rsid w:val="00D46E70"/>
    <w:rsid w:val="00D47369"/>
    <w:rsid w:val="00D47831"/>
    <w:rsid w:val="00D7146D"/>
    <w:rsid w:val="00D86E65"/>
    <w:rsid w:val="00D92CE5"/>
    <w:rsid w:val="00D94639"/>
    <w:rsid w:val="00D976E9"/>
    <w:rsid w:val="00D97A3C"/>
    <w:rsid w:val="00DA31E5"/>
    <w:rsid w:val="00DA7448"/>
    <w:rsid w:val="00DB20E3"/>
    <w:rsid w:val="00DD2166"/>
    <w:rsid w:val="00DD5E70"/>
    <w:rsid w:val="00DD73FC"/>
    <w:rsid w:val="00DE2914"/>
    <w:rsid w:val="00DE2B2C"/>
    <w:rsid w:val="00DE2D27"/>
    <w:rsid w:val="00DE5025"/>
    <w:rsid w:val="00DE6786"/>
    <w:rsid w:val="00DF649F"/>
    <w:rsid w:val="00E02BB2"/>
    <w:rsid w:val="00E071D6"/>
    <w:rsid w:val="00E10DB8"/>
    <w:rsid w:val="00E12696"/>
    <w:rsid w:val="00E1316D"/>
    <w:rsid w:val="00E134C6"/>
    <w:rsid w:val="00E1780E"/>
    <w:rsid w:val="00E21D9D"/>
    <w:rsid w:val="00E2434A"/>
    <w:rsid w:val="00E32C4B"/>
    <w:rsid w:val="00E36FE0"/>
    <w:rsid w:val="00E46057"/>
    <w:rsid w:val="00E534E3"/>
    <w:rsid w:val="00E56314"/>
    <w:rsid w:val="00E61A64"/>
    <w:rsid w:val="00E65FFC"/>
    <w:rsid w:val="00E767F7"/>
    <w:rsid w:val="00E85134"/>
    <w:rsid w:val="00EB6DC5"/>
    <w:rsid w:val="00EC1351"/>
    <w:rsid w:val="00EC3C59"/>
    <w:rsid w:val="00EC3FCA"/>
    <w:rsid w:val="00EC4C7B"/>
    <w:rsid w:val="00EC4D1F"/>
    <w:rsid w:val="00EC5EA3"/>
    <w:rsid w:val="00ED1CD0"/>
    <w:rsid w:val="00ED2DF3"/>
    <w:rsid w:val="00ED6F76"/>
    <w:rsid w:val="00ED7FF7"/>
    <w:rsid w:val="00EE42EE"/>
    <w:rsid w:val="00EE6419"/>
    <w:rsid w:val="00EE6803"/>
    <w:rsid w:val="00EE700A"/>
    <w:rsid w:val="00EF7C17"/>
    <w:rsid w:val="00F0128E"/>
    <w:rsid w:val="00F06C2E"/>
    <w:rsid w:val="00F07A7F"/>
    <w:rsid w:val="00F07E79"/>
    <w:rsid w:val="00F1618C"/>
    <w:rsid w:val="00F269E7"/>
    <w:rsid w:val="00F310B9"/>
    <w:rsid w:val="00F32ADC"/>
    <w:rsid w:val="00F338B5"/>
    <w:rsid w:val="00F33D03"/>
    <w:rsid w:val="00F349F4"/>
    <w:rsid w:val="00F41CCF"/>
    <w:rsid w:val="00F4270F"/>
    <w:rsid w:val="00F42E6A"/>
    <w:rsid w:val="00F543C9"/>
    <w:rsid w:val="00F6066A"/>
    <w:rsid w:val="00F67560"/>
    <w:rsid w:val="00F70B38"/>
    <w:rsid w:val="00F76ABD"/>
    <w:rsid w:val="00F76F39"/>
    <w:rsid w:val="00F850D6"/>
    <w:rsid w:val="00F90B36"/>
    <w:rsid w:val="00F91218"/>
    <w:rsid w:val="00F94C9A"/>
    <w:rsid w:val="00F955AD"/>
    <w:rsid w:val="00FA15D6"/>
    <w:rsid w:val="00FA2053"/>
    <w:rsid w:val="00FA4746"/>
    <w:rsid w:val="00FB119D"/>
    <w:rsid w:val="00FB1D54"/>
    <w:rsid w:val="00FC321E"/>
    <w:rsid w:val="00FC58E2"/>
    <w:rsid w:val="00FC7BA5"/>
    <w:rsid w:val="00FE0468"/>
    <w:rsid w:val="00FF7342"/>
    <w:rsid w:val="00FF79EE"/>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8D12BC"/>
  <w15:chartTrackingRefBased/>
  <w15:docId w15:val="{A98F0D43-39FE-4EEA-AB14-7C023A86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96D"/>
  </w:style>
  <w:style w:type="paragraph" w:styleId="Heading1">
    <w:name w:val="heading 1"/>
    <w:basedOn w:val="KPMG1"/>
    <w:next w:val="Normal"/>
    <w:link w:val="Heading1Char"/>
    <w:uiPriority w:val="9"/>
    <w:qFormat/>
    <w:rsid w:val="00902B69"/>
    <w:pPr>
      <w:keepNext/>
      <w:keepLines/>
      <w:spacing w:before="240"/>
      <w:outlineLvl w:val="0"/>
    </w:pPr>
    <w:rPr>
      <w:rFonts w:eastAsiaTheme="majorEastAsia" w:cstheme="majorBidi"/>
      <w:szCs w:val="32"/>
    </w:rPr>
  </w:style>
  <w:style w:type="paragraph" w:styleId="Heading2">
    <w:name w:val="heading 2"/>
    <w:basedOn w:val="Normal"/>
    <w:next w:val="Normal"/>
    <w:link w:val="Heading2Char"/>
    <w:uiPriority w:val="9"/>
    <w:unhideWhenUsed/>
    <w:qFormat/>
    <w:rsid w:val="00B63FA3"/>
    <w:pPr>
      <w:keepNext/>
      <w:keepLines/>
      <w:spacing w:before="40" w:after="0"/>
      <w:outlineLvl w:val="1"/>
    </w:pPr>
    <w:rPr>
      <w:rFonts w:ascii="Arial" w:eastAsiaTheme="majorEastAsia" w:hAnsi="Arial" w:cstheme="majorBidi"/>
      <w:b/>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B69"/>
    <w:rPr>
      <w:rFonts w:ascii="KPMG Extralight" w:eastAsiaTheme="majorEastAsia" w:hAnsi="KPMG Extralight" w:cstheme="majorBidi"/>
      <w:b/>
      <w:bCs/>
      <w:color w:val="00338D"/>
      <w:kern w:val="24"/>
      <w:sz w:val="96"/>
      <w:szCs w:val="32"/>
    </w:rPr>
  </w:style>
  <w:style w:type="paragraph" w:styleId="Header">
    <w:name w:val="header"/>
    <w:basedOn w:val="Normal"/>
    <w:link w:val="HeaderChar"/>
    <w:uiPriority w:val="99"/>
    <w:unhideWhenUsed/>
    <w:rsid w:val="002255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595"/>
  </w:style>
  <w:style w:type="paragraph" w:styleId="Footer">
    <w:name w:val="footer"/>
    <w:basedOn w:val="Normal"/>
    <w:link w:val="FooterChar"/>
    <w:uiPriority w:val="99"/>
    <w:unhideWhenUsed/>
    <w:rsid w:val="002255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595"/>
  </w:style>
  <w:style w:type="paragraph" w:styleId="NormalWeb">
    <w:name w:val="Normal (Web)"/>
    <w:basedOn w:val="Normal"/>
    <w:link w:val="NormalWebChar"/>
    <w:uiPriority w:val="99"/>
    <w:unhideWhenUsed/>
    <w:rsid w:val="0039438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OC1">
    <w:name w:val="toc 1"/>
    <w:basedOn w:val="Normal"/>
    <w:next w:val="Normal"/>
    <w:autoRedefine/>
    <w:uiPriority w:val="39"/>
    <w:unhideWhenUsed/>
    <w:rsid w:val="00C40036"/>
    <w:pPr>
      <w:spacing w:after="100"/>
    </w:pPr>
  </w:style>
  <w:style w:type="paragraph" w:customStyle="1" w:styleId="KPMG1">
    <w:name w:val="KPMG 1"/>
    <w:basedOn w:val="Normal"/>
    <w:link w:val="KPMG1Char"/>
    <w:rsid w:val="00060829"/>
    <w:pPr>
      <w:spacing w:after="0"/>
    </w:pPr>
    <w:rPr>
      <w:rFonts w:ascii="KPMG Extralight" w:eastAsia="+mj-ea" w:hAnsi="KPMG Extralight" w:cs="+mj-cs"/>
      <w:b/>
      <w:bCs/>
      <w:color w:val="00338D"/>
      <w:kern w:val="24"/>
      <w:sz w:val="96"/>
      <w:szCs w:val="74"/>
    </w:rPr>
  </w:style>
  <w:style w:type="paragraph" w:customStyle="1" w:styleId="KPMG2">
    <w:name w:val="KPMG 2"/>
    <w:basedOn w:val="NormalWeb"/>
    <w:link w:val="KPMG2Char"/>
    <w:rsid w:val="00060829"/>
    <w:pPr>
      <w:spacing w:before="42" w:beforeAutospacing="0" w:after="42" w:afterAutospacing="0"/>
      <w:textAlignment w:val="baseline"/>
    </w:pPr>
    <w:rPr>
      <w:rFonts w:ascii="Univers for KPMG Light" w:eastAsia="+mn-ea" w:hAnsi="Univers for KPMG Light" w:cs="+mn-cs"/>
      <w:b/>
      <w:bCs/>
      <w:color w:val="000000"/>
      <w:kern w:val="24"/>
      <w:sz w:val="28"/>
      <w:szCs w:val="28"/>
    </w:rPr>
  </w:style>
  <w:style w:type="character" w:customStyle="1" w:styleId="KPMG1Char">
    <w:name w:val="KPMG 1 Char"/>
    <w:basedOn w:val="DefaultParagraphFont"/>
    <w:link w:val="KPMG1"/>
    <w:rsid w:val="00060829"/>
    <w:rPr>
      <w:rFonts w:ascii="KPMG Extralight" w:eastAsia="+mj-ea" w:hAnsi="KPMG Extralight" w:cs="+mj-cs"/>
      <w:b/>
      <w:bCs/>
      <w:color w:val="00338D"/>
      <w:kern w:val="24"/>
      <w:sz w:val="96"/>
      <w:szCs w:val="74"/>
    </w:rPr>
  </w:style>
  <w:style w:type="paragraph" w:styleId="TOCHeading">
    <w:name w:val="TOC Heading"/>
    <w:basedOn w:val="Heading1"/>
    <w:next w:val="Normal"/>
    <w:uiPriority w:val="39"/>
    <w:unhideWhenUsed/>
    <w:qFormat/>
    <w:rsid w:val="00060829"/>
    <w:pPr>
      <w:outlineLvl w:val="9"/>
    </w:pPr>
    <w:rPr>
      <w:lang w:val="en-US"/>
    </w:rPr>
  </w:style>
  <w:style w:type="character" w:customStyle="1" w:styleId="NormalWebChar">
    <w:name w:val="Normal (Web) Char"/>
    <w:basedOn w:val="DefaultParagraphFont"/>
    <w:link w:val="NormalWeb"/>
    <w:uiPriority w:val="99"/>
    <w:rsid w:val="00060829"/>
    <w:rPr>
      <w:rFonts w:ascii="Times New Roman" w:eastAsia="Times New Roman" w:hAnsi="Times New Roman" w:cs="Times New Roman"/>
      <w:sz w:val="24"/>
      <w:szCs w:val="24"/>
      <w:lang w:eastAsia="en-AU"/>
    </w:rPr>
  </w:style>
  <w:style w:type="character" w:customStyle="1" w:styleId="KPMG2Char">
    <w:name w:val="KPMG 2 Char"/>
    <w:basedOn w:val="NormalWebChar"/>
    <w:link w:val="KPMG2"/>
    <w:rsid w:val="00060829"/>
    <w:rPr>
      <w:rFonts w:ascii="Univers for KPMG Light" w:eastAsia="+mn-ea" w:hAnsi="Univers for KPMG Light" w:cs="+mn-cs"/>
      <w:b/>
      <w:bCs/>
      <w:color w:val="000000"/>
      <w:kern w:val="24"/>
      <w:sz w:val="28"/>
      <w:szCs w:val="28"/>
      <w:lang w:eastAsia="en-AU"/>
    </w:rPr>
  </w:style>
  <w:style w:type="character" w:customStyle="1" w:styleId="Heading2Char">
    <w:name w:val="Heading 2 Char"/>
    <w:basedOn w:val="DefaultParagraphFont"/>
    <w:link w:val="Heading2"/>
    <w:uiPriority w:val="9"/>
    <w:rsid w:val="00B63FA3"/>
    <w:rPr>
      <w:rFonts w:ascii="Arial" w:eastAsiaTheme="majorEastAsia" w:hAnsi="Arial" w:cstheme="majorBidi"/>
      <w:b/>
      <w:color w:val="000000" w:themeColor="text1"/>
      <w:sz w:val="28"/>
      <w:szCs w:val="26"/>
    </w:rPr>
  </w:style>
  <w:style w:type="paragraph" w:styleId="TOC2">
    <w:name w:val="toc 2"/>
    <w:basedOn w:val="Normal"/>
    <w:next w:val="Normal"/>
    <w:autoRedefine/>
    <w:uiPriority w:val="39"/>
    <w:unhideWhenUsed/>
    <w:rsid w:val="001D21F2"/>
    <w:pPr>
      <w:spacing w:after="100"/>
      <w:ind w:left="220"/>
    </w:pPr>
  </w:style>
  <w:style w:type="character" w:styleId="Hyperlink">
    <w:name w:val="Hyperlink"/>
    <w:basedOn w:val="DefaultParagraphFont"/>
    <w:uiPriority w:val="99"/>
    <w:unhideWhenUsed/>
    <w:rsid w:val="001D21F2"/>
    <w:rPr>
      <w:color w:val="0563C1" w:themeColor="hyperlink"/>
      <w:u w:val="single"/>
    </w:rPr>
  </w:style>
  <w:style w:type="character" w:styleId="UnresolvedMention">
    <w:name w:val="Unresolved Mention"/>
    <w:basedOn w:val="DefaultParagraphFont"/>
    <w:uiPriority w:val="99"/>
    <w:semiHidden/>
    <w:unhideWhenUsed/>
    <w:rsid w:val="00F07E79"/>
    <w:rPr>
      <w:color w:val="605E5C"/>
      <w:shd w:val="clear" w:color="auto" w:fill="E1DFDD"/>
    </w:rPr>
  </w:style>
  <w:style w:type="paragraph" w:styleId="ListParagraph">
    <w:name w:val="List Paragraph"/>
    <w:basedOn w:val="Normal"/>
    <w:uiPriority w:val="34"/>
    <w:qFormat/>
    <w:rsid w:val="00016E2E"/>
    <w:pPr>
      <w:spacing w:after="0" w:line="240" w:lineRule="auto"/>
      <w:ind w:left="720"/>
      <w:contextualSpacing/>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5D745C"/>
    <w:rPr>
      <w:sz w:val="16"/>
      <w:szCs w:val="16"/>
    </w:rPr>
  </w:style>
  <w:style w:type="paragraph" w:styleId="CommentText">
    <w:name w:val="annotation text"/>
    <w:basedOn w:val="Normal"/>
    <w:link w:val="CommentTextChar"/>
    <w:uiPriority w:val="99"/>
    <w:semiHidden/>
    <w:unhideWhenUsed/>
    <w:rsid w:val="005D745C"/>
    <w:pPr>
      <w:spacing w:line="240" w:lineRule="auto"/>
    </w:pPr>
    <w:rPr>
      <w:sz w:val="20"/>
      <w:szCs w:val="20"/>
    </w:rPr>
  </w:style>
  <w:style w:type="character" w:customStyle="1" w:styleId="CommentTextChar">
    <w:name w:val="Comment Text Char"/>
    <w:basedOn w:val="DefaultParagraphFont"/>
    <w:link w:val="CommentText"/>
    <w:uiPriority w:val="99"/>
    <w:semiHidden/>
    <w:rsid w:val="005D745C"/>
    <w:rPr>
      <w:sz w:val="20"/>
      <w:szCs w:val="20"/>
    </w:rPr>
  </w:style>
  <w:style w:type="paragraph" w:styleId="CommentSubject">
    <w:name w:val="annotation subject"/>
    <w:basedOn w:val="CommentText"/>
    <w:next w:val="CommentText"/>
    <w:link w:val="CommentSubjectChar"/>
    <w:uiPriority w:val="99"/>
    <w:semiHidden/>
    <w:unhideWhenUsed/>
    <w:rsid w:val="005D745C"/>
    <w:rPr>
      <w:b/>
      <w:bCs/>
    </w:rPr>
  </w:style>
  <w:style w:type="character" w:customStyle="1" w:styleId="CommentSubjectChar">
    <w:name w:val="Comment Subject Char"/>
    <w:basedOn w:val="CommentTextChar"/>
    <w:link w:val="CommentSubject"/>
    <w:uiPriority w:val="99"/>
    <w:semiHidden/>
    <w:rsid w:val="005D745C"/>
    <w:rPr>
      <w:b/>
      <w:bCs/>
      <w:sz w:val="20"/>
      <w:szCs w:val="20"/>
    </w:rPr>
  </w:style>
  <w:style w:type="character" w:styleId="FollowedHyperlink">
    <w:name w:val="FollowedHyperlink"/>
    <w:basedOn w:val="DefaultParagraphFont"/>
    <w:uiPriority w:val="99"/>
    <w:semiHidden/>
    <w:unhideWhenUsed/>
    <w:rsid w:val="00AA1163"/>
    <w:rPr>
      <w:color w:val="954F72" w:themeColor="followedHyperlink"/>
      <w:u w:val="single"/>
    </w:rPr>
  </w:style>
  <w:style w:type="table" w:styleId="TableGrid">
    <w:name w:val="Table Grid"/>
    <w:basedOn w:val="TableNormal"/>
    <w:uiPriority w:val="39"/>
    <w:rsid w:val="00BE0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C58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58E2"/>
    <w:rPr>
      <w:sz w:val="20"/>
      <w:szCs w:val="20"/>
    </w:rPr>
  </w:style>
  <w:style w:type="character" w:styleId="FootnoteReference">
    <w:name w:val="footnote reference"/>
    <w:basedOn w:val="DefaultParagraphFont"/>
    <w:uiPriority w:val="99"/>
    <w:semiHidden/>
    <w:unhideWhenUsed/>
    <w:rsid w:val="00FC58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1748">
      <w:bodyDiv w:val="1"/>
      <w:marLeft w:val="0"/>
      <w:marRight w:val="0"/>
      <w:marTop w:val="0"/>
      <w:marBottom w:val="0"/>
      <w:divBdr>
        <w:top w:val="none" w:sz="0" w:space="0" w:color="auto"/>
        <w:left w:val="none" w:sz="0" w:space="0" w:color="auto"/>
        <w:bottom w:val="none" w:sz="0" w:space="0" w:color="auto"/>
        <w:right w:val="none" w:sz="0" w:space="0" w:color="auto"/>
      </w:divBdr>
    </w:div>
    <w:div w:id="13844645">
      <w:bodyDiv w:val="1"/>
      <w:marLeft w:val="0"/>
      <w:marRight w:val="0"/>
      <w:marTop w:val="0"/>
      <w:marBottom w:val="0"/>
      <w:divBdr>
        <w:top w:val="none" w:sz="0" w:space="0" w:color="auto"/>
        <w:left w:val="none" w:sz="0" w:space="0" w:color="auto"/>
        <w:bottom w:val="none" w:sz="0" w:space="0" w:color="auto"/>
        <w:right w:val="none" w:sz="0" w:space="0" w:color="auto"/>
      </w:divBdr>
      <w:divsChild>
        <w:div w:id="435373458">
          <w:marLeft w:val="274"/>
          <w:marRight w:val="0"/>
          <w:marTop w:val="0"/>
          <w:marBottom w:val="120"/>
          <w:divBdr>
            <w:top w:val="none" w:sz="0" w:space="0" w:color="auto"/>
            <w:left w:val="none" w:sz="0" w:space="0" w:color="auto"/>
            <w:bottom w:val="none" w:sz="0" w:space="0" w:color="auto"/>
            <w:right w:val="none" w:sz="0" w:space="0" w:color="auto"/>
          </w:divBdr>
        </w:div>
        <w:div w:id="91360111">
          <w:marLeft w:val="274"/>
          <w:marRight w:val="0"/>
          <w:marTop w:val="0"/>
          <w:marBottom w:val="120"/>
          <w:divBdr>
            <w:top w:val="none" w:sz="0" w:space="0" w:color="auto"/>
            <w:left w:val="none" w:sz="0" w:space="0" w:color="auto"/>
            <w:bottom w:val="none" w:sz="0" w:space="0" w:color="auto"/>
            <w:right w:val="none" w:sz="0" w:space="0" w:color="auto"/>
          </w:divBdr>
        </w:div>
        <w:div w:id="1948731270">
          <w:marLeft w:val="274"/>
          <w:marRight w:val="0"/>
          <w:marTop w:val="0"/>
          <w:marBottom w:val="120"/>
          <w:divBdr>
            <w:top w:val="none" w:sz="0" w:space="0" w:color="auto"/>
            <w:left w:val="none" w:sz="0" w:space="0" w:color="auto"/>
            <w:bottom w:val="none" w:sz="0" w:space="0" w:color="auto"/>
            <w:right w:val="none" w:sz="0" w:space="0" w:color="auto"/>
          </w:divBdr>
        </w:div>
      </w:divsChild>
    </w:div>
    <w:div w:id="14305531">
      <w:bodyDiv w:val="1"/>
      <w:marLeft w:val="0"/>
      <w:marRight w:val="0"/>
      <w:marTop w:val="0"/>
      <w:marBottom w:val="0"/>
      <w:divBdr>
        <w:top w:val="none" w:sz="0" w:space="0" w:color="auto"/>
        <w:left w:val="none" w:sz="0" w:space="0" w:color="auto"/>
        <w:bottom w:val="none" w:sz="0" w:space="0" w:color="auto"/>
        <w:right w:val="none" w:sz="0" w:space="0" w:color="auto"/>
      </w:divBdr>
    </w:div>
    <w:div w:id="20206047">
      <w:bodyDiv w:val="1"/>
      <w:marLeft w:val="0"/>
      <w:marRight w:val="0"/>
      <w:marTop w:val="0"/>
      <w:marBottom w:val="0"/>
      <w:divBdr>
        <w:top w:val="none" w:sz="0" w:space="0" w:color="auto"/>
        <w:left w:val="none" w:sz="0" w:space="0" w:color="auto"/>
        <w:bottom w:val="none" w:sz="0" w:space="0" w:color="auto"/>
        <w:right w:val="none" w:sz="0" w:space="0" w:color="auto"/>
      </w:divBdr>
    </w:div>
    <w:div w:id="22021963">
      <w:bodyDiv w:val="1"/>
      <w:marLeft w:val="0"/>
      <w:marRight w:val="0"/>
      <w:marTop w:val="0"/>
      <w:marBottom w:val="0"/>
      <w:divBdr>
        <w:top w:val="none" w:sz="0" w:space="0" w:color="auto"/>
        <w:left w:val="none" w:sz="0" w:space="0" w:color="auto"/>
        <w:bottom w:val="none" w:sz="0" w:space="0" w:color="auto"/>
        <w:right w:val="none" w:sz="0" w:space="0" w:color="auto"/>
      </w:divBdr>
    </w:div>
    <w:div w:id="32729536">
      <w:bodyDiv w:val="1"/>
      <w:marLeft w:val="0"/>
      <w:marRight w:val="0"/>
      <w:marTop w:val="0"/>
      <w:marBottom w:val="0"/>
      <w:divBdr>
        <w:top w:val="none" w:sz="0" w:space="0" w:color="auto"/>
        <w:left w:val="none" w:sz="0" w:space="0" w:color="auto"/>
        <w:bottom w:val="none" w:sz="0" w:space="0" w:color="auto"/>
        <w:right w:val="none" w:sz="0" w:space="0" w:color="auto"/>
      </w:divBdr>
    </w:div>
    <w:div w:id="34543680">
      <w:bodyDiv w:val="1"/>
      <w:marLeft w:val="0"/>
      <w:marRight w:val="0"/>
      <w:marTop w:val="0"/>
      <w:marBottom w:val="0"/>
      <w:divBdr>
        <w:top w:val="none" w:sz="0" w:space="0" w:color="auto"/>
        <w:left w:val="none" w:sz="0" w:space="0" w:color="auto"/>
        <w:bottom w:val="none" w:sz="0" w:space="0" w:color="auto"/>
        <w:right w:val="none" w:sz="0" w:space="0" w:color="auto"/>
      </w:divBdr>
    </w:div>
    <w:div w:id="37584029">
      <w:bodyDiv w:val="1"/>
      <w:marLeft w:val="0"/>
      <w:marRight w:val="0"/>
      <w:marTop w:val="0"/>
      <w:marBottom w:val="0"/>
      <w:divBdr>
        <w:top w:val="none" w:sz="0" w:space="0" w:color="auto"/>
        <w:left w:val="none" w:sz="0" w:space="0" w:color="auto"/>
        <w:bottom w:val="none" w:sz="0" w:space="0" w:color="auto"/>
        <w:right w:val="none" w:sz="0" w:space="0" w:color="auto"/>
      </w:divBdr>
    </w:div>
    <w:div w:id="45685424">
      <w:bodyDiv w:val="1"/>
      <w:marLeft w:val="0"/>
      <w:marRight w:val="0"/>
      <w:marTop w:val="0"/>
      <w:marBottom w:val="0"/>
      <w:divBdr>
        <w:top w:val="none" w:sz="0" w:space="0" w:color="auto"/>
        <w:left w:val="none" w:sz="0" w:space="0" w:color="auto"/>
        <w:bottom w:val="none" w:sz="0" w:space="0" w:color="auto"/>
        <w:right w:val="none" w:sz="0" w:space="0" w:color="auto"/>
      </w:divBdr>
    </w:div>
    <w:div w:id="57363282">
      <w:bodyDiv w:val="1"/>
      <w:marLeft w:val="0"/>
      <w:marRight w:val="0"/>
      <w:marTop w:val="0"/>
      <w:marBottom w:val="0"/>
      <w:divBdr>
        <w:top w:val="none" w:sz="0" w:space="0" w:color="auto"/>
        <w:left w:val="none" w:sz="0" w:space="0" w:color="auto"/>
        <w:bottom w:val="none" w:sz="0" w:space="0" w:color="auto"/>
        <w:right w:val="none" w:sz="0" w:space="0" w:color="auto"/>
      </w:divBdr>
    </w:div>
    <w:div w:id="63724442">
      <w:bodyDiv w:val="1"/>
      <w:marLeft w:val="0"/>
      <w:marRight w:val="0"/>
      <w:marTop w:val="0"/>
      <w:marBottom w:val="0"/>
      <w:divBdr>
        <w:top w:val="none" w:sz="0" w:space="0" w:color="auto"/>
        <w:left w:val="none" w:sz="0" w:space="0" w:color="auto"/>
        <w:bottom w:val="none" w:sz="0" w:space="0" w:color="auto"/>
        <w:right w:val="none" w:sz="0" w:space="0" w:color="auto"/>
      </w:divBdr>
      <w:divsChild>
        <w:div w:id="624967304">
          <w:marLeft w:val="274"/>
          <w:marRight w:val="0"/>
          <w:marTop w:val="0"/>
          <w:marBottom w:val="60"/>
          <w:divBdr>
            <w:top w:val="none" w:sz="0" w:space="0" w:color="auto"/>
            <w:left w:val="none" w:sz="0" w:space="0" w:color="auto"/>
            <w:bottom w:val="none" w:sz="0" w:space="0" w:color="auto"/>
            <w:right w:val="none" w:sz="0" w:space="0" w:color="auto"/>
          </w:divBdr>
        </w:div>
        <w:div w:id="1518959341">
          <w:marLeft w:val="274"/>
          <w:marRight w:val="0"/>
          <w:marTop w:val="0"/>
          <w:marBottom w:val="60"/>
          <w:divBdr>
            <w:top w:val="none" w:sz="0" w:space="0" w:color="auto"/>
            <w:left w:val="none" w:sz="0" w:space="0" w:color="auto"/>
            <w:bottom w:val="none" w:sz="0" w:space="0" w:color="auto"/>
            <w:right w:val="none" w:sz="0" w:space="0" w:color="auto"/>
          </w:divBdr>
        </w:div>
        <w:div w:id="656567906">
          <w:marLeft w:val="274"/>
          <w:marRight w:val="0"/>
          <w:marTop w:val="0"/>
          <w:marBottom w:val="60"/>
          <w:divBdr>
            <w:top w:val="none" w:sz="0" w:space="0" w:color="auto"/>
            <w:left w:val="none" w:sz="0" w:space="0" w:color="auto"/>
            <w:bottom w:val="none" w:sz="0" w:space="0" w:color="auto"/>
            <w:right w:val="none" w:sz="0" w:space="0" w:color="auto"/>
          </w:divBdr>
        </w:div>
        <w:div w:id="1173567745">
          <w:marLeft w:val="274"/>
          <w:marRight w:val="0"/>
          <w:marTop w:val="0"/>
          <w:marBottom w:val="60"/>
          <w:divBdr>
            <w:top w:val="none" w:sz="0" w:space="0" w:color="auto"/>
            <w:left w:val="none" w:sz="0" w:space="0" w:color="auto"/>
            <w:bottom w:val="none" w:sz="0" w:space="0" w:color="auto"/>
            <w:right w:val="none" w:sz="0" w:space="0" w:color="auto"/>
          </w:divBdr>
        </w:div>
        <w:div w:id="1998069155">
          <w:marLeft w:val="274"/>
          <w:marRight w:val="0"/>
          <w:marTop w:val="0"/>
          <w:marBottom w:val="60"/>
          <w:divBdr>
            <w:top w:val="none" w:sz="0" w:space="0" w:color="auto"/>
            <w:left w:val="none" w:sz="0" w:space="0" w:color="auto"/>
            <w:bottom w:val="none" w:sz="0" w:space="0" w:color="auto"/>
            <w:right w:val="none" w:sz="0" w:space="0" w:color="auto"/>
          </w:divBdr>
        </w:div>
        <w:div w:id="2109810274">
          <w:marLeft w:val="274"/>
          <w:marRight w:val="0"/>
          <w:marTop w:val="0"/>
          <w:marBottom w:val="60"/>
          <w:divBdr>
            <w:top w:val="none" w:sz="0" w:space="0" w:color="auto"/>
            <w:left w:val="none" w:sz="0" w:space="0" w:color="auto"/>
            <w:bottom w:val="none" w:sz="0" w:space="0" w:color="auto"/>
            <w:right w:val="none" w:sz="0" w:space="0" w:color="auto"/>
          </w:divBdr>
        </w:div>
      </w:divsChild>
    </w:div>
    <w:div w:id="69932227">
      <w:bodyDiv w:val="1"/>
      <w:marLeft w:val="0"/>
      <w:marRight w:val="0"/>
      <w:marTop w:val="0"/>
      <w:marBottom w:val="0"/>
      <w:divBdr>
        <w:top w:val="none" w:sz="0" w:space="0" w:color="auto"/>
        <w:left w:val="none" w:sz="0" w:space="0" w:color="auto"/>
        <w:bottom w:val="none" w:sz="0" w:space="0" w:color="auto"/>
        <w:right w:val="none" w:sz="0" w:space="0" w:color="auto"/>
      </w:divBdr>
    </w:div>
    <w:div w:id="73623969">
      <w:bodyDiv w:val="1"/>
      <w:marLeft w:val="0"/>
      <w:marRight w:val="0"/>
      <w:marTop w:val="0"/>
      <w:marBottom w:val="0"/>
      <w:divBdr>
        <w:top w:val="none" w:sz="0" w:space="0" w:color="auto"/>
        <w:left w:val="none" w:sz="0" w:space="0" w:color="auto"/>
        <w:bottom w:val="none" w:sz="0" w:space="0" w:color="auto"/>
        <w:right w:val="none" w:sz="0" w:space="0" w:color="auto"/>
      </w:divBdr>
    </w:div>
    <w:div w:id="76294305">
      <w:bodyDiv w:val="1"/>
      <w:marLeft w:val="0"/>
      <w:marRight w:val="0"/>
      <w:marTop w:val="0"/>
      <w:marBottom w:val="0"/>
      <w:divBdr>
        <w:top w:val="none" w:sz="0" w:space="0" w:color="auto"/>
        <w:left w:val="none" w:sz="0" w:space="0" w:color="auto"/>
        <w:bottom w:val="none" w:sz="0" w:space="0" w:color="auto"/>
        <w:right w:val="none" w:sz="0" w:space="0" w:color="auto"/>
      </w:divBdr>
      <w:divsChild>
        <w:div w:id="1795441049">
          <w:marLeft w:val="274"/>
          <w:marRight w:val="0"/>
          <w:marTop w:val="0"/>
          <w:marBottom w:val="60"/>
          <w:divBdr>
            <w:top w:val="none" w:sz="0" w:space="0" w:color="auto"/>
            <w:left w:val="none" w:sz="0" w:space="0" w:color="auto"/>
            <w:bottom w:val="none" w:sz="0" w:space="0" w:color="auto"/>
            <w:right w:val="none" w:sz="0" w:space="0" w:color="auto"/>
          </w:divBdr>
        </w:div>
        <w:div w:id="1144203110">
          <w:marLeft w:val="274"/>
          <w:marRight w:val="0"/>
          <w:marTop w:val="0"/>
          <w:marBottom w:val="60"/>
          <w:divBdr>
            <w:top w:val="none" w:sz="0" w:space="0" w:color="auto"/>
            <w:left w:val="none" w:sz="0" w:space="0" w:color="auto"/>
            <w:bottom w:val="none" w:sz="0" w:space="0" w:color="auto"/>
            <w:right w:val="none" w:sz="0" w:space="0" w:color="auto"/>
          </w:divBdr>
        </w:div>
        <w:div w:id="315689278">
          <w:marLeft w:val="274"/>
          <w:marRight w:val="0"/>
          <w:marTop w:val="0"/>
          <w:marBottom w:val="60"/>
          <w:divBdr>
            <w:top w:val="none" w:sz="0" w:space="0" w:color="auto"/>
            <w:left w:val="none" w:sz="0" w:space="0" w:color="auto"/>
            <w:bottom w:val="none" w:sz="0" w:space="0" w:color="auto"/>
            <w:right w:val="none" w:sz="0" w:space="0" w:color="auto"/>
          </w:divBdr>
        </w:div>
        <w:div w:id="1915818829">
          <w:marLeft w:val="274"/>
          <w:marRight w:val="0"/>
          <w:marTop w:val="0"/>
          <w:marBottom w:val="60"/>
          <w:divBdr>
            <w:top w:val="none" w:sz="0" w:space="0" w:color="auto"/>
            <w:left w:val="none" w:sz="0" w:space="0" w:color="auto"/>
            <w:bottom w:val="none" w:sz="0" w:space="0" w:color="auto"/>
            <w:right w:val="none" w:sz="0" w:space="0" w:color="auto"/>
          </w:divBdr>
        </w:div>
      </w:divsChild>
    </w:div>
    <w:div w:id="80491807">
      <w:bodyDiv w:val="1"/>
      <w:marLeft w:val="0"/>
      <w:marRight w:val="0"/>
      <w:marTop w:val="0"/>
      <w:marBottom w:val="0"/>
      <w:divBdr>
        <w:top w:val="none" w:sz="0" w:space="0" w:color="auto"/>
        <w:left w:val="none" w:sz="0" w:space="0" w:color="auto"/>
        <w:bottom w:val="none" w:sz="0" w:space="0" w:color="auto"/>
        <w:right w:val="none" w:sz="0" w:space="0" w:color="auto"/>
      </w:divBdr>
    </w:div>
    <w:div w:id="100149225">
      <w:bodyDiv w:val="1"/>
      <w:marLeft w:val="0"/>
      <w:marRight w:val="0"/>
      <w:marTop w:val="0"/>
      <w:marBottom w:val="0"/>
      <w:divBdr>
        <w:top w:val="none" w:sz="0" w:space="0" w:color="auto"/>
        <w:left w:val="none" w:sz="0" w:space="0" w:color="auto"/>
        <w:bottom w:val="none" w:sz="0" w:space="0" w:color="auto"/>
        <w:right w:val="none" w:sz="0" w:space="0" w:color="auto"/>
      </w:divBdr>
      <w:divsChild>
        <w:div w:id="2073504248">
          <w:marLeft w:val="274"/>
          <w:marRight w:val="0"/>
          <w:marTop w:val="0"/>
          <w:marBottom w:val="60"/>
          <w:divBdr>
            <w:top w:val="none" w:sz="0" w:space="0" w:color="auto"/>
            <w:left w:val="none" w:sz="0" w:space="0" w:color="auto"/>
            <w:bottom w:val="none" w:sz="0" w:space="0" w:color="auto"/>
            <w:right w:val="none" w:sz="0" w:space="0" w:color="auto"/>
          </w:divBdr>
        </w:div>
        <w:div w:id="657811408">
          <w:marLeft w:val="274"/>
          <w:marRight w:val="0"/>
          <w:marTop w:val="0"/>
          <w:marBottom w:val="60"/>
          <w:divBdr>
            <w:top w:val="none" w:sz="0" w:space="0" w:color="auto"/>
            <w:left w:val="none" w:sz="0" w:space="0" w:color="auto"/>
            <w:bottom w:val="none" w:sz="0" w:space="0" w:color="auto"/>
            <w:right w:val="none" w:sz="0" w:space="0" w:color="auto"/>
          </w:divBdr>
        </w:div>
        <w:div w:id="951128866">
          <w:marLeft w:val="274"/>
          <w:marRight w:val="0"/>
          <w:marTop w:val="0"/>
          <w:marBottom w:val="60"/>
          <w:divBdr>
            <w:top w:val="none" w:sz="0" w:space="0" w:color="auto"/>
            <w:left w:val="none" w:sz="0" w:space="0" w:color="auto"/>
            <w:bottom w:val="none" w:sz="0" w:space="0" w:color="auto"/>
            <w:right w:val="none" w:sz="0" w:space="0" w:color="auto"/>
          </w:divBdr>
        </w:div>
      </w:divsChild>
    </w:div>
    <w:div w:id="111216824">
      <w:bodyDiv w:val="1"/>
      <w:marLeft w:val="0"/>
      <w:marRight w:val="0"/>
      <w:marTop w:val="0"/>
      <w:marBottom w:val="0"/>
      <w:divBdr>
        <w:top w:val="none" w:sz="0" w:space="0" w:color="auto"/>
        <w:left w:val="none" w:sz="0" w:space="0" w:color="auto"/>
        <w:bottom w:val="none" w:sz="0" w:space="0" w:color="auto"/>
        <w:right w:val="none" w:sz="0" w:space="0" w:color="auto"/>
      </w:divBdr>
    </w:div>
    <w:div w:id="113642842">
      <w:bodyDiv w:val="1"/>
      <w:marLeft w:val="0"/>
      <w:marRight w:val="0"/>
      <w:marTop w:val="0"/>
      <w:marBottom w:val="0"/>
      <w:divBdr>
        <w:top w:val="none" w:sz="0" w:space="0" w:color="auto"/>
        <w:left w:val="none" w:sz="0" w:space="0" w:color="auto"/>
        <w:bottom w:val="none" w:sz="0" w:space="0" w:color="auto"/>
        <w:right w:val="none" w:sz="0" w:space="0" w:color="auto"/>
      </w:divBdr>
      <w:divsChild>
        <w:div w:id="1891263988">
          <w:marLeft w:val="562"/>
          <w:marRight w:val="0"/>
          <w:marTop w:val="120"/>
          <w:marBottom w:val="0"/>
          <w:divBdr>
            <w:top w:val="none" w:sz="0" w:space="0" w:color="auto"/>
            <w:left w:val="none" w:sz="0" w:space="0" w:color="auto"/>
            <w:bottom w:val="none" w:sz="0" w:space="0" w:color="auto"/>
            <w:right w:val="none" w:sz="0" w:space="0" w:color="auto"/>
          </w:divBdr>
        </w:div>
        <w:div w:id="717969396">
          <w:marLeft w:val="562"/>
          <w:marRight w:val="0"/>
          <w:marTop w:val="120"/>
          <w:marBottom w:val="0"/>
          <w:divBdr>
            <w:top w:val="none" w:sz="0" w:space="0" w:color="auto"/>
            <w:left w:val="none" w:sz="0" w:space="0" w:color="auto"/>
            <w:bottom w:val="none" w:sz="0" w:space="0" w:color="auto"/>
            <w:right w:val="none" w:sz="0" w:space="0" w:color="auto"/>
          </w:divBdr>
        </w:div>
        <w:div w:id="2147165235">
          <w:marLeft w:val="562"/>
          <w:marRight w:val="0"/>
          <w:marTop w:val="120"/>
          <w:marBottom w:val="0"/>
          <w:divBdr>
            <w:top w:val="none" w:sz="0" w:space="0" w:color="auto"/>
            <w:left w:val="none" w:sz="0" w:space="0" w:color="auto"/>
            <w:bottom w:val="none" w:sz="0" w:space="0" w:color="auto"/>
            <w:right w:val="none" w:sz="0" w:space="0" w:color="auto"/>
          </w:divBdr>
        </w:div>
        <w:div w:id="1243678607">
          <w:marLeft w:val="562"/>
          <w:marRight w:val="0"/>
          <w:marTop w:val="120"/>
          <w:marBottom w:val="0"/>
          <w:divBdr>
            <w:top w:val="none" w:sz="0" w:space="0" w:color="auto"/>
            <w:left w:val="none" w:sz="0" w:space="0" w:color="auto"/>
            <w:bottom w:val="none" w:sz="0" w:space="0" w:color="auto"/>
            <w:right w:val="none" w:sz="0" w:space="0" w:color="auto"/>
          </w:divBdr>
        </w:div>
      </w:divsChild>
    </w:div>
    <w:div w:id="121193246">
      <w:bodyDiv w:val="1"/>
      <w:marLeft w:val="0"/>
      <w:marRight w:val="0"/>
      <w:marTop w:val="0"/>
      <w:marBottom w:val="0"/>
      <w:divBdr>
        <w:top w:val="none" w:sz="0" w:space="0" w:color="auto"/>
        <w:left w:val="none" w:sz="0" w:space="0" w:color="auto"/>
        <w:bottom w:val="none" w:sz="0" w:space="0" w:color="auto"/>
        <w:right w:val="none" w:sz="0" w:space="0" w:color="auto"/>
      </w:divBdr>
    </w:div>
    <w:div w:id="121272159">
      <w:bodyDiv w:val="1"/>
      <w:marLeft w:val="0"/>
      <w:marRight w:val="0"/>
      <w:marTop w:val="0"/>
      <w:marBottom w:val="0"/>
      <w:divBdr>
        <w:top w:val="none" w:sz="0" w:space="0" w:color="auto"/>
        <w:left w:val="none" w:sz="0" w:space="0" w:color="auto"/>
        <w:bottom w:val="none" w:sz="0" w:space="0" w:color="auto"/>
        <w:right w:val="none" w:sz="0" w:space="0" w:color="auto"/>
      </w:divBdr>
    </w:div>
    <w:div w:id="129368177">
      <w:bodyDiv w:val="1"/>
      <w:marLeft w:val="0"/>
      <w:marRight w:val="0"/>
      <w:marTop w:val="0"/>
      <w:marBottom w:val="0"/>
      <w:divBdr>
        <w:top w:val="none" w:sz="0" w:space="0" w:color="auto"/>
        <w:left w:val="none" w:sz="0" w:space="0" w:color="auto"/>
        <w:bottom w:val="none" w:sz="0" w:space="0" w:color="auto"/>
        <w:right w:val="none" w:sz="0" w:space="0" w:color="auto"/>
      </w:divBdr>
    </w:div>
    <w:div w:id="132412370">
      <w:bodyDiv w:val="1"/>
      <w:marLeft w:val="0"/>
      <w:marRight w:val="0"/>
      <w:marTop w:val="0"/>
      <w:marBottom w:val="0"/>
      <w:divBdr>
        <w:top w:val="none" w:sz="0" w:space="0" w:color="auto"/>
        <w:left w:val="none" w:sz="0" w:space="0" w:color="auto"/>
        <w:bottom w:val="none" w:sz="0" w:space="0" w:color="auto"/>
        <w:right w:val="none" w:sz="0" w:space="0" w:color="auto"/>
      </w:divBdr>
    </w:div>
    <w:div w:id="158349104">
      <w:bodyDiv w:val="1"/>
      <w:marLeft w:val="0"/>
      <w:marRight w:val="0"/>
      <w:marTop w:val="0"/>
      <w:marBottom w:val="0"/>
      <w:divBdr>
        <w:top w:val="none" w:sz="0" w:space="0" w:color="auto"/>
        <w:left w:val="none" w:sz="0" w:space="0" w:color="auto"/>
        <w:bottom w:val="none" w:sz="0" w:space="0" w:color="auto"/>
        <w:right w:val="none" w:sz="0" w:space="0" w:color="auto"/>
      </w:divBdr>
      <w:divsChild>
        <w:div w:id="1091199200">
          <w:marLeft w:val="274"/>
          <w:marRight w:val="0"/>
          <w:marTop w:val="0"/>
          <w:marBottom w:val="60"/>
          <w:divBdr>
            <w:top w:val="none" w:sz="0" w:space="0" w:color="auto"/>
            <w:left w:val="none" w:sz="0" w:space="0" w:color="auto"/>
            <w:bottom w:val="none" w:sz="0" w:space="0" w:color="auto"/>
            <w:right w:val="none" w:sz="0" w:space="0" w:color="auto"/>
          </w:divBdr>
        </w:div>
      </w:divsChild>
    </w:div>
    <w:div w:id="161311710">
      <w:bodyDiv w:val="1"/>
      <w:marLeft w:val="0"/>
      <w:marRight w:val="0"/>
      <w:marTop w:val="0"/>
      <w:marBottom w:val="0"/>
      <w:divBdr>
        <w:top w:val="none" w:sz="0" w:space="0" w:color="auto"/>
        <w:left w:val="none" w:sz="0" w:space="0" w:color="auto"/>
        <w:bottom w:val="none" w:sz="0" w:space="0" w:color="auto"/>
        <w:right w:val="none" w:sz="0" w:space="0" w:color="auto"/>
      </w:divBdr>
    </w:div>
    <w:div w:id="162091276">
      <w:bodyDiv w:val="1"/>
      <w:marLeft w:val="0"/>
      <w:marRight w:val="0"/>
      <w:marTop w:val="0"/>
      <w:marBottom w:val="0"/>
      <w:divBdr>
        <w:top w:val="none" w:sz="0" w:space="0" w:color="auto"/>
        <w:left w:val="none" w:sz="0" w:space="0" w:color="auto"/>
        <w:bottom w:val="none" w:sz="0" w:space="0" w:color="auto"/>
        <w:right w:val="none" w:sz="0" w:space="0" w:color="auto"/>
      </w:divBdr>
    </w:div>
    <w:div w:id="162162312">
      <w:bodyDiv w:val="1"/>
      <w:marLeft w:val="0"/>
      <w:marRight w:val="0"/>
      <w:marTop w:val="0"/>
      <w:marBottom w:val="0"/>
      <w:divBdr>
        <w:top w:val="none" w:sz="0" w:space="0" w:color="auto"/>
        <w:left w:val="none" w:sz="0" w:space="0" w:color="auto"/>
        <w:bottom w:val="none" w:sz="0" w:space="0" w:color="auto"/>
        <w:right w:val="none" w:sz="0" w:space="0" w:color="auto"/>
      </w:divBdr>
    </w:div>
    <w:div w:id="177236487">
      <w:bodyDiv w:val="1"/>
      <w:marLeft w:val="0"/>
      <w:marRight w:val="0"/>
      <w:marTop w:val="0"/>
      <w:marBottom w:val="0"/>
      <w:divBdr>
        <w:top w:val="none" w:sz="0" w:space="0" w:color="auto"/>
        <w:left w:val="none" w:sz="0" w:space="0" w:color="auto"/>
        <w:bottom w:val="none" w:sz="0" w:space="0" w:color="auto"/>
        <w:right w:val="none" w:sz="0" w:space="0" w:color="auto"/>
      </w:divBdr>
    </w:div>
    <w:div w:id="177542947">
      <w:bodyDiv w:val="1"/>
      <w:marLeft w:val="0"/>
      <w:marRight w:val="0"/>
      <w:marTop w:val="0"/>
      <w:marBottom w:val="0"/>
      <w:divBdr>
        <w:top w:val="none" w:sz="0" w:space="0" w:color="auto"/>
        <w:left w:val="none" w:sz="0" w:space="0" w:color="auto"/>
        <w:bottom w:val="none" w:sz="0" w:space="0" w:color="auto"/>
        <w:right w:val="none" w:sz="0" w:space="0" w:color="auto"/>
      </w:divBdr>
    </w:div>
    <w:div w:id="197742056">
      <w:bodyDiv w:val="1"/>
      <w:marLeft w:val="0"/>
      <w:marRight w:val="0"/>
      <w:marTop w:val="0"/>
      <w:marBottom w:val="0"/>
      <w:divBdr>
        <w:top w:val="none" w:sz="0" w:space="0" w:color="auto"/>
        <w:left w:val="none" w:sz="0" w:space="0" w:color="auto"/>
        <w:bottom w:val="none" w:sz="0" w:space="0" w:color="auto"/>
        <w:right w:val="none" w:sz="0" w:space="0" w:color="auto"/>
      </w:divBdr>
    </w:div>
    <w:div w:id="203829540">
      <w:bodyDiv w:val="1"/>
      <w:marLeft w:val="0"/>
      <w:marRight w:val="0"/>
      <w:marTop w:val="0"/>
      <w:marBottom w:val="0"/>
      <w:divBdr>
        <w:top w:val="none" w:sz="0" w:space="0" w:color="auto"/>
        <w:left w:val="none" w:sz="0" w:space="0" w:color="auto"/>
        <w:bottom w:val="none" w:sz="0" w:space="0" w:color="auto"/>
        <w:right w:val="none" w:sz="0" w:space="0" w:color="auto"/>
      </w:divBdr>
    </w:div>
    <w:div w:id="217399670">
      <w:bodyDiv w:val="1"/>
      <w:marLeft w:val="0"/>
      <w:marRight w:val="0"/>
      <w:marTop w:val="0"/>
      <w:marBottom w:val="0"/>
      <w:divBdr>
        <w:top w:val="none" w:sz="0" w:space="0" w:color="auto"/>
        <w:left w:val="none" w:sz="0" w:space="0" w:color="auto"/>
        <w:bottom w:val="none" w:sz="0" w:space="0" w:color="auto"/>
        <w:right w:val="none" w:sz="0" w:space="0" w:color="auto"/>
      </w:divBdr>
    </w:div>
    <w:div w:id="221448432">
      <w:bodyDiv w:val="1"/>
      <w:marLeft w:val="0"/>
      <w:marRight w:val="0"/>
      <w:marTop w:val="0"/>
      <w:marBottom w:val="0"/>
      <w:divBdr>
        <w:top w:val="none" w:sz="0" w:space="0" w:color="auto"/>
        <w:left w:val="none" w:sz="0" w:space="0" w:color="auto"/>
        <w:bottom w:val="none" w:sz="0" w:space="0" w:color="auto"/>
        <w:right w:val="none" w:sz="0" w:space="0" w:color="auto"/>
      </w:divBdr>
      <w:divsChild>
        <w:div w:id="1602956157">
          <w:marLeft w:val="274"/>
          <w:marRight w:val="0"/>
          <w:marTop w:val="120"/>
          <w:marBottom w:val="60"/>
          <w:divBdr>
            <w:top w:val="none" w:sz="0" w:space="0" w:color="auto"/>
            <w:left w:val="none" w:sz="0" w:space="0" w:color="auto"/>
            <w:bottom w:val="none" w:sz="0" w:space="0" w:color="auto"/>
            <w:right w:val="none" w:sz="0" w:space="0" w:color="auto"/>
          </w:divBdr>
        </w:div>
        <w:div w:id="643319304">
          <w:marLeft w:val="274"/>
          <w:marRight w:val="0"/>
          <w:marTop w:val="0"/>
          <w:marBottom w:val="60"/>
          <w:divBdr>
            <w:top w:val="none" w:sz="0" w:space="0" w:color="auto"/>
            <w:left w:val="none" w:sz="0" w:space="0" w:color="auto"/>
            <w:bottom w:val="none" w:sz="0" w:space="0" w:color="auto"/>
            <w:right w:val="none" w:sz="0" w:space="0" w:color="auto"/>
          </w:divBdr>
        </w:div>
        <w:div w:id="2024551501">
          <w:marLeft w:val="274"/>
          <w:marRight w:val="0"/>
          <w:marTop w:val="0"/>
          <w:marBottom w:val="60"/>
          <w:divBdr>
            <w:top w:val="none" w:sz="0" w:space="0" w:color="auto"/>
            <w:left w:val="none" w:sz="0" w:space="0" w:color="auto"/>
            <w:bottom w:val="none" w:sz="0" w:space="0" w:color="auto"/>
            <w:right w:val="none" w:sz="0" w:space="0" w:color="auto"/>
          </w:divBdr>
        </w:div>
      </w:divsChild>
    </w:div>
    <w:div w:id="230316281">
      <w:bodyDiv w:val="1"/>
      <w:marLeft w:val="0"/>
      <w:marRight w:val="0"/>
      <w:marTop w:val="0"/>
      <w:marBottom w:val="0"/>
      <w:divBdr>
        <w:top w:val="none" w:sz="0" w:space="0" w:color="auto"/>
        <w:left w:val="none" w:sz="0" w:space="0" w:color="auto"/>
        <w:bottom w:val="none" w:sz="0" w:space="0" w:color="auto"/>
        <w:right w:val="none" w:sz="0" w:space="0" w:color="auto"/>
      </w:divBdr>
    </w:div>
    <w:div w:id="253711581">
      <w:bodyDiv w:val="1"/>
      <w:marLeft w:val="0"/>
      <w:marRight w:val="0"/>
      <w:marTop w:val="0"/>
      <w:marBottom w:val="0"/>
      <w:divBdr>
        <w:top w:val="none" w:sz="0" w:space="0" w:color="auto"/>
        <w:left w:val="none" w:sz="0" w:space="0" w:color="auto"/>
        <w:bottom w:val="none" w:sz="0" w:space="0" w:color="auto"/>
        <w:right w:val="none" w:sz="0" w:space="0" w:color="auto"/>
      </w:divBdr>
    </w:div>
    <w:div w:id="262692020">
      <w:bodyDiv w:val="1"/>
      <w:marLeft w:val="0"/>
      <w:marRight w:val="0"/>
      <w:marTop w:val="0"/>
      <w:marBottom w:val="0"/>
      <w:divBdr>
        <w:top w:val="none" w:sz="0" w:space="0" w:color="auto"/>
        <w:left w:val="none" w:sz="0" w:space="0" w:color="auto"/>
        <w:bottom w:val="none" w:sz="0" w:space="0" w:color="auto"/>
        <w:right w:val="none" w:sz="0" w:space="0" w:color="auto"/>
      </w:divBdr>
      <w:divsChild>
        <w:div w:id="220795708">
          <w:marLeft w:val="274"/>
          <w:marRight w:val="0"/>
          <w:marTop w:val="120"/>
          <w:marBottom w:val="0"/>
          <w:divBdr>
            <w:top w:val="none" w:sz="0" w:space="0" w:color="auto"/>
            <w:left w:val="none" w:sz="0" w:space="0" w:color="auto"/>
            <w:bottom w:val="none" w:sz="0" w:space="0" w:color="auto"/>
            <w:right w:val="none" w:sz="0" w:space="0" w:color="auto"/>
          </w:divBdr>
        </w:div>
        <w:div w:id="254703975">
          <w:marLeft w:val="274"/>
          <w:marRight w:val="0"/>
          <w:marTop w:val="120"/>
          <w:marBottom w:val="0"/>
          <w:divBdr>
            <w:top w:val="none" w:sz="0" w:space="0" w:color="auto"/>
            <w:left w:val="none" w:sz="0" w:space="0" w:color="auto"/>
            <w:bottom w:val="none" w:sz="0" w:space="0" w:color="auto"/>
            <w:right w:val="none" w:sz="0" w:space="0" w:color="auto"/>
          </w:divBdr>
        </w:div>
        <w:div w:id="1516535450">
          <w:marLeft w:val="274"/>
          <w:marRight w:val="0"/>
          <w:marTop w:val="120"/>
          <w:marBottom w:val="0"/>
          <w:divBdr>
            <w:top w:val="none" w:sz="0" w:space="0" w:color="auto"/>
            <w:left w:val="none" w:sz="0" w:space="0" w:color="auto"/>
            <w:bottom w:val="none" w:sz="0" w:space="0" w:color="auto"/>
            <w:right w:val="none" w:sz="0" w:space="0" w:color="auto"/>
          </w:divBdr>
        </w:div>
        <w:div w:id="1973172592">
          <w:marLeft w:val="274"/>
          <w:marRight w:val="0"/>
          <w:marTop w:val="120"/>
          <w:marBottom w:val="0"/>
          <w:divBdr>
            <w:top w:val="none" w:sz="0" w:space="0" w:color="auto"/>
            <w:left w:val="none" w:sz="0" w:space="0" w:color="auto"/>
            <w:bottom w:val="none" w:sz="0" w:space="0" w:color="auto"/>
            <w:right w:val="none" w:sz="0" w:space="0" w:color="auto"/>
          </w:divBdr>
        </w:div>
      </w:divsChild>
    </w:div>
    <w:div w:id="266473803">
      <w:bodyDiv w:val="1"/>
      <w:marLeft w:val="0"/>
      <w:marRight w:val="0"/>
      <w:marTop w:val="0"/>
      <w:marBottom w:val="0"/>
      <w:divBdr>
        <w:top w:val="none" w:sz="0" w:space="0" w:color="auto"/>
        <w:left w:val="none" w:sz="0" w:space="0" w:color="auto"/>
        <w:bottom w:val="none" w:sz="0" w:space="0" w:color="auto"/>
        <w:right w:val="none" w:sz="0" w:space="0" w:color="auto"/>
      </w:divBdr>
    </w:div>
    <w:div w:id="267928063">
      <w:bodyDiv w:val="1"/>
      <w:marLeft w:val="0"/>
      <w:marRight w:val="0"/>
      <w:marTop w:val="0"/>
      <w:marBottom w:val="0"/>
      <w:divBdr>
        <w:top w:val="none" w:sz="0" w:space="0" w:color="auto"/>
        <w:left w:val="none" w:sz="0" w:space="0" w:color="auto"/>
        <w:bottom w:val="none" w:sz="0" w:space="0" w:color="auto"/>
        <w:right w:val="none" w:sz="0" w:space="0" w:color="auto"/>
      </w:divBdr>
      <w:divsChild>
        <w:div w:id="442455436">
          <w:marLeft w:val="274"/>
          <w:marRight w:val="0"/>
          <w:marTop w:val="0"/>
          <w:marBottom w:val="0"/>
          <w:divBdr>
            <w:top w:val="none" w:sz="0" w:space="0" w:color="auto"/>
            <w:left w:val="none" w:sz="0" w:space="0" w:color="auto"/>
            <w:bottom w:val="none" w:sz="0" w:space="0" w:color="auto"/>
            <w:right w:val="none" w:sz="0" w:space="0" w:color="auto"/>
          </w:divBdr>
        </w:div>
      </w:divsChild>
    </w:div>
    <w:div w:id="270818370">
      <w:bodyDiv w:val="1"/>
      <w:marLeft w:val="0"/>
      <w:marRight w:val="0"/>
      <w:marTop w:val="0"/>
      <w:marBottom w:val="0"/>
      <w:divBdr>
        <w:top w:val="none" w:sz="0" w:space="0" w:color="auto"/>
        <w:left w:val="none" w:sz="0" w:space="0" w:color="auto"/>
        <w:bottom w:val="none" w:sz="0" w:space="0" w:color="auto"/>
        <w:right w:val="none" w:sz="0" w:space="0" w:color="auto"/>
      </w:divBdr>
    </w:div>
    <w:div w:id="279917090">
      <w:bodyDiv w:val="1"/>
      <w:marLeft w:val="0"/>
      <w:marRight w:val="0"/>
      <w:marTop w:val="0"/>
      <w:marBottom w:val="0"/>
      <w:divBdr>
        <w:top w:val="none" w:sz="0" w:space="0" w:color="auto"/>
        <w:left w:val="none" w:sz="0" w:space="0" w:color="auto"/>
        <w:bottom w:val="none" w:sz="0" w:space="0" w:color="auto"/>
        <w:right w:val="none" w:sz="0" w:space="0" w:color="auto"/>
      </w:divBdr>
      <w:divsChild>
        <w:div w:id="190193596">
          <w:marLeft w:val="274"/>
          <w:marRight w:val="0"/>
          <w:marTop w:val="0"/>
          <w:marBottom w:val="0"/>
          <w:divBdr>
            <w:top w:val="none" w:sz="0" w:space="0" w:color="auto"/>
            <w:left w:val="none" w:sz="0" w:space="0" w:color="auto"/>
            <w:bottom w:val="none" w:sz="0" w:space="0" w:color="auto"/>
            <w:right w:val="none" w:sz="0" w:space="0" w:color="auto"/>
          </w:divBdr>
        </w:div>
      </w:divsChild>
    </w:div>
    <w:div w:id="281887572">
      <w:bodyDiv w:val="1"/>
      <w:marLeft w:val="0"/>
      <w:marRight w:val="0"/>
      <w:marTop w:val="0"/>
      <w:marBottom w:val="0"/>
      <w:divBdr>
        <w:top w:val="none" w:sz="0" w:space="0" w:color="auto"/>
        <w:left w:val="none" w:sz="0" w:space="0" w:color="auto"/>
        <w:bottom w:val="none" w:sz="0" w:space="0" w:color="auto"/>
        <w:right w:val="none" w:sz="0" w:space="0" w:color="auto"/>
      </w:divBdr>
    </w:div>
    <w:div w:id="284965767">
      <w:bodyDiv w:val="1"/>
      <w:marLeft w:val="0"/>
      <w:marRight w:val="0"/>
      <w:marTop w:val="0"/>
      <w:marBottom w:val="0"/>
      <w:divBdr>
        <w:top w:val="none" w:sz="0" w:space="0" w:color="auto"/>
        <w:left w:val="none" w:sz="0" w:space="0" w:color="auto"/>
        <w:bottom w:val="none" w:sz="0" w:space="0" w:color="auto"/>
        <w:right w:val="none" w:sz="0" w:space="0" w:color="auto"/>
      </w:divBdr>
    </w:div>
    <w:div w:id="289214148">
      <w:bodyDiv w:val="1"/>
      <w:marLeft w:val="0"/>
      <w:marRight w:val="0"/>
      <w:marTop w:val="0"/>
      <w:marBottom w:val="0"/>
      <w:divBdr>
        <w:top w:val="none" w:sz="0" w:space="0" w:color="auto"/>
        <w:left w:val="none" w:sz="0" w:space="0" w:color="auto"/>
        <w:bottom w:val="none" w:sz="0" w:space="0" w:color="auto"/>
        <w:right w:val="none" w:sz="0" w:space="0" w:color="auto"/>
      </w:divBdr>
    </w:div>
    <w:div w:id="293368645">
      <w:bodyDiv w:val="1"/>
      <w:marLeft w:val="0"/>
      <w:marRight w:val="0"/>
      <w:marTop w:val="0"/>
      <w:marBottom w:val="0"/>
      <w:divBdr>
        <w:top w:val="none" w:sz="0" w:space="0" w:color="auto"/>
        <w:left w:val="none" w:sz="0" w:space="0" w:color="auto"/>
        <w:bottom w:val="none" w:sz="0" w:space="0" w:color="auto"/>
        <w:right w:val="none" w:sz="0" w:space="0" w:color="auto"/>
      </w:divBdr>
    </w:div>
    <w:div w:id="296421869">
      <w:bodyDiv w:val="1"/>
      <w:marLeft w:val="0"/>
      <w:marRight w:val="0"/>
      <w:marTop w:val="0"/>
      <w:marBottom w:val="0"/>
      <w:divBdr>
        <w:top w:val="none" w:sz="0" w:space="0" w:color="auto"/>
        <w:left w:val="none" w:sz="0" w:space="0" w:color="auto"/>
        <w:bottom w:val="none" w:sz="0" w:space="0" w:color="auto"/>
        <w:right w:val="none" w:sz="0" w:space="0" w:color="auto"/>
      </w:divBdr>
    </w:div>
    <w:div w:id="299461646">
      <w:bodyDiv w:val="1"/>
      <w:marLeft w:val="0"/>
      <w:marRight w:val="0"/>
      <w:marTop w:val="0"/>
      <w:marBottom w:val="0"/>
      <w:divBdr>
        <w:top w:val="none" w:sz="0" w:space="0" w:color="auto"/>
        <w:left w:val="none" w:sz="0" w:space="0" w:color="auto"/>
        <w:bottom w:val="none" w:sz="0" w:space="0" w:color="auto"/>
        <w:right w:val="none" w:sz="0" w:space="0" w:color="auto"/>
      </w:divBdr>
    </w:div>
    <w:div w:id="304821917">
      <w:bodyDiv w:val="1"/>
      <w:marLeft w:val="0"/>
      <w:marRight w:val="0"/>
      <w:marTop w:val="0"/>
      <w:marBottom w:val="0"/>
      <w:divBdr>
        <w:top w:val="none" w:sz="0" w:space="0" w:color="auto"/>
        <w:left w:val="none" w:sz="0" w:space="0" w:color="auto"/>
        <w:bottom w:val="none" w:sz="0" w:space="0" w:color="auto"/>
        <w:right w:val="none" w:sz="0" w:space="0" w:color="auto"/>
      </w:divBdr>
      <w:divsChild>
        <w:div w:id="583688840">
          <w:marLeft w:val="562"/>
          <w:marRight w:val="0"/>
          <w:marTop w:val="120"/>
          <w:marBottom w:val="0"/>
          <w:divBdr>
            <w:top w:val="none" w:sz="0" w:space="0" w:color="auto"/>
            <w:left w:val="none" w:sz="0" w:space="0" w:color="auto"/>
            <w:bottom w:val="none" w:sz="0" w:space="0" w:color="auto"/>
            <w:right w:val="none" w:sz="0" w:space="0" w:color="auto"/>
          </w:divBdr>
        </w:div>
        <w:div w:id="276259515">
          <w:marLeft w:val="562"/>
          <w:marRight w:val="0"/>
          <w:marTop w:val="120"/>
          <w:marBottom w:val="0"/>
          <w:divBdr>
            <w:top w:val="none" w:sz="0" w:space="0" w:color="auto"/>
            <w:left w:val="none" w:sz="0" w:space="0" w:color="auto"/>
            <w:bottom w:val="none" w:sz="0" w:space="0" w:color="auto"/>
            <w:right w:val="none" w:sz="0" w:space="0" w:color="auto"/>
          </w:divBdr>
        </w:div>
        <w:div w:id="748043642">
          <w:marLeft w:val="562"/>
          <w:marRight w:val="0"/>
          <w:marTop w:val="120"/>
          <w:marBottom w:val="0"/>
          <w:divBdr>
            <w:top w:val="none" w:sz="0" w:space="0" w:color="auto"/>
            <w:left w:val="none" w:sz="0" w:space="0" w:color="auto"/>
            <w:bottom w:val="none" w:sz="0" w:space="0" w:color="auto"/>
            <w:right w:val="none" w:sz="0" w:space="0" w:color="auto"/>
          </w:divBdr>
        </w:div>
      </w:divsChild>
    </w:div>
    <w:div w:id="317539642">
      <w:bodyDiv w:val="1"/>
      <w:marLeft w:val="0"/>
      <w:marRight w:val="0"/>
      <w:marTop w:val="0"/>
      <w:marBottom w:val="0"/>
      <w:divBdr>
        <w:top w:val="none" w:sz="0" w:space="0" w:color="auto"/>
        <w:left w:val="none" w:sz="0" w:space="0" w:color="auto"/>
        <w:bottom w:val="none" w:sz="0" w:space="0" w:color="auto"/>
        <w:right w:val="none" w:sz="0" w:space="0" w:color="auto"/>
      </w:divBdr>
    </w:div>
    <w:div w:id="323049274">
      <w:bodyDiv w:val="1"/>
      <w:marLeft w:val="0"/>
      <w:marRight w:val="0"/>
      <w:marTop w:val="0"/>
      <w:marBottom w:val="0"/>
      <w:divBdr>
        <w:top w:val="none" w:sz="0" w:space="0" w:color="auto"/>
        <w:left w:val="none" w:sz="0" w:space="0" w:color="auto"/>
        <w:bottom w:val="none" w:sz="0" w:space="0" w:color="auto"/>
        <w:right w:val="none" w:sz="0" w:space="0" w:color="auto"/>
      </w:divBdr>
      <w:divsChild>
        <w:div w:id="1160926655">
          <w:marLeft w:val="274"/>
          <w:marRight w:val="0"/>
          <w:marTop w:val="0"/>
          <w:marBottom w:val="60"/>
          <w:divBdr>
            <w:top w:val="none" w:sz="0" w:space="0" w:color="auto"/>
            <w:left w:val="none" w:sz="0" w:space="0" w:color="auto"/>
            <w:bottom w:val="none" w:sz="0" w:space="0" w:color="auto"/>
            <w:right w:val="none" w:sz="0" w:space="0" w:color="auto"/>
          </w:divBdr>
        </w:div>
      </w:divsChild>
    </w:div>
    <w:div w:id="332340138">
      <w:bodyDiv w:val="1"/>
      <w:marLeft w:val="0"/>
      <w:marRight w:val="0"/>
      <w:marTop w:val="0"/>
      <w:marBottom w:val="0"/>
      <w:divBdr>
        <w:top w:val="none" w:sz="0" w:space="0" w:color="auto"/>
        <w:left w:val="none" w:sz="0" w:space="0" w:color="auto"/>
        <w:bottom w:val="none" w:sz="0" w:space="0" w:color="auto"/>
        <w:right w:val="none" w:sz="0" w:space="0" w:color="auto"/>
      </w:divBdr>
      <w:divsChild>
        <w:div w:id="1482891979">
          <w:marLeft w:val="562"/>
          <w:marRight w:val="0"/>
          <w:marTop w:val="120"/>
          <w:marBottom w:val="0"/>
          <w:divBdr>
            <w:top w:val="none" w:sz="0" w:space="0" w:color="auto"/>
            <w:left w:val="none" w:sz="0" w:space="0" w:color="auto"/>
            <w:bottom w:val="none" w:sz="0" w:space="0" w:color="auto"/>
            <w:right w:val="none" w:sz="0" w:space="0" w:color="auto"/>
          </w:divBdr>
        </w:div>
        <w:div w:id="813379056">
          <w:marLeft w:val="562"/>
          <w:marRight w:val="0"/>
          <w:marTop w:val="120"/>
          <w:marBottom w:val="0"/>
          <w:divBdr>
            <w:top w:val="none" w:sz="0" w:space="0" w:color="auto"/>
            <w:left w:val="none" w:sz="0" w:space="0" w:color="auto"/>
            <w:bottom w:val="none" w:sz="0" w:space="0" w:color="auto"/>
            <w:right w:val="none" w:sz="0" w:space="0" w:color="auto"/>
          </w:divBdr>
        </w:div>
        <w:div w:id="923147260">
          <w:marLeft w:val="562"/>
          <w:marRight w:val="0"/>
          <w:marTop w:val="120"/>
          <w:marBottom w:val="0"/>
          <w:divBdr>
            <w:top w:val="none" w:sz="0" w:space="0" w:color="auto"/>
            <w:left w:val="none" w:sz="0" w:space="0" w:color="auto"/>
            <w:bottom w:val="none" w:sz="0" w:space="0" w:color="auto"/>
            <w:right w:val="none" w:sz="0" w:space="0" w:color="auto"/>
          </w:divBdr>
        </w:div>
      </w:divsChild>
    </w:div>
    <w:div w:id="335883199">
      <w:bodyDiv w:val="1"/>
      <w:marLeft w:val="0"/>
      <w:marRight w:val="0"/>
      <w:marTop w:val="0"/>
      <w:marBottom w:val="0"/>
      <w:divBdr>
        <w:top w:val="none" w:sz="0" w:space="0" w:color="auto"/>
        <w:left w:val="none" w:sz="0" w:space="0" w:color="auto"/>
        <w:bottom w:val="none" w:sz="0" w:space="0" w:color="auto"/>
        <w:right w:val="none" w:sz="0" w:space="0" w:color="auto"/>
      </w:divBdr>
      <w:divsChild>
        <w:div w:id="325592552">
          <w:marLeft w:val="562"/>
          <w:marRight w:val="0"/>
          <w:marTop w:val="120"/>
          <w:marBottom w:val="0"/>
          <w:divBdr>
            <w:top w:val="none" w:sz="0" w:space="0" w:color="auto"/>
            <w:left w:val="none" w:sz="0" w:space="0" w:color="auto"/>
            <w:bottom w:val="none" w:sz="0" w:space="0" w:color="auto"/>
            <w:right w:val="none" w:sz="0" w:space="0" w:color="auto"/>
          </w:divBdr>
        </w:div>
        <w:div w:id="1798135304">
          <w:marLeft w:val="562"/>
          <w:marRight w:val="0"/>
          <w:marTop w:val="120"/>
          <w:marBottom w:val="0"/>
          <w:divBdr>
            <w:top w:val="none" w:sz="0" w:space="0" w:color="auto"/>
            <w:left w:val="none" w:sz="0" w:space="0" w:color="auto"/>
            <w:bottom w:val="none" w:sz="0" w:space="0" w:color="auto"/>
            <w:right w:val="none" w:sz="0" w:space="0" w:color="auto"/>
          </w:divBdr>
        </w:div>
        <w:div w:id="855000391">
          <w:marLeft w:val="562"/>
          <w:marRight w:val="0"/>
          <w:marTop w:val="120"/>
          <w:marBottom w:val="0"/>
          <w:divBdr>
            <w:top w:val="none" w:sz="0" w:space="0" w:color="auto"/>
            <w:left w:val="none" w:sz="0" w:space="0" w:color="auto"/>
            <w:bottom w:val="none" w:sz="0" w:space="0" w:color="auto"/>
            <w:right w:val="none" w:sz="0" w:space="0" w:color="auto"/>
          </w:divBdr>
        </w:div>
        <w:div w:id="351227753">
          <w:marLeft w:val="562"/>
          <w:marRight w:val="0"/>
          <w:marTop w:val="120"/>
          <w:marBottom w:val="0"/>
          <w:divBdr>
            <w:top w:val="none" w:sz="0" w:space="0" w:color="auto"/>
            <w:left w:val="none" w:sz="0" w:space="0" w:color="auto"/>
            <w:bottom w:val="none" w:sz="0" w:space="0" w:color="auto"/>
            <w:right w:val="none" w:sz="0" w:space="0" w:color="auto"/>
          </w:divBdr>
        </w:div>
      </w:divsChild>
    </w:div>
    <w:div w:id="338242522">
      <w:bodyDiv w:val="1"/>
      <w:marLeft w:val="0"/>
      <w:marRight w:val="0"/>
      <w:marTop w:val="0"/>
      <w:marBottom w:val="0"/>
      <w:divBdr>
        <w:top w:val="none" w:sz="0" w:space="0" w:color="auto"/>
        <w:left w:val="none" w:sz="0" w:space="0" w:color="auto"/>
        <w:bottom w:val="none" w:sz="0" w:space="0" w:color="auto"/>
        <w:right w:val="none" w:sz="0" w:space="0" w:color="auto"/>
      </w:divBdr>
      <w:divsChild>
        <w:div w:id="22443892">
          <w:marLeft w:val="274"/>
          <w:marRight w:val="0"/>
          <w:marTop w:val="120"/>
          <w:marBottom w:val="60"/>
          <w:divBdr>
            <w:top w:val="none" w:sz="0" w:space="0" w:color="auto"/>
            <w:left w:val="none" w:sz="0" w:space="0" w:color="auto"/>
            <w:bottom w:val="none" w:sz="0" w:space="0" w:color="auto"/>
            <w:right w:val="none" w:sz="0" w:space="0" w:color="auto"/>
          </w:divBdr>
        </w:div>
        <w:div w:id="1525023029">
          <w:marLeft w:val="274"/>
          <w:marRight w:val="0"/>
          <w:marTop w:val="0"/>
          <w:marBottom w:val="60"/>
          <w:divBdr>
            <w:top w:val="none" w:sz="0" w:space="0" w:color="auto"/>
            <w:left w:val="none" w:sz="0" w:space="0" w:color="auto"/>
            <w:bottom w:val="none" w:sz="0" w:space="0" w:color="auto"/>
            <w:right w:val="none" w:sz="0" w:space="0" w:color="auto"/>
          </w:divBdr>
        </w:div>
        <w:div w:id="65497813">
          <w:marLeft w:val="274"/>
          <w:marRight w:val="0"/>
          <w:marTop w:val="0"/>
          <w:marBottom w:val="60"/>
          <w:divBdr>
            <w:top w:val="none" w:sz="0" w:space="0" w:color="auto"/>
            <w:left w:val="none" w:sz="0" w:space="0" w:color="auto"/>
            <w:bottom w:val="none" w:sz="0" w:space="0" w:color="auto"/>
            <w:right w:val="none" w:sz="0" w:space="0" w:color="auto"/>
          </w:divBdr>
        </w:div>
      </w:divsChild>
    </w:div>
    <w:div w:id="341929847">
      <w:bodyDiv w:val="1"/>
      <w:marLeft w:val="0"/>
      <w:marRight w:val="0"/>
      <w:marTop w:val="0"/>
      <w:marBottom w:val="0"/>
      <w:divBdr>
        <w:top w:val="none" w:sz="0" w:space="0" w:color="auto"/>
        <w:left w:val="none" w:sz="0" w:space="0" w:color="auto"/>
        <w:bottom w:val="none" w:sz="0" w:space="0" w:color="auto"/>
        <w:right w:val="none" w:sz="0" w:space="0" w:color="auto"/>
      </w:divBdr>
    </w:div>
    <w:div w:id="348023281">
      <w:bodyDiv w:val="1"/>
      <w:marLeft w:val="0"/>
      <w:marRight w:val="0"/>
      <w:marTop w:val="0"/>
      <w:marBottom w:val="0"/>
      <w:divBdr>
        <w:top w:val="none" w:sz="0" w:space="0" w:color="auto"/>
        <w:left w:val="none" w:sz="0" w:space="0" w:color="auto"/>
        <w:bottom w:val="none" w:sz="0" w:space="0" w:color="auto"/>
        <w:right w:val="none" w:sz="0" w:space="0" w:color="auto"/>
      </w:divBdr>
      <w:divsChild>
        <w:div w:id="233512555">
          <w:marLeft w:val="1570"/>
          <w:marRight w:val="0"/>
          <w:marTop w:val="0"/>
          <w:marBottom w:val="120"/>
          <w:divBdr>
            <w:top w:val="none" w:sz="0" w:space="0" w:color="auto"/>
            <w:left w:val="none" w:sz="0" w:space="0" w:color="auto"/>
            <w:bottom w:val="none" w:sz="0" w:space="0" w:color="auto"/>
            <w:right w:val="none" w:sz="0" w:space="0" w:color="auto"/>
          </w:divBdr>
        </w:div>
        <w:div w:id="1971324759">
          <w:marLeft w:val="1570"/>
          <w:marRight w:val="0"/>
          <w:marTop w:val="0"/>
          <w:marBottom w:val="120"/>
          <w:divBdr>
            <w:top w:val="none" w:sz="0" w:space="0" w:color="auto"/>
            <w:left w:val="none" w:sz="0" w:space="0" w:color="auto"/>
            <w:bottom w:val="none" w:sz="0" w:space="0" w:color="auto"/>
            <w:right w:val="none" w:sz="0" w:space="0" w:color="auto"/>
          </w:divBdr>
        </w:div>
        <w:div w:id="706487395">
          <w:marLeft w:val="1570"/>
          <w:marRight w:val="0"/>
          <w:marTop w:val="0"/>
          <w:marBottom w:val="120"/>
          <w:divBdr>
            <w:top w:val="none" w:sz="0" w:space="0" w:color="auto"/>
            <w:left w:val="none" w:sz="0" w:space="0" w:color="auto"/>
            <w:bottom w:val="none" w:sz="0" w:space="0" w:color="auto"/>
            <w:right w:val="none" w:sz="0" w:space="0" w:color="auto"/>
          </w:divBdr>
        </w:div>
        <w:div w:id="1246305897">
          <w:marLeft w:val="1570"/>
          <w:marRight w:val="0"/>
          <w:marTop w:val="0"/>
          <w:marBottom w:val="120"/>
          <w:divBdr>
            <w:top w:val="none" w:sz="0" w:space="0" w:color="auto"/>
            <w:left w:val="none" w:sz="0" w:space="0" w:color="auto"/>
            <w:bottom w:val="none" w:sz="0" w:space="0" w:color="auto"/>
            <w:right w:val="none" w:sz="0" w:space="0" w:color="auto"/>
          </w:divBdr>
        </w:div>
        <w:div w:id="1719359793">
          <w:marLeft w:val="274"/>
          <w:marRight w:val="0"/>
          <w:marTop w:val="0"/>
          <w:marBottom w:val="120"/>
          <w:divBdr>
            <w:top w:val="none" w:sz="0" w:space="0" w:color="auto"/>
            <w:left w:val="none" w:sz="0" w:space="0" w:color="auto"/>
            <w:bottom w:val="none" w:sz="0" w:space="0" w:color="auto"/>
            <w:right w:val="none" w:sz="0" w:space="0" w:color="auto"/>
          </w:divBdr>
        </w:div>
        <w:div w:id="1999189263">
          <w:marLeft w:val="274"/>
          <w:marRight w:val="0"/>
          <w:marTop w:val="0"/>
          <w:marBottom w:val="120"/>
          <w:divBdr>
            <w:top w:val="none" w:sz="0" w:space="0" w:color="auto"/>
            <w:left w:val="none" w:sz="0" w:space="0" w:color="auto"/>
            <w:bottom w:val="none" w:sz="0" w:space="0" w:color="auto"/>
            <w:right w:val="none" w:sz="0" w:space="0" w:color="auto"/>
          </w:divBdr>
        </w:div>
      </w:divsChild>
    </w:div>
    <w:div w:id="348264612">
      <w:bodyDiv w:val="1"/>
      <w:marLeft w:val="0"/>
      <w:marRight w:val="0"/>
      <w:marTop w:val="0"/>
      <w:marBottom w:val="0"/>
      <w:divBdr>
        <w:top w:val="none" w:sz="0" w:space="0" w:color="auto"/>
        <w:left w:val="none" w:sz="0" w:space="0" w:color="auto"/>
        <w:bottom w:val="none" w:sz="0" w:space="0" w:color="auto"/>
        <w:right w:val="none" w:sz="0" w:space="0" w:color="auto"/>
      </w:divBdr>
      <w:divsChild>
        <w:div w:id="697007766">
          <w:marLeft w:val="360"/>
          <w:marRight w:val="0"/>
          <w:marTop w:val="60"/>
          <w:marBottom w:val="60"/>
          <w:divBdr>
            <w:top w:val="none" w:sz="0" w:space="0" w:color="auto"/>
            <w:left w:val="none" w:sz="0" w:space="0" w:color="auto"/>
            <w:bottom w:val="none" w:sz="0" w:space="0" w:color="auto"/>
            <w:right w:val="none" w:sz="0" w:space="0" w:color="auto"/>
          </w:divBdr>
        </w:div>
        <w:div w:id="1058237277">
          <w:marLeft w:val="360"/>
          <w:marRight w:val="0"/>
          <w:marTop w:val="60"/>
          <w:marBottom w:val="60"/>
          <w:divBdr>
            <w:top w:val="none" w:sz="0" w:space="0" w:color="auto"/>
            <w:left w:val="none" w:sz="0" w:space="0" w:color="auto"/>
            <w:bottom w:val="none" w:sz="0" w:space="0" w:color="auto"/>
            <w:right w:val="none" w:sz="0" w:space="0" w:color="auto"/>
          </w:divBdr>
        </w:div>
        <w:div w:id="746225051">
          <w:marLeft w:val="360"/>
          <w:marRight w:val="0"/>
          <w:marTop w:val="60"/>
          <w:marBottom w:val="60"/>
          <w:divBdr>
            <w:top w:val="none" w:sz="0" w:space="0" w:color="auto"/>
            <w:left w:val="none" w:sz="0" w:space="0" w:color="auto"/>
            <w:bottom w:val="none" w:sz="0" w:space="0" w:color="auto"/>
            <w:right w:val="none" w:sz="0" w:space="0" w:color="auto"/>
          </w:divBdr>
        </w:div>
        <w:div w:id="1806192018">
          <w:marLeft w:val="360"/>
          <w:marRight w:val="0"/>
          <w:marTop w:val="60"/>
          <w:marBottom w:val="60"/>
          <w:divBdr>
            <w:top w:val="none" w:sz="0" w:space="0" w:color="auto"/>
            <w:left w:val="none" w:sz="0" w:space="0" w:color="auto"/>
            <w:bottom w:val="none" w:sz="0" w:space="0" w:color="auto"/>
            <w:right w:val="none" w:sz="0" w:space="0" w:color="auto"/>
          </w:divBdr>
        </w:div>
        <w:div w:id="1664509021">
          <w:marLeft w:val="360"/>
          <w:marRight w:val="0"/>
          <w:marTop w:val="60"/>
          <w:marBottom w:val="60"/>
          <w:divBdr>
            <w:top w:val="none" w:sz="0" w:space="0" w:color="auto"/>
            <w:left w:val="none" w:sz="0" w:space="0" w:color="auto"/>
            <w:bottom w:val="none" w:sz="0" w:space="0" w:color="auto"/>
            <w:right w:val="none" w:sz="0" w:space="0" w:color="auto"/>
          </w:divBdr>
        </w:div>
        <w:div w:id="2054113132">
          <w:marLeft w:val="360"/>
          <w:marRight w:val="0"/>
          <w:marTop w:val="60"/>
          <w:marBottom w:val="60"/>
          <w:divBdr>
            <w:top w:val="none" w:sz="0" w:space="0" w:color="auto"/>
            <w:left w:val="none" w:sz="0" w:space="0" w:color="auto"/>
            <w:bottom w:val="none" w:sz="0" w:space="0" w:color="auto"/>
            <w:right w:val="none" w:sz="0" w:space="0" w:color="auto"/>
          </w:divBdr>
        </w:div>
        <w:div w:id="1622106355">
          <w:marLeft w:val="360"/>
          <w:marRight w:val="0"/>
          <w:marTop w:val="60"/>
          <w:marBottom w:val="60"/>
          <w:divBdr>
            <w:top w:val="none" w:sz="0" w:space="0" w:color="auto"/>
            <w:left w:val="none" w:sz="0" w:space="0" w:color="auto"/>
            <w:bottom w:val="none" w:sz="0" w:space="0" w:color="auto"/>
            <w:right w:val="none" w:sz="0" w:space="0" w:color="auto"/>
          </w:divBdr>
        </w:div>
        <w:div w:id="1509636725">
          <w:marLeft w:val="360"/>
          <w:marRight w:val="0"/>
          <w:marTop w:val="60"/>
          <w:marBottom w:val="60"/>
          <w:divBdr>
            <w:top w:val="none" w:sz="0" w:space="0" w:color="auto"/>
            <w:left w:val="none" w:sz="0" w:space="0" w:color="auto"/>
            <w:bottom w:val="none" w:sz="0" w:space="0" w:color="auto"/>
            <w:right w:val="none" w:sz="0" w:space="0" w:color="auto"/>
          </w:divBdr>
        </w:div>
        <w:div w:id="1248687683">
          <w:marLeft w:val="360"/>
          <w:marRight w:val="0"/>
          <w:marTop w:val="60"/>
          <w:marBottom w:val="60"/>
          <w:divBdr>
            <w:top w:val="none" w:sz="0" w:space="0" w:color="auto"/>
            <w:left w:val="none" w:sz="0" w:space="0" w:color="auto"/>
            <w:bottom w:val="none" w:sz="0" w:space="0" w:color="auto"/>
            <w:right w:val="none" w:sz="0" w:space="0" w:color="auto"/>
          </w:divBdr>
        </w:div>
        <w:div w:id="2125927179">
          <w:marLeft w:val="360"/>
          <w:marRight w:val="0"/>
          <w:marTop w:val="60"/>
          <w:marBottom w:val="60"/>
          <w:divBdr>
            <w:top w:val="none" w:sz="0" w:space="0" w:color="auto"/>
            <w:left w:val="none" w:sz="0" w:space="0" w:color="auto"/>
            <w:bottom w:val="none" w:sz="0" w:space="0" w:color="auto"/>
            <w:right w:val="none" w:sz="0" w:space="0" w:color="auto"/>
          </w:divBdr>
        </w:div>
      </w:divsChild>
    </w:div>
    <w:div w:id="352002454">
      <w:bodyDiv w:val="1"/>
      <w:marLeft w:val="0"/>
      <w:marRight w:val="0"/>
      <w:marTop w:val="0"/>
      <w:marBottom w:val="0"/>
      <w:divBdr>
        <w:top w:val="none" w:sz="0" w:space="0" w:color="auto"/>
        <w:left w:val="none" w:sz="0" w:space="0" w:color="auto"/>
        <w:bottom w:val="none" w:sz="0" w:space="0" w:color="auto"/>
        <w:right w:val="none" w:sz="0" w:space="0" w:color="auto"/>
      </w:divBdr>
    </w:div>
    <w:div w:id="352656214">
      <w:bodyDiv w:val="1"/>
      <w:marLeft w:val="0"/>
      <w:marRight w:val="0"/>
      <w:marTop w:val="0"/>
      <w:marBottom w:val="0"/>
      <w:divBdr>
        <w:top w:val="none" w:sz="0" w:space="0" w:color="auto"/>
        <w:left w:val="none" w:sz="0" w:space="0" w:color="auto"/>
        <w:bottom w:val="none" w:sz="0" w:space="0" w:color="auto"/>
        <w:right w:val="none" w:sz="0" w:space="0" w:color="auto"/>
      </w:divBdr>
    </w:div>
    <w:div w:id="369839128">
      <w:bodyDiv w:val="1"/>
      <w:marLeft w:val="0"/>
      <w:marRight w:val="0"/>
      <w:marTop w:val="0"/>
      <w:marBottom w:val="0"/>
      <w:divBdr>
        <w:top w:val="none" w:sz="0" w:space="0" w:color="auto"/>
        <w:left w:val="none" w:sz="0" w:space="0" w:color="auto"/>
        <w:bottom w:val="none" w:sz="0" w:space="0" w:color="auto"/>
        <w:right w:val="none" w:sz="0" w:space="0" w:color="auto"/>
      </w:divBdr>
    </w:div>
    <w:div w:id="375668732">
      <w:bodyDiv w:val="1"/>
      <w:marLeft w:val="0"/>
      <w:marRight w:val="0"/>
      <w:marTop w:val="0"/>
      <w:marBottom w:val="0"/>
      <w:divBdr>
        <w:top w:val="none" w:sz="0" w:space="0" w:color="auto"/>
        <w:left w:val="none" w:sz="0" w:space="0" w:color="auto"/>
        <w:bottom w:val="none" w:sz="0" w:space="0" w:color="auto"/>
        <w:right w:val="none" w:sz="0" w:space="0" w:color="auto"/>
      </w:divBdr>
    </w:div>
    <w:div w:id="386073454">
      <w:bodyDiv w:val="1"/>
      <w:marLeft w:val="0"/>
      <w:marRight w:val="0"/>
      <w:marTop w:val="0"/>
      <w:marBottom w:val="0"/>
      <w:divBdr>
        <w:top w:val="none" w:sz="0" w:space="0" w:color="auto"/>
        <w:left w:val="none" w:sz="0" w:space="0" w:color="auto"/>
        <w:bottom w:val="none" w:sz="0" w:space="0" w:color="auto"/>
        <w:right w:val="none" w:sz="0" w:space="0" w:color="auto"/>
      </w:divBdr>
    </w:div>
    <w:div w:id="389689854">
      <w:bodyDiv w:val="1"/>
      <w:marLeft w:val="0"/>
      <w:marRight w:val="0"/>
      <w:marTop w:val="0"/>
      <w:marBottom w:val="0"/>
      <w:divBdr>
        <w:top w:val="none" w:sz="0" w:space="0" w:color="auto"/>
        <w:left w:val="none" w:sz="0" w:space="0" w:color="auto"/>
        <w:bottom w:val="none" w:sz="0" w:space="0" w:color="auto"/>
        <w:right w:val="none" w:sz="0" w:space="0" w:color="auto"/>
      </w:divBdr>
    </w:div>
    <w:div w:id="408041359">
      <w:bodyDiv w:val="1"/>
      <w:marLeft w:val="0"/>
      <w:marRight w:val="0"/>
      <w:marTop w:val="0"/>
      <w:marBottom w:val="0"/>
      <w:divBdr>
        <w:top w:val="none" w:sz="0" w:space="0" w:color="auto"/>
        <w:left w:val="none" w:sz="0" w:space="0" w:color="auto"/>
        <w:bottom w:val="none" w:sz="0" w:space="0" w:color="auto"/>
        <w:right w:val="none" w:sz="0" w:space="0" w:color="auto"/>
      </w:divBdr>
      <w:divsChild>
        <w:div w:id="533344594">
          <w:marLeft w:val="274"/>
          <w:marRight w:val="0"/>
          <w:marTop w:val="20"/>
          <w:marBottom w:val="60"/>
          <w:divBdr>
            <w:top w:val="none" w:sz="0" w:space="0" w:color="auto"/>
            <w:left w:val="none" w:sz="0" w:space="0" w:color="auto"/>
            <w:bottom w:val="none" w:sz="0" w:space="0" w:color="auto"/>
            <w:right w:val="none" w:sz="0" w:space="0" w:color="auto"/>
          </w:divBdr>
        </w:div>
        <w:div w:id="1277710984">
          <w:marLeft w:val="274"/>
          <w:marRight w:val="0"/>
          <w:marTop w:val="20"/>
          <w:marBottom w:val="60"/>
          <w:divBdr>
            <w:top w:val="none" w:sz="0" w:space="0" w:color="auto"/>
            <w:left w:val="none" w:sz="0" w:space="0" w:color="auto"/>
            <w:bottom w:val="none" w:sz="0" w:space="0" w:color="auto"/>
            <w:right w:val="none" w:sz="0" w:space="0" w:color="auto"/>
          </w:divBdr>
        </w:div>
        <w:div w:id="709037961">
          <w:marLeft w:val="274"/>
          <w:marRight w:val="0"/>
          <w:marTop w:val="20"/>
          <w:marBottom w:val="60"/>
          <w:divBdr>
            <w:top w:val="none" w:sz="0" w:space="0" w:color="auto"/>
            <w:left w:val="none" w:sz="0" w:space="0" w:color="auto"/>
            <w:bottom w:val="none" w:sz="0" w:space="0" w:color="auto"/>
            <w:right w:val="none" w:sz="0" w:space="0" w:color="auto"/>
          </w:divBdr>
        </w:div>
      </w:divsChild>
    </w:div>
    <w:div w:id="408429564">
      <w:bodyDiv w:val="1"/>
      <w:marLeft w:val="0"/>
      <w:marRight w:val="0"/>
      <w:marTop w:val="0"/>
      <w:marBottom w:val="0"/>
      <w:divBdr>
        <w:top w:val="none" w:sz="0" w:space="0" w:color="auto"/>
        <w:left w:val="none" w:sz="0" w:space="0" w:color="auto"/>
        <w:bottom w:val="none" w:sz="0" w:space="0" w:color="auto"/>
        <w:right w:val="none" w:sz="0" w:space="0" w:color="auto"/>
      </w:divBdr>
    </w:div>
    <w:div w:id="418137560">
      <w:bodyDiv w:val="1"/>
      <w:marLeft w:val="0"/>
      <w:marRight w:val="0"/>
      <w:marTop w:val="0"/>
      <w:marBottom w:val="0"/>
      <w:divBdr>
        <w:top w:val="none" w:sz="0" w:space="0" w:color="auto"/>
        <w:left w:val="none" w:sz="0" w:space="0" w:color="auto"/>
        <w:bottom w:val="none" w:sz="0" w:space="0" w:color="auto"/>
        <w:right w:val="none" w:sz="0" w:space="0" w:color="auto"/>
      </w:divBdr>
    </w:div>
    <w:div w:id="420758389">
      <w:bodyDiv w:val="1"/>
      <w:marLeft w:val="0"/>
      <w:marRight w:val="0"/>
      <w:marTop w:val="0"/>
      <w:marBottom w:val="0"/>
      <w:divBdr>
        <w:top w:val="none" w:sz="0" w:space="0" w:color="auto"/>
        <w:left w:val="none" w:sz="0" w:space="0" w:color="auto"/>
        <w:bottom w:val="none" w:sz="0" w:space="0" w:color="auto"/>
        <w:right w:val="none" w:sz="0" w:space="0" w:color="auto"/>
      </w:divBdr>
    </w:div>
    <w:div w:id="429669916">
      <w:bodyDiv w:val="1"/>
      <w:marLeft w:val="0"/>
      <w:marRight w:val="0"/>
      <w:marTop w:val="0"/>
      <w:marBottom w:val="0"/>
      <w:divBdr>
        <w:top w:val="none" w:sz="0" w:space="0" w:color="auto"/>
        <w:left w:val="none" w:sz="0" w:space="0" w:color="auto"/>
        <w:bottom w:val="none" w:sz="0" w:space="0" w:color="auto"/>
        <w:right w:val="none" w:sz="0" w:space="0" w:color="auto"/>
      </w:divBdr>
      <w:divsChild>
        <w:div w:id="279990904">
          <w:marLeft w:val="274"/>
          <w:marRight w:val="0"/>
          <w:marTop w:val="60"/>
          <w:marBottom w:val="60"/>
          <w:divBdr>
            <w:top w:val="none" w:sz="0" w:space="0" w:color="auto"/>
            <w:left w:val="none" w:sz="0" w:space="0" w:color="auto"/>
            <w:bottom w:val="none" w:sz="0" w:space="0" w:color="auto"/>
            <w:right w:val="none" w:sz="0" w:space="0" w:color="auto"/>
          </w:divBdr>
        </w:div>
        <w:div w:id="1417441556">
          <w:marLeft w:val="274"/>
          <w:marRight w:val="0"/>
          <w:marTop w:val="60"/>
          <w:marBottom w:val="60"/>
          <w:divBdr>
            <w:top w:val="none" w:sz="0" w:space="0" w:color="auto"/>
            <w:left w:val="none" w:sz="0" w:space="0" w:color="auto"/>
            <w:bottom w:val="none" w:sz="0" w:space="0" w:color="auto"/>
            <w:right w:val="none" w:sz="0" w:space="0" w:color="auto"/>
          </w:divBdr>
        </w:div>
        <w:div w:id="653491053">
          <w:marLeft w:val="274"/>
          <w:marRight w:val="0"/>
          <w:marTop w:val="60"/>
          <w:marBottom w:val="60"/>
          <w:divBdr>
            <w:top w:val="none" w:sz="0" w:space="0" w:color="auto"/>
            <w:left w:val="none" w:sz="0" w:space="0" w:color="auto"/>
            <w:bottom w:val="none" w:sz="0" w:space="0" w:color="auto"/>
            <w:right w:val="none" w:sz="0" w:space="0" w:color="auto"/>
          </w:divBdr>
        </w:div>
        <w:div w:id="1237203839">
          <w:marLeft w:val="274"/>
          <w:marRight w:val="0"/>
          <w:marTop w:val="60"/>
          <w:marBottom w:val="60"/>
          <w:divBdr>
            <w:top w:val="none" w:sz="0" w:space="0" w:color="auto"/>
            <w:left w:val="none" w:sz="0" w:space="0" w:color="auto"/>
            <w:bottom w:val="none" w:sz="0" w:space="0" w:color="auto"/>
            <w:right w:val="none" w:sz="0" w:space="0" w:color="auto"/>
          </w:divBdr>
        </w:div>
      </w:divsChild>
    </w:div>
    <w:div w:id="432362247">
      <w:bodyDiv w:val="1"/>
      <w:marLeft w:val="0"/>
      <w:marRight w:val="0"/>
      <w:marTop w:val="0"/>
      <w:marBottom w:val="0"/>
      <w:divBdr>
        <w:top w:val="none" w:sz="0" w:space="0" w:color="auto"/>
        <w:left w:val="none" w:sz="0" w:space="0" w:color="auto"/>
        <w:bottom w:val="none" w:sz="0" w:space="0" w:color="auto"/>
        <w:right w:val="none" w:sz="0" w:space="0" w:color="auto"/>
      </w:divBdr>
    </w:div>
    <w:div w:id="441533072">
      <w:bodyDiv w:val="1"/>
      <w:marLeft w:val="0"/>
      <w:marRight w:val="0"/>
      <w:marTop w:val="0"/>
      <w:marBottom w:val="0"/>
      <w:divBdr>
        <w:top w:val="none" w:sz="0" w:space="0" w:color="auto"/>
        <w:left w:val="none" w:sz="0" w:space="0" w:color="auto"/>
        <w:bottom w:val="none" w:sz="0" w:space="0" w:color="auto"/>
        <w:right w:val="none" w:sz="0" w:space="0" w:color="auto"/>
      </w:divBdr>
    </w:div>
    <w:div w:id="446587782">
      <w:bodyDiv w:val="1"/>
      <w:marLeft w:val="0"/>
      <w:marRight w:val="0"/>
      <w:marTop w:val="0"/>
      <w:marBottom w:val="0"/>
      <w:divBdr>
        <w:top w:val="none" w:sz="0" w:space="0" w:color="auto"/>
        <w:left w:val="none" w:sz="0" w:space="0" w:color="auto"/>
        <w:bottom w:val="none" w:sz="0" w:space="0" w:color="auto"/>
        <w:right w:val="none" w:sz="0" w:space="0" w:color="auto"/>
      </w:divBdr>
    </w:div>
    <w:div w:id="453410071">
      <w:bodyDiv w:val="1"/>
      <w:marLeft w:val="0"/>
      <w:marRight w:val="0"/>
      <w:marTop w:val="0"/>
      <w:marBottom w:val="0"/>
      <w:divBdr>
        <w:top w:val="none" w:sz="0" w:space="0" w:color="auto"/>
        <w:left w:val="none" w:sz="0" w:space="0" w:color="auto"/>
        <w:bottom w:val="none" w:sz="0" w:space="0" w:color="auto"/>
        <w:right w:val="none" w:sz="0" w:space="0" w:color="auto"/>
      </w:divBdr>
    </w:div>
    <w:div w:id="463736071">
      <w:bodyDiv w:val="1"/>
      <w:marLeft w:val="0"/>
      <w:marRight w:val="0"/>
      <w:marTop w:val="0"/>
      <w:marBottom w:val="0"/>
      <w:divBdr>
        <w:top w:val="none" w:sz="0" w:space="0" w:color="auto"/>
        <w:left w:val="none" w:sz="0" w:space="0" w:color="auto"/>
        <w:bottom w:val="none" w:sz="0" w:space="0" w:color="auto"/>
        <w:right w:val="none" w:sz="0" w:space="0" w:color="auto"/>
      </w:divBdr>
      <w:divsChild>
        <w:div w:id="621544596">
          <w:marLeft w:val="274"/>
          <w:marRight w:val="0"/>
          <w:marTop w:val="0"/>
          <w:marBottom w:val="60"/>
          <w:divBdr>
            <w:top w:val="none" w:sz="0" w:space="0" w:color="auto"/>
            <w:left w:val="none" w:sz="0" w:space="0" w:color="auto"/>
            <w:bottom w:val="none" w:sz="0" w:space="0" w:color="auto"/>
            <w:right w:val="none" w:sz="0" w:space="0" w:color="auto"/>
          </w:divBdr>
        </w:div>
      </w:divsChild>
    </w:div>
    <w:div w:id="469443564">
      <w:bodyDiv w:val="1"/>
      <w:marLeft w:val="0"/>
      <w:marRight w:val="0"/>
      <w:marTop w:val="0"/>
      <w:marBottom w:val="0"/>
      <w:divBdr>
        <w:top w:val="none" w:sz="0" w:space="0" w:color="auto"/>
        <w:left w:val="none" w:sz="0" w:space="0" w:color="auto"/>
        <w:bottom w:val="none" w:sz="0" w:space="0" w:color="auto"/>
        <w:right w:val="none" w:sz="0" w:space="0" w:color="auto"/>
      </w:divBdr>
    </w:div>
    <w:div w:id="477113019">
      <w:bodyDiv w:val="1"/>
      <w:marLeft w:val="0"/>
      <w:marRight w:val="0"/>
      <w:marTop w:val="0"/>
      <w:marBottom w:val="0"/>
      <w:divBdr>
        <w:top w:val="none" w:sz="0" w:space="0" w:color="auto"/>
        <w:left w:val="none" w:sz="0" w:space="0" w:color="auto"/>
        <w:bottom w:val="none" w:sz="0" w:space="0" w:color="auto"/>
        <w:right w:val="none" w:sz="0" w:space="0" w:color="auto"/>
      </w:divBdr>
    </w:div>
    <w:div w:id="501120566">
      <w:bodyDiv w:val="1"/>
      <w:marLeft w:val="0"/>
      <w:marRight w:val="0"/>
      <w:marTop w:val="0"/>
      <w:marBottom w:val="0"/>
      <w:divBdr>
        <w:top w:val="none" w:sz="0" w:space="0" w:color="auto"/>
        <w:left w:val="none" w:sz="0" w:space="0" w:color="auto"/>
        <w:bottom w:val="none" w:sz="0" w:space="0" w:color="auto"/>
        <w:right w:val="none" w:sz="0" w:space="0" w:color="auto"/>
      </w:divBdr>
    </w:div>
    <w:div w:id="509682214">
      <w:bodyDiv w:val="1"/>
      <w:marLeft w:val="0"/>
      <w:marRight w:val="0"/>
      <w:marTop w:val="0"/>
      <w:marBottom w:val="0"/>
      <w:divBdr>
        <w:top w:val="none" w:sz="0" w:space="0" w:color="auto"/>
        <w:left w:val="none" w:sz="0" w:space="0" w:color="auto"/>
        <w:bottom w:val="none" w:sz="0" w:space="0" w:color="auto"/>
        <w:right w:val="none" w:sz="0" w:space="0" w:color="auto"/>
      </w:divBdr>
    </w:div>
    <w:div w:id="518618606">
      <w:bodyDiv w:val="1"/>
      <w:marLeft w:val="0"/>
      <w:marRight w:val="0"/>
      <w:marTop w:val="0"/>
      <w:marBottom w:val="0"/>
      <w:divBdr>
        <w:top w:val="none" w:sz="0" w:space="0" w:color="auto"/>
        <w:left w:val="none" w:sz="0" w:space="0" w:color="auto"/>
        <w:bottom w:val="none" w:sz="0" w:space="0" w:color="auto"/>
        <w:right w:val="none" w:sz="0" w:space="0" w:color="auto"/>
      </w:divBdr>
    </w:div>
    <w:div w:id="519123834">
      <w:bodyDiv w:val="1"/>
      <w:marLeft w:val="0"/>
      <w:marRight w:val="0"/>
      <w:marTop w:val="0"/>
      <w:marBottom w:val="0"/>
      <w:divBdr>
        <w:top w:val="none" w:sz="0" w:space="0" w:color="auto"/>
        <w:left w:val="none" w:sz="0" w:space="0" w:color="auto"/>
        <w:bottom w:val="none" w:sz="0" w:space="0" w:color="auto"/>
        <w:right w:val="none" w:sz="0" w:space="0" w:color="auto"/>
      </w:divBdr>
    </w:div>
    <w:div w:id="537283831">
      <w:bodyDiv w:val="1"/>
      <w:marLeft w:val="0"/>
      <w:marRight w:val="0"/>
      <w:marTop w:val="0"/>
      <w:marBottom w:val="0"/>
      <w:divBdr>
        <w:top w:val="none" w:sz="0" w:space="0" w:color="auto"/>
        <w:left w:val="none" w:sz="0" w:space="0" w:color="auto"/>
        <w:bottom w:val="none" w:sz="0" w:space="0" w:color="auto"/>
        <w:right w:val="none" w:sz="0" w:space="0" w:color="auto"/>
      </w:divBdr>
      <w:divsChild>
        <w:div w:id="1850486951">
          <w:marLeft w:val="562"/>
          <w:marRight w:val="0"/>
          <w:marTop w:val="120"/>
          <w:marBottom w:val="0"/>
          <w:divBdr>
            <w:top w:val="none" w:sz="0" w:space="0" w:color="auto"/>
            <w:left w:val="none" w:sz="0" w:space="0" w:color="auto"/>
            <w:bottom w:val="none" w:sz="0" w:space="0" w:color="auto"/>
            <w:right w:val="none" w:sz="0" w:space="0" w:color="auto"/>
          </w:divBdr>
        </w:div>
        <w:div w:id="1951400571">
          <w:marLeft w:val="562"/>
          <w:marRight w:val="0"/>
          <w:marTop w:val="120"/>
          <w:marBottom w:val="0"/>
          <w:divBdr>
            <w:top w:val="none" w:sz="0" w:space="0" w:color="auto"/>
            <w:left w:val="none" w:sz="0" w:space="0" w:color="auto"/>
            <w:bottom w:val="none" w:sz="0" w:space="0" w:color="auto"/>
            <w:right w:val="none" w:sz="0" w:space="0" w:color="auto"/>
          </w:divBdr>
        </w:div>
      </w:divsChild>
    </w:div>
    <w:div w:id="540672185">
      <w:bodyDiv w:val="1"/>
      <w:marLeft w:val="0"/>
      <w:marRight w:val="0"/>
      <w:marTop w:val="0"/>
      <w:marBottom w:val="0"/>
      <w:divBdr>
        <w:top w:val="none" w:sz="0" w:space="0" w:color="auto"/>
        <w:left w:val="none" w:sz="0" w:space="0" w:color="auto"/>
        <w:bottom w:val="none" w:sz="0" w:space="0" w:color="auto"/>
        <w:right w:val="none" w:sz="0" w:space="0" w:color="auto"/>
      </w:divBdr>
    </w:div>
    <w:div w:id="551423088">
      <w:bodyDiv w:val="1"/>
      <w:marLeft w:val="0"/>
      <w:marRight w:val="0"/>
      <w:marTop w:val="0"/>
      <w:marBottom w:val="0"/>
      <w:divBdr>
        <w:top w:val="none" w:sz="0" w:space="0" w:color="auto"/>
        <w:left w:val="none" w:sz="0" w:space="0" w:color="auto"/>
        <w:bottom w:val="none" w:sz="0" w:space="0" w:color="auto"/>
        <w:right w:val="none" w:sz="0" w:space="0" w:color="auto"/>
      </w:divBdr>
      <w:divsChild>
        <w:div w:id="794255701">
          <w:marLeft w:val="562"/>
          <w:marRight w:val="0"/>
          <w:marTop w:val="120"/>
          <w:marBottom w:val="0"/>
          <w:divBdr>
            <w:top w:val="none" w:sz="0" w:space="0" w:color="auto"/>
            <w:left w:val="none" w:sz="0" w:space="0" w:color="auto"/>
            <w:bottom w:val="none" w:sz="0" w:space="0" w:color="auto"/>
            <w:right w:val="none" w:sz="0" w:space="0" w:color="auto"/>
          </w:divBdr>
        </w:div>
        <w:div w:id="1596593210">
          <w:marLeft w:val="562"/>
          <w:marRight w:val="0"/>
          <w:marTop w:val="120"/>
          <w:marBottom w:val="0"/>
          <w:divBdr>
            <w:top w:val="none" w:sz="0" w:space="0" w:color="auto"/>
            <w:left w:val="none" w:sz="0" w:space="0" w:color="auto"/>
            <w:bottom w:val="none" w:sz="0" w:space="0" w:color="auto"/>
            <w:right w:val="none" w:sz="0" w:space="0" w:color="auto"/>
          </w:divBdr>
        </w:div>
        <w:div w:id="2043706713">
          <w:marLeft w:val="562"/>
          <w:marRight w:val="0"/>
          <w:marTop w:val="120"/>
          <w:marBottom w:val="0"/>
          <w:divBdr>
            <w:top w:val="none" w:sz="0" w:space="0" w:color="auto"/>
            <w:left w:val="none" w:sz="0" w:space="0" w:color="auto"/>
            <w:bottom w:val="none" w:sz="0" w:space="0" w:color="auto"/>
            <w:right w:val="none" w:sz="0" w:space="0" w:color="auto"/>
          </w:divBdr>
        </w:div>
        <w:div w:id="1037966375">
          <w:marLeft w:val="562"/>
          <w:marRight w:val="0"/>
          <w:marTop w:val="120"/>
          <w:marBottom w:val="0"/>
          <w:divBdr>
            <w:top w:val="none" w:sz="0" w:space="0" w:color="auto"/>
            <w:left w:val="none" w:sz="0" w:space="0" w:color="auto"/>
            <w:bottom w:val="none" w:sz="0" w:space="0" w:color="auto"/>
            <w:right w:val="none" w:sz="0" w:space="0" w:color="auto"/>
          </w:divBdr>
        </w:div>
      </w:divsChild>
    </w:div>
    <w:div w:id="551770984">
      <w:bodyDiv w:val="1"/>
      <w:marLeft w:val="0"/>
      <w:marRight w:val="0"/>
      <w:marTop w:val="0"/>
      <w:marBottom w:val="0"/>
      <w:divBdr>
        <w:top w:val="none" w:sz="0" w:space="0" w:color="auto"/>
        <w:left w:val="none" w:sz="0" w:space="0" w:color="auto"/>
        <w:bottom w:val="none" w:sz="0" w:space="0" w:color="auto"/>
        <w:right w:val="none" w:sz="0" w:space="0" w:color="auto"/>
      </w:divBdr>
    </w:div>
    <w:div w:id="565145087">
      <w:bodyDiv w:val="1"/>
      <w:marLeft w:val="0"/>
      <w:marRight w:val="0"/>
      <w:marTop w:val="0"/>
      <w:marBottom w:val="0"/>
      <w:divBdr>
        <w:top w:val="none" w:sz="0" w:space="0" w:color="auto"/>
        <w:left w:val="none" w:sz="0" w:space="0" w:color="auto"/>
        <w:bottom w:val="none" w:sz="0" w:space="0" w:color="auto"/>
        <w:right w:val="none" w:sz="0" w:space="0" w:color="auto"/>
      </w:divBdr>
      <w:divsChild>
        <w:div w:id="290596982">
          <w:marLeft w:val="562"/>
          <w:marRight w:val="0"/>
          <w:marTop w:val="120"/>
          <w:marBottom w:val="0"/>
          <w:divBdr>
            <w:top w:val="none" w:sz="0" w:space="0" w:color="auto"/>
            <w:left w:val="none" w:sz="0" w:space="0" w:color="auto"/>
            <w:bottom w:val="none" w:sz="0" w:space="0" w:color="auto"/>
            <w:right w:val="none" w:sz="0" w:space="0" w:color="auto"/>
          </w:divBdr>
        </w:div>
        <w:div w:id="98181520">
          <w:marLeft w:val="562"/>
          <w:marRight w:val="0"/>
          <w:marTop w:val="120"/>
          <w:marBottom w:val="0"/>
          <w:divBdr>
            <w:top w:val="none" w:sz="0" w:space="0" w:color="auto"/>
            <w:left w:val="none" w:sz="0" w:space="0" w:color="auto"/>
            <w:bottom w:val="none" w:sz="0" w:space="0" w:color="auto"/>
            <w:right w:val="none" w:sz="0" w:space="0" w:color="auto"/>
          </w:divBdr>
        </w:div>
      </w:divsChild>
    </w:div>
    <w:div w:id="578758811">
      <w:bodyDiv w:val="1"/>
      <w:marLeft w:val="0"/>
      <w:marRight w:val="0"/>
      <w:marTop w:val="0"/>
      <w:marBottom w:val="0"/>
      <w:divBdr>
        <w:top w:val="none" w:sz="0" w:space="0" w:color="auto"/>
        <w:left w:val="none" w:sz="0" w:space="0" w:color="auto"/>
        <w:bottom w:val="none" w:sz="0" w:space="0" w:color="auto"/>
        <w:right w:val="none" w:sz="0" w:space="0" w:color="auto"/>
      </w:divBdr>
    </w:div>
    <w:div w:id="578906665">
      <w:bodyDiv w:val="1"/>
      <w:marLeft w:val="0"/>
      <w:marRight w:val="0"/>
      <w:marTop w:val="0"/>
      <w:marBottom w:val="0"/>
      <w:divBdr>
        <w:top w:val="none" w:sz="0" w:space="0" w:color="auto"/>
        <w:left w:val="none" w:sz="0" w:space="0" w:color="auto"/>
        <w:bottom w:val="none" w:sz="0" w:space="0" w:color="auto"/>
        <w:right w:val="none" w:sz="0" w:space="0" w:color="auto"/>
      </w:divBdr>
    </w:div>
    <w:div w:id="584191233">
      <w:bodyDiv w:val="1"/>
      <w:marLeft w:val="0"/>
      <w:marRight w:val="0"/>
      <w:marTop w:val="0"/>
      <w:marBottom w:val="0"/>
      <w:divBdr>
        <w:top w:val="none" w:sz="0" w:space="0" w:color="auto"/>
        <w:left w:val="none" w:sz="0" w:space="0" w:color="auto"/>
        <w:bottom w:val="none" w:sz="0" w:space="0" w:color="auto"/>
        <w:right w:val="none" w:sz="0" w:space="0" w:color="auto"/>
      </w:divBdr>
    </w:div>
    <w:div w:id="589312768">
      <w:bodyDiv w:val="1"/>
      <w:marLeft w:val="0"/>
      <w:marRight w:val="0"/>
      <w:marTop w:val="0"/>
      <w:marBottom w:val="0"/>
      <w:divBdr>
        <w:top w:val="none" w:sz="0" w:space="0" w:color="auto"/>
        <w:left w:val="none" w:sz="0" w:space="0" w:color="auto"/>
        <w:bottom w:val="none" w:sz="0" w:space="0" w:color="auto"/>
        <w:right w:val="none" w:sz="0" w:space="0" w:color="auto"/>
      </w:divBdr>
    </w:div>
    <w:div w:id="592786300">
      <w:bodyDiv w:val="1"/>
      <w:marLeft w:val="0"/>
      <w:marRight w:val="0"/>
      <w:marTop w:val="0"/>
      <w:marBottom w:val="0"/>
      <w:divBdr>
        <w:top w:val="none" w:sz="0" w:space="0" w:color="auto"/>
        <w:left w:val="none" w:sz="0" w:space="0" w:color="auto"/>
        <w:bottom w:val="none" w:sz="0" w:space="0" w:color="auto"/>
        <w:right w:val="none" w:sz="0" w:space="0" w:color="auto"/>
      </w:divBdr>
    </w:div>
    <w:div w:id="596714299">
      <w:bodyDiv w:val="1"/>
      <w:marLeft w:val="0"/>
      <w:marRight w:val="0"/>
      <w:marTop w:val="0"/>
      <w:marBottom w:val="0"/>
      <w:divBdr>
        <w:top w:val="none" w:sz="0" w:space="0" w:color="auto"/>
        <w:left w:val="none" w:sz="0" w:space="0" w:color="auto"/>
        <w:bottom w:val="none" w:sz="0" w:space="0" w:color="auto"/>
        <w:right w:val="none" w:sz="0" w:space="0" w:color="auto"/>
      </w:divBdr>
    </w:div>
    <w:div w:id="603460695">
      <w:bodyDiv w:val="1"/>
      <w:marLeft w:val="0"/>
      <w:marRight w:val="0"/>
      <w:marTop w:val="0"/>
      <w:marBottom w:val="0"/>
      <w:divBdr>
        <w:top w:val="none" w:sz="0" w:space="0" w:color="auto"/>
        <w:left w:val="none" w:sz="0" w:space="0" w:color="auto"/>
        <w:bottom w:val="none" w:sz="0" w:space="0" w:color="auto"/>
        <w:right w:val="none" w:sz="0" w:space="0" w:color="auto"/>
      </w:divBdr>
    </w:div>
    <w:div w:id="603616839">
      <w:bodyDiv w:val="1"/>
      <w:marLeft w:val="0"/>
      <w:marRight w:val="0"/>
      <w:marTop w:val="0"/>
      <w:marBottom w:val="0"/>
      <w:divBdr>
        <w:top w:val="none" w:sz="0" w:space="0" w:color="auto"/>
        <w:left w:val="none" w:sz="0" w:space="0" w:color="auto"/>
        <w:bottom w:val="none" w:sz="0" w:space="0" w:color="auto"/>
        <w:right w:val="none" w:sz="0" w:space="0" w:color="auto"/>
      </w:divBdr>
    </w:div>
    <w:div w:id="616178196">
      <w:bodyDiv w:val="1"/>
      <w:marLeft w:val="0"/>
      <w:marRight w:val="0"/>
      <w:marTop w:val="0"/>
      <w:marBottom w:val="0"/>
      <w:divBdr>
        <w:top w:val="none" w:sz="0" w:space="0" w:color="auto"/>
        <w:left w:val="none" w:sz="0" w:space="0" w:color="auto"/>
        <w:bottom w:val="none" w:sz="0" w:space="0" w:color="auto"/>
        <w:right w:val="none" w:sz="0" w:space="0" w:color="auto"/>
      </w:divBdr>
    </w:div>
    <w:div w:id="627396305">
      <w:bodyDiv w:val="1"/>
      <w:marLeft w:val="0"/>
      <w:marRight w:val="0"/>
      <w:marTop w:val="0"/>
      <w:marBottom w:val="0"/>
      <w:divBdr>
        <w:top w:val="none" w:sz="0" w:space="0" w:color="auto"/>
        <w:left w:val="none" w:sz="0" w:space="0" w:color="auto"/>
        <w:bottom w:val="none" w:sz="0" w:space="0" w:color="auto"/>
        <w:right w:val="none" w:sz="0" w:space="0" w:color="auto"/>
      </w:divBdr>
      <w:divsChild>
        <w:div w:id="213780960">
          <w:marLeft w:val="274"/>
          <w:marRight w:val="0"/>
          <w:marTop w:val="0"/>
          <w:marBottom w:val="60"/>
          <w:divBdr>
            <w:top w:val="none" w:sz="0" w:space="0" w:color="auto"/>
            <w:left w:val="none" w:sz="0" w:space="0" w:color="auto"/>
            <w:bottom w:val="none" w:sz="0" w:space="0" w:color="auto"/>
            <w:right w:val="none" w:sz="0" w:space="0" w:color="auto"/>
          </w:divBdr>
        </w:div>
        <w:div w:id="1104958423">
          <w:marLeft w:val="274"/>
          <w:marRight w:val="0"/>
          <w:marTop w:val="0"/>
          <w:marBottom w:val="60"/>
          <w:divBdr>
            <w:top w:val="none" w:sz="0" w:space="0" w:color="auto"/>
            <w:left w:val="none" w:sz="0" w:space="0" w:color="auto"/>
            <w:bottom w:val="none" w:sz="0" w:space="0" w:color="auto"/>
            <w:right w:val="none" w:sz="0" w:space="0" w:color="auto"/>
          </w:divBdr>
        </w:div>
        <w:div w:id="338386261">
          <w:marLeft w:val="274"/>
          <w:marRight w:val="0"/>
          <w:marTop w:val="0"/>
          <w:marBottom w:val="60"/>
          <w:divBdr>
            <w:top w:val="none" w:sz="0" w:space="0" w:color="auto"/>
            <w:left w:val="none" w:sz="0" w:space="0" w:color="auto"/>
            <w:bottom w:val="none" w:sz="0" w:space="0" w:color="auto"/>
            <w:right w:val="none" w:sz="0" w:space="0" w:color="auto"/>
          </w:divBdr>
        </w:div>
      </w:divsChild>
    </w:div>
    <w:div w:id="627470350">
      <w:bodyDiv w:val="1"/>
      <w:marLeft w:val="0"/>
      <w:marRight w:val="0"/>
      <w:marTop w:val="0"/>
      <w:marBottom w:val="0"/>
      <w:divBdr>
        <w:top w:val="none" w:sz="0" w:space="0" w:color="auto"/>
        <w:left w:val="none" w:sz="0" w:space="0" w:color="auto"/>
        <w:bottom w:val="none" w:sz="0" w:space="0" w:color="auto"/>
        <w:right w:val="none" w:sz="0" w:space="0" w:color="auto"/>
      </w:divBdr>
    </w:div>
    <w:div w:id="632519684">
      <w:bodyDiv w:val="1"/>
      <w:marLeft w:val="0"/>
      <w:marRight w:val="0"/>
      <w:marTop w:val="0"/>
      <w:marBottom w:val="0"/>
      <w:divBdr>
        <w:top w:val="none" w:sz="0" w:space="0" w:color="auto"/>
        <w:left w:val="none" w:sz="0" w:space="0" w:color="auto"/>
        <w:bottom w:val="none" w:sz="0" w:space="0" w:color="auto"/>
        <w:right w:val="none" w:sz="0" w:space="0" w:color="auto"/>
      </w:divBdr>
    </w:div>
    <w:div w:id="667832651">
      <w:bodyDiv w:val="1"/>
      <w:marLeft w:val="0"/>
      <w:marRight w:val="0"/>
      <w:marTop w:val="0"/>
      <w:marBottom w:val="0"/>
      <w:divBdr>
        <w:top w:val="none" w:sz="0" w:space="0" w:color="auto"/>
        <w:left w:val="none" w:sz="0" w:space="0" w:color="auto"/>
        <w:bottom w:val="none" w:sz="0" w:space="0" w:color="auto"/>
        <w:right w:val="none" w:sz="0" w:space="0" w:color="auto"/>
      </w:divBdr>
    </w:div>
    <w:div w:id="683169937">
      <w:bodyDiv w:val="1"/>
      <w:marLeft w:val="0"/>
      <w:marRight w:val="0"/>
      <w:marTop w:val="0"/>
      <w:marBottom w:val="0"/>
      <w:divBdr>
        <w:top w:val="none" w:sz="0" w:space="0" w:color="auto"/>
        <w:left w:val="none" w:sz="0" w:space="0" w:color="auto"/>
        <w:bottom w:val="none" w:sz="0" w:space="0" w:color="auto"/>
        <w:right w:val="none" w:sz="0" w:space="0" w:color="auto"/>
      </w:divBdr>
    </w:div>
    <w:div w:id="693310348">
      <w:bodyDiv w:val="1"/>
      <w:marLeft w:val="0"/>
      <w:marRight w:val="0"/>
      <w:marTop w:val="0"/>
      <w:marBottom w:val="0"/>
      <w:divBdr>
        <w:top w:val="none" w:sz="0" w:space="0" w:color="auto"/>
        <w:left w:val="none" w:sz="0" w:space="0" w:color="auto"/>
        <w:bottom w:val="none" w:sz="0" w:space="0" w:color="auto"/>
        <w:right w:val="none" w:sz="0" w:space="0" w:color="auto"/>
      </w:divBdr>
    </w:div>
    <w:div w:id="695036024">
      <w:bodyDiv w:val="1"/>
      <w:marLeft w:val="0"/>
      <w:marRight w:val="0"/>
      <w:marTop w:val="0"/>
      <w:marBottom w:val="0"/>
      <w:divBdr>
        <w:top w:val="none" w:sz="0" w:space="0" w:color="auto"/>
        <w:left w:val="none" w:sz="0" w:space="0" w:color="auto"/>
        <w:bottom w:val="none" w:sz="0" w:space="0" w:color="auto"/>
        <w:right w:val="none" w:sz="0" w:space="0" w:color="auto"/>
      </w:divBdr>
    </w:div>
    <w:div w:id="695810796">
      <w:bodyDiv w:val="1"/>
      <w:marLeft w:val="0"/>
      <w:marRight w:val="0"/>
      <w:marTop w:val="0"/>
      <w:marBottom w:val="0"/>
      <w:divBdr>
        <w:top w:val="none" w:sz="0" w:space="0" w:color="auto"/>
        <w:left w:val="none" w:sz="0" w:space="0" w:color="auto"/>
        <w:bottom w:val="none" w:sz="0" w:space="0" w:color="auto"/>
        <w:right w:val="none" w:sz="0" w:space="0" w:color="auto"/>
      </w:divBdr>
    </w:div>
    <w:div w:id="695933906">
      <w:bodyDiv w:val="1"/>
      <w:marLeft w:val="0"/>
      <w:marRight w:val="0"/>
      <w:marTop w:val="0"/>
      <w:marBottom w:val="0"/>
      <w:divBdr>
        <w:top w:val="none" w:sz="0" w:space="0" w:color="auto"/>
        <w:left w:val="none" w:sz="0" w:space="0" w:color="auto"/>
        <w:bottom w:val="none" w:sz="0" w:space="0" w:color="auto"/>
        <w:right w:val="none" w:sz="0" w:space="0" w:color="auto"/>
      </w:divBdr>
    </w:div>
    <w:div w:id="696388076">
      <w:bodyDiv w:val="1"/>
      <w:marLeft w:val="0"/>
      <w:marRight w:val="0"/>
      <w:marTop w:val="0"/>
      <w:marBottom w:val="0"/>
      <w:divBdr>
        <w:top w:val="none" w:sz="0" w:space="0" w:color="auto"/>
        <w:left w:val="none" w:sz="0" w:space="0" w:color="auto"/>
        <w:bottom w:val="none" w:sz="0" w:space="0" w:color="auto"/>
        <w:right w:val="none" w:sz="0" w:space="0" w:color="auto"/>
      </w:divBdr>
    </w:div>
    <w:div w:id="712998403">
      <w:bodyDiv w:val="1"/>
      <w:marLeft w:val="0"/>
      <w:marRight w:val="0"/>
      <w:marTop w:val="0"/>
      <w:marBottom w:val="0"/>
      <w:divBdr>
        <w:top w:val="none" w:sz="0" w:space="0" w:color="auto"/>
        <w:left w:val="none" w:sz="0" w:space="0" w:color="auto"/>
        <w:bottom w:val="none" w:sz="0" w:space="0" w:color="auto"/>
        <w:right w:val="none" w:sz="0" w:space="0" w:color="auto"/>
      </w:divBdr>
    </w:div>
    <w:div w:id="719522394">
      <w:bodyDiv w:val="1"/>
      <w:marLeft w:val="0"/>
      <w:marRight w:val="0"/>
      <w:marTop w:val="0"/>
      <w:marBottom w:val="0"/>
      <w:divBdr>
        <w:top w:val="none" w:sz="0" w:space="0" w:color="auto"/>
        <w:left w:val="none" w:sz="0" w:space="0" w:color="auto"/>
        <w:bottom w:val="none" w:sz="0" w:space="0" w:color="auto"/>
        <w:right w:val="none" w:sz="0" w:space="0" w:color="auto"/>
      </w:divBdr>
      <w:divsChild>
        <w:div w:id="1230925943">
          <w:marLeft w:val="274"/>
          <w:marRight w:val="0"/>
          <w:marTop w:val="0"/>
          <w:marBottom w:val="60"/>
          <w:divBdr>
            <w:top w:val="none" w:sz="0" w:space="0" w:color="auto"/>
            <w:left w:val="none" w:sz="0" w:space="0" w:color="auto"/>
            <w:bottom w:val="none" w:sz="0" w:space="0" w:color="auto"/>
            <w:right w:val="none" w:sz="0" w:space="0" w:color="auto"/>
          </w:divBdr>
        </w:div>
      </w:divsChild>
    </w:div>
    <w:div w:id="720591431">
      <w:bodyDiv w:val="1"/>
      <w:marLeft w:val="0"/>
      <w:marRight w:val="0"/>
      <w:marTop w:val="0"/>
      <w:marBottom w:val="0"/>
      <w:divBdr>
        <w:top w:val="none" w:sz="0" w:space="0" w:color="auto"/>
        <w:left w:val="none" w:sz="0" w:space="0" w:color="auto"/>
        <w:bottom w:val="none" w:sz="0" w:space="0" w:color="auto"/>
        <w:right w:val="none" w:sz="0" w:space="0" w:color="auto"/>
      </w:divBdr>
    </w:div>
    <w:div w:id="737634383">
      <w:bodyDiv w:val="1"/>
      <w:marLeft w:val="0"/>
      <w:marRight w:val="0"/>
      <w:marTop w:val="0"/>
      <w:marBottom w:val="0"/>
      <w:divBdr>
        <w:top w:val="none" w:sz="0" w:space="0" w:color="auto"/>
        <w:left w:val="none" w:sz="0" w:space="0" w:color="auto"/>
        <w:bottom w:val="none" w:sz="0" w:space="0" w:color="auto"/>
        <w:right w:val="none" w:sz="0" w:space="0" w:color="auto"/>
      </w:divBdr>
    </w:div>
    <w:div w:id="741834334">
      <w:bodyDiv w:val="1"/>
      <w:marLeft w:val="0"/>
      <w:marRight w:val="0"/>
      <w:marTop w:val="0"/>
      <w:marBottom w:val="0"/>
      <w:divBdr>
        <w:top w:val="none" w:sz="0" w:space="0" w:color="auto"/>
        <w:left w:val="none" w:sz="0" w:space="0" w:color="auto"/>
        <w:bottom w:val="none" w:sz="0" w:space="0" w:color="auto"/>
        <w:right w:val="none" w:sz="0" w:space="0" w:color="auto"/>
      </w:divBdr>
    </w:div>
    <w:div w:id="741875706">
      <w:bodyDiv w:val="1"/>
      <w:marLeft w:val="0"/>
      <w:marRight w:val="0"/>
      <w:marTop w:val="0"/>
      <w:marBottom w:val="0"/>
      <w:divBdr>
        <w:top w:val="none" w:sz="0" w:space="0" w:color="auto"/>
        <w:left w:val="none" w:sz="0" w:space="0" w:color="auto"/>
        <w:bottom w:val="none" w:sz="0" w:space="0" w:color="auto"/>
        <w:right w:val="none" w:sz="0" w:space="0" w:color="auto"/>
      </w:divBdr>
    </w:div>
    <w:div w:id="747073567">
      <w:bodyDiv w:val="1"/>
      <w:marLeft w:val="0"/>
      <w:marRight w:val="0"/>
      <w:marTop w:val="0"/>
      <w:marBottom w:val="0"/>
      <w:divBdr>
        <w:top w:val="none" w:sz="0" w:space="0" w:color="auto"/>
        <w:left w:val="none" w:sz="0" w:space="0" w:color="auto"/>
        <w:bottom w:val="none" w:sz="0" w:space="0" w:color="auto"/>
        <w:right w:val="none" w:sz="0" w:space="0" w:color="auto"/>
      </w:divBdr>
    </w:div>
    <w:div w:id="747577913">
      <w:bodyDiv w:val="1"/>
      <w:marLeft w:val="0"/>
      <w:marRight w:val="0"/>
      <w:marTop w:val="0"/>
      <w:marBottom w:val="0"/>
      <w:divBdr>
        <w:top w:val="none" w:sz="0" w:space="0" w:color="auto"/>
        <w:left w:val="none" w:sz="0" w:space="0" w:color="auto"/>
        <w:bottom w:val="none" w:sz="0" w:space="0" w:color="auto"/>
        <w:right w:val="none" w:sz="0" w:space="0" w:color="auto"/>
      </w:divBdr>
    </w:div>
    <w:div w:id="749815580">
      <w:bodyDiv w:val="1"/>
      <w:marLeft w:val="0"/>
      <w:marRight w:val="0"/>
      <w:marTop w:val="0"/>
      <w:marBottom w:val="0"/>
      <w:divBdr>
        <w:top w:val="none" w:sz="0" w:space="0" w:color="auto"/>
        <w:left w:val="none" w:sz="0" w:space="0" w:color="auto"/>
        <w:bottom w:val="none" w:sz="0" w:space="0" w:color="auto"/>
        <w:right w:val="none" w:sz="0" w:space="0" w:color="auto"/>
      </w:divBdr>
    </w:div>
    <w:div w:id="759570349">
      <w:bodyDiv w:val="1"/>
      <w:marLeft w:val="0"/>
      <w:marRight w:val="0"/>
      <w:marTop w:val="0"/>
      <w:marBottom w:val="0"/>
      <w:divBdr>
        <w:top w:val="none" w:sz="0" w:space="0" w:color="auto"/>
        <w:left w:val="none" w:sz="0" w:space="0" w:color="auto"/>
        <w:bottom w:val="none" w:sz="0" w:space="0" w:color="auto"/>
        <w:right w:val="none" w:sz="0" w:space="0" w:color="auto"/>
      </w:divBdr>
    </w:div>
    <w:div w:id="765030581">
      <w:bodyDiv w:val="1"/>
      <w:marLeft w:val="0"/>
      <w:marRight w:val="0"/>
      <w:marTop w:val="0"/>
      <w:marBottom w:val="0"/>
      <w:divBdr>
        <w:top w:val="none" w:sz="0" w:space="0" w:color="auto"/>
        <w:left w:val="none" w:sz="0" w:space="0" w:color="auto"/>
        <w:bottom w:val="none" w:sz="0" w:space="0" w:color="auto"/>
        <w:right w:val="none" w:sz="0" w:space="0" w:color="auto"/>
      </w:divBdr>
    </w:div>
    <w:div w:id="774328234">
      <w:bodyDiv w:val="1"/>
      <w:marLeft w:val="0"/>
      <w:marRight w:val="0"/>
      <w:marTop w:val="0"/>
      <w:marBottom w:val="0"/>
      <w:divBdr>
        <w:top w:val="none" w:sz="0" w:space="0" w:color="auto"/>
        <w:left w:val="none" w:sz="0" w:space="0" w:color="auto"/>
        <w:bottom w:val="none" w:sz="0" w:space="0" w:color="auto"/>
        <w:right w:val="none" w:sz="0" w:space="0" w:color="auto"/>
      </w:divBdr>
    </w:div>
    <w:div w:id="779225118">
      <w:bodyDiv w:val="1"/>
      <w:marLeft w:val="0"/>
      <w:marRight w:val="0"/>
      <w:marTop w:val="0"/>
      <w:marBottom w:val="0"/>
      <w:divBdr>
        <w:top w:val="none" w:sz="0" w:space="0" w:color="auto"/>
        <w:left w:val="none" w:sz="0" w:space="0" w:color="auto"/>
        <w:bottom w:val="none" w:sz="0" w:space="0" w:color="auto"/>
        <w:right w:val="none" w:sz="0" w:space="0" w:color="auto"/>
      </w:divBdr>
      <w:divsChild>
        <w:div w:id="160002197">
          <w:marLeft w:val="1570"/>
          <w:marRight w:val="0"/>
          <w:marTop w:val="0"/>
          <w:marBottom w:val="120"/>
          <w:divBdr>
            <w:top w:val="none" w:sz="0" w:space="0" w:color="auto"/>
            <w:left w:val="none" w:sz="0" w:space="0" w:color="auto"/>
            <w:bottom w:val="none" w:sz="0" w:space="0" w:color="auto"/>
            <w:right w:val="none" w:sz="0" w:space="0" w:color="auto"/>
          </w:divBdr>
        </w:div>
        <w:div w:id="1042243376">
          <w:marLeft w:val="1570"/>
          <w:marRight w:val="0"/>
          <w:marTop w:val="0"/>
          <w:marBottom w:val="120"/>
          <w:divBdr>
            <w:top w:val="none" w:sz="0" w:space="0" w:color="auto"/>
            <w:left w:val="none" w:sz="0" w:space="0" w:color="auto"/>
            <w:bottom w:val="none" w:sz="0" w:space="0" w:color="auto"/>
            <w:right w:val="none" w:sz="0" w:space="0" w:color="auto"/>
          </w:divBdr>
        </w:div>
        <w:div w:id="1260869416">
          <w:marLeft w:val="1570"/>
          <w:marRight w:val="0"/>
          <w:marTop w:val="0"/>
          <w:marBottom w:val="120"/>
          <w:divBdr>
            <w:top w:val="none" w:sz="0" w:space="0" w:color="auto"/>
            <w:left w:val="none" w:sz="0" w:space="0" w:color="auto"/>
            <w:bottom w:val="none" w:sz="0" w:space="0" w:color="auto"/>
            <w:right w:val="none" w:sz="0" w:space="0" w:color="auto"/>
          </w:divBdr>
        </w:div>
      </w:divsChild>
    </w:div>
    <w:div w:id="779452372">
      <w:bodyDiv w:val="1"/>
      <w:marLeft w:val="0"/>
      <w:marRight w:val="0"/>
      <w:marTop w:val="0"/>
      <w:marBottom w:val="0"/>
      <w:divBdr>
        <w:top w:val="none" w:sz="0" w:space="0" w:color="auto"/>
        <w:left w:val="none" w:sz="0" w:space="0" w:color="auto"/>
        <w:bottom w:val="none" w:sz="0" w:space="0" w:color="auto"/>
        <w:right w:val="none" w:sz="0" w:space="0" w:color="auto"/>
      </w:divBdr>
    </w:div>
    <w:div w:id="787546953">
      <w:bodyDiv w:val="1"/>
      <w:marLeft w:val="0"/>
      <w:marRight w:val="0"/>
      <w:marTop w:val="0"/>
      <w:marBottom w:val="0"/>
      <w:divBdr>
        <w:top w:val="none" w:sz="0" w:space="0" w:color="auto"/>
        <w:left w:val="none" w:sz="0" w:space="0" w:color="auto"/>
        <w:bottom w:val="none" w:sz="0" w:space="0" w:color="auto"/>
        <w:right w:val="none" w:sz="0" w:space="0" w:color="auto"/>
      </w:divBdr>
      <w:divsChild>
        <w:div w:id="1726879836">
          <w:marLeft w:val="274"/>
          <w:marRight w:val="0"/>
          <w:marTop w:val="0"/>
          <w:marBottom w:val="120"/>
          <w:divBdr>
            <w:top w:val="none" w:sz="0" w:space="0" w:color="auto"/>
            <w:left w:val="none" w:sz="0" w:space="0" w:color="auto"/>
            <w:bottom w:val="none" w:sz="0" w:space="0" w:color="auto"/>
            <w:right w:val="none" w:sz="0" w:space="0" w:color="auto"/>
          </w:divBdr>
        </w:div>
        <w:div w:id="819883657">
          <w:marLeft w:val="274"/>
          <w:marRight w:val="0"/>
          <w:marTop w:val="0"/>
          <w:marBottom w:val="120"/>
          <w:divBdr>
            <w:top w:val="none" w:sz="0" w:space="0" w:color="auto"/>
            <w:left w:val="none" w:sz="0" w:space="0" w:color="auto"/>
            <w:bottom w:val="none" w:sz="0" w:space="0" w:color="auto"/>
            <w:right w:val="none" w:sz="0" w:space="0" w:color="auto"/>
          </w:divBdr>
        </w:div>
        <w:div w:id="52781366">
          <w:marLeft w:val="274"/>
          <w:marRight w:val="0"/>
          <w:marTop w:val="0"/>
          <w:marBottom w:val="120"/>
          <w:divBdr>
            <w:top w:val="none" w:sz="0" w:space="0" w:color="auto"/>
            <w:left w:val="none" w:sz="0" w:space="0" w:color="auto"/>
            <w:bottom w:val="none" w:sz="0" w:space="0" w:color="auto"/>
            <w:right w:val="none" w:sz="0" w:space="0" w:color="auto"/>
          </w:divBdr>
        </w:div>
        <w:div w:id="1846162182">
          <w:marLeft w:val="274"/>
          <w:marRight w:val="0"/>
          <w:marTop w:val="0"/>
          <w:marBottom w:val="120"/>
          <w:divBdr>
            <w:top w:val="none" w:sz="0" w:space="0" w:color="auto"/>
            <w:left w:val="none" w:sz="0" w:space="0" w:color="auto"/>
            <w:bottom w:val="none" w:sz="0" w:space="0" w:color="auto"/>
            <w:right w:val="none" w:sz="0" w:space="0" w:color="auto"/>
          </w:divBdr>
        </w:div>
        <w:div w:id="1370489179">
          <w:marLeft w:val="274"/>
          <w:marRight w:val="0"/>
          <w:marTop w:val="0"/>
          <w:marBottom w:val="120"/>
          <w:divBdr>
            <w:top w:val="none" w:sz="0" w:space="0" w:color="auto"/>
            <w:left w:val="none" w:sz="0" w:space="0" w:color="auto"/>
            <w:bottom w:val="none" w:sz="0" w:space="0" w:color="auto"/>
            <w:right w:val="none" w:sz="0" w:space="0" w:color="auto"/>
          </w:divBdr>
        </w:div>
        <w:div w:id="1656913056">
          <w:marLeft w:val="274"/>
          <w:marRight w:val="0"/>
          <w:marTop w:val="0"/>
          <w:marBottom w:val="120"/>
          <w:divBdr>
            <w:top w:val="none" w:sz="0" w:space="0" w:color="auto"/>
            <w:left w:val="none" w:sz="0" w:space="0" w:color="auto"/>
            <w:bottom w:val="none" w:sz="0" w:space="0" w:color="auto"/>
            <w:right w:val="none" w:sz="0" w:space="0" w:color="auto"/>
          </w:divBdr>
        </w:div>
      </w:divsChild>
    </w:div>
    <w:div w:id="794641992">
      <w:bodyDiv w:val="1"/>
      <w:marLeft w:val="0"/>
      <w:marRight w:val="0"/>
      <w:marTop w:val="0"/>
      <w:marBottom w:val="0"/>
      <w:divBdr>
        <w:top w:val="none" w:sz="0" w:space="0" w:color="auto"/>
        <w:left w:val="none" w:sz="0" w:space="0" w:color="auto"/>
        <w:bottom w:val="none" w:sz="0" w:space="0" w:color="auto"/>
        <w:right w:val="none" w:sz="0" w:space="0" w:color="auto"/>
      </w:divBdr>
    </w:div>
    <w:div w:id="794838252">
      <w:bodyDiv w:val="1"/>
      <w:marLeft w:val="0"/>
      <w:marRight w:val="0"/>
      <w:marTop w:val="0"/>
      <w:marBottom w:val="0"/>
      <w:divBdr>
        <w:top w:val="none" w:sz="0" w:space="0" w:color="auto"/>
        <w:left w:val="none" w:sz="0" w:space="0" w:color="auto"/>
        <w:bottom w:val="none" w:sz="0" w:space="0" w:color="auto"/>
        <w:right w:val="none" w:sz="0" w:space="0" w:color="auto"/>
      </w:divBdr>
    </w:div>
    <w:div w:id="802310371">
      <w:bodyDiv w:val="1"/>
      <w:marLeft w:val="0"/>
      <w:marRight w:val="0"/>
      <w:marTop w:val="0"/>
      <w:marBottom w:val="0"/>
      <w:divBdr>
        <w:top w:val="none" w:sz="0" w:space="0" w:color="auto"/>
        <w:left w:val="none" w:sz="0" w:space="0" w:color="auto"/>
        <w:bottom w:val="none" w:sz="0" w:space="0" w:color="auto"/>
        <w:right w:val="none" w:sz="0" w:space="0" w:color="auto"/>
      </w:divBdr>
    </w:div>
    <w:div w:id="804396420">
      <w:bodyDiv w:val="1"/>
      <w:marLeft w:val="0"/>
      <w:marRight w:val="0"/>
      <w:marTop w:val="0"/>
      <w:marBottom w:val="0"/>
      <w:divBdr>
        <w:top w:val="none" w:sz="0" w:space="0" w:color="auto"/>
        <w:left w:val="none" w:sz="0" w:space="0" w:color="auto"/>
        <w:bottom w:val="none" w:sz="0" w:space="0" w:color="auto"/>
        <w:right w:val="none" w:sz="0" w:space="0" w:color="auto"/>
      </w:divBdr>
    </w:div>
    <w:div w:id="809128633">
      <w:bodyDiv w:val="1"/>
      <w:marLeft w:val="0"/>
      <w:marRight w:val="0"/>
      <w:marTop w:val="0"/>
      <w:marBottom w:val="0"/>
      <w:divBdr>
        <w:top w:val="none" w:sz="0" w:space="0" w:color="auto"/>
        <w:left w:val="none" w:sz="0" w:space="0" w:color="auto"/>
        <w:bottom w:val="none" w:sz="0" w:space="0" w:color="auto"/>
        <w:right w:val="none" w:sz="0" w:space="0" w:color="auto"/>
      </w:divBdr>
      <w:divsChild>
        <w:div w:id="778838760">
          <w:marLeft w:val="605"/>
          <w:marRight w:val="0"/>
          <w:marTop w:val="0"/>
          <w:marBottom w:val="60"/>
          <w:divBdr>
            <w:top w:val="none" w:sz="0" w:space="0" w:color="auto"/>
            <w:left w:val="none" w:sz="0" w:space="0" w:color="auto"/>
            <w:bottom w:val="none" w:sz="0" w:space="0" w:color="auto"/>
            <w:right w:val="none" w:sz="0" w:space="0" w:color="auto"/>
          </w:divBdr>
        </w:div>
        <w:div w:id="2067409717">
          <w:marLeft w:val="605"/>
          <w:marRight w:val="0"/>
          <w:marTop w:val="0"/>
          <w:marBottom w:val="60"/>
          <w:divBdr>
            <w:top w:val="none" w:sz="0" w:space="0" w:color="auto"/>
            <w:left w:val="none" w:sz="0" w:space="0" w:color="auto"/>
            <w:bottom w:val="none" w:sz="0" w:space="0" w:color="auto"/>
            <w:right w:val="none" w:sz="0" w:space="0" w:color="auto"/>
          </w:divBdr>
        </w:div>
        <w:div w:id="1754280120">
          <w:marLeft w:val="605"/>
          <w:marRight w:val="0"/>
          <w:marTop w:val="0"/>
          <w:marBottom w:val="60"/>
          <w:divBdr>
            <w:top w:val="none" w:sz="0" w:space="0" w:color="auto"/>
            <w:left w:val="none" w:sz="0" w:space="0" w:color="auto"/>
            <w:bottom w:val="none" w:sz="0" w:space="0" w:color="auto"/>
            <w:right w:val="none" w:sz="0" w:space="0" w:color="auto"/>
          </w:divBdr>
        </w:div>
        <w:div w:id="905066534">
          <w:marLeft w:val="605"/>
          <w:marRight w:val="0"/>
          <w:marTop w:val="0"/>
          <w:marBottom w:val="60"/>
          <w:divBdr>
            <w:top w:val="none" w:sz="0" w:space="0" w:color="auto"/>
            <w:left w:val="none" w:sz="0" w:space="0" w:color="auto"/>
            <w:bottom w:val="none" w:sz="0" w:space="0" w:color="auto"/>
            <w:right w:val="none" w:sz="0" w:space="0" w:color="auto"/>
          </w:divBdr>
        </w:div>
      </w:divsChild>
    </w:div>
    <w:div w:id="810900477">
      <w:bodyDiv w:val="1"/>
      <w:marLeft w:val="0"/>
      <w:marRight w:val="0"/>
      <w:marTop w:val="0"/>
      <w:marBottom w:val="0"/>
      <w:divBdr>
        <w:top w:val="none" w:sz="0" w:space="0" w:color="auto"/>
        <w:left w:val="none" w:sz="0" w:space="0" w:color="auto"/>
        <w:bottom w:val="none" w:sz="0" w:space="0" w:color="auto"/>
        <w:right w:val="none" w:sz="0" w:space="0" w:color="auto"/>
      </w:divBdr>
    </w:div>
    <w:div w:id="822235530">
      <w:bodyDiv w:val="1"/>
      <w:marLeft w:val="0"/>
      <w:marRight w:val="0"/>
      <w:marTop w:val="0"/>
      <w:marBottom w:val="0"/>
      <w:divBdr>
        <w:top w:val="none" w:sz="0" w:space="0" w:color="auto"/>
        <w:left w:val="none" w:sz="0" w:space="0" w:color="auto"/>
        <w:bottom w:val="none" w:sz="0" w:space="0" w:color="auto"/>
        <w:right w:val="none" w:sz="0" w:space="0" w:color="auto"/>
      </w:divBdr>
    </w:div>
    <w:div w:id="829909478">
      <w:bodyDiv w:val="1"/>
      <w:marLeft w:val="0"/>
      <w:marRight w:val="0"/>
      <w:marTop w:val="0"/>
      <w:marBottom w:val="0"/>
      <w:divBdr>
        <w:top w:val="none" w:sz="0" w:space="0" w:color="auto"/>
        <w:left w:val="none" w:sz="0" w:space="0" w:color="auto"/>
        <w:bottom w:val="none" w:sz="0" w:space="0" w:color="auto"/>
        <w:right w:val="none" w:sz="0" w:space="0" w:color="auto"/>
      </w:divBdr>
    </w:div>
    <w:div w:id="835995021">
      <w:bodyDiv w:val="1"/>
      <w:marLeft w:val="0"/>
      <w:marRight w:val="0"/>
      <w:marTop w:val="0"/>
      <w:marBottom w:val="0"/>
      <w:divBdr>
        <w:top w:val="none" w:sz="0" w:space="0" w:color="auto"/>
        <w:left w:val="none" w:sz="0" w:space="0" w:color="auto"/>
        <w:bottom w:val="none" w:sz="0" w:space="0" w:color="auto"/>
        <w:right w:val="none" w:sz="0" w:space="0" w:color="auto"/>
      </w:divBdr>
      <w:divsChild>
        <w:div w:id="2090341799">
          <w:marLeft w:val="173"/>
          <w:marRight w:val="0"/>
          <w:marTop w:val="0"/>
          <w:marBottom w:val="60"/>
          <w:divBdr>
            <w:top w:val="none" w:sz="0" w:space="0" w:color="auto"/>
            <w:left w:val="none" w:sz="0" w:space="0" w:color="auto"/>
            <w:bottom w:val="none" w:sz="0" w:space="0" w:color="auto"/>
            <w:right w:val="none" w:sz="0" w:space="0" w:color="auto"/>
          </w:divBdr>
        </w:div>
      </w:divsChild>
    </w:div>
    <w:div w:id="843935581">
      <w:bodyDiv w:val="1"/>
      <w:marLeft w:val="0"/>
      <w:marRight w:val="0"/>
      <w:marTop w:val="0"/>
      <w:marBottom w:val="0"/>
      <w:divBdr>
        <w:top w:val="none" w:sz="0" w:space="0" w:color="auto"/>
        <w:left w:val="none" w:sz="0" w:space="0" w:color="auto"/>
        <w:bottom w:val="none" w:sz="0" w:space="0" w:color="auto"/>
        <w:right w:val="none" w:sz="0" w:space="0" w:color="auto"/>
      </w:divBdr>
    </w:div>
    <w:div w:id="844591149">
      <w:bodyDiv w:val="1"/>
      <w:marLeft w:val="0"/>
      <w:marRight w:val="0"/>
      <w:marTop w:val="0"/>
      <w:marBottom w:val="0"/>
      <w:divBdr>
        <w:top w:val="none" w:sz="0" w:space="0" w:color="auto"/>
        <w:left w:val="none" w:sz="0" w:space="0" w:color="auto"/>
        <w:bottom w:val="none" w:sz="0" w:space="0" w:color="auto"/>
        <w:right w:val="none" w:sz="0" w:space="0" w:color="auto"/>
      </w:divBdr>
    </w:div>
    <w:div w:id="847213972">
      <w:bodyDiv w:val="1"/>
      <w:marLeft w:val="0"/>
      <w:marRight w:val="0"/>
      <w:marTop w:val="0"/>
      <w:marBottom w:val="0"/>
      <w:divBdr>
        <w:top w:val="none" w:sz="0" w:space="0" w:color="auto"/>
        <w:left w:val="none" w:sz="0" w:space="0" w:color="auto"/>
        <w:bottom w:val="none" w:sz="0" w:space="0" w:color="auto"/>
        <w:right w:val="none" w:sz="0" w:space="0" w:color="auto"/>
      </w:divBdr>
    </w:div>
    <w:div w:id="855339724">
      <w:bodyDiv w:val="1"/>
      <w:marLeft w:val="0"/>
      <w:marRight w:val="0"/>
      <w:marTop w:val="0"/>
      <w:marBottom w:val="0"/>
      <w:divBdr>
        <w:top w:val="none" w:sz="0" w:space="0" w:color="auto"/>
        <w:left w:val="none" w:sz="0" w:space="0" w:color="auto"/>
        <w:bottom w:val="none" w:sz="0" w:space="0" w:color="auto"/>
        <w:right w:val="none" w:sz="0" w:space="0" w:color="auto"/>
      </w:divBdr>
    </w:div>
    <w:div w:id="863831221">
      <w:bodyDiv w:val="1"/>
      <w:marLeft w:val="0"/>
      <w:marRight w:val="0"/>
      <w:marTop w:val="0"/>
      <w:marBottom w:val="0"/>
      <w:divBdr>
        <w:top w:val="none" w:sz="0" w:space="0" w:color="auto"/>
        <w:left w:val="none" w:sz="0" w:space="0" w:color="auto"/>
        <w:bottom w:val="none" w:sz="0" w:space="0" w:color="auto"/>
        <w:right w:val="none" w:sz="0" w:space="0" w:color="auto"/>
      </w:divBdr>
    </w:div>
    <w:div w:id="866411684">
      <w:bodyDiv w:val="1"/>
      <w:marLeft w:val="0"/>
      <w:marRight w:val="0"/>
      <w:marTop w:val="0"/>
      <w:marBottom w:val="0"/>
      <w:divBdr>
        <w:top w:val="none" w:sz="0" w:space="0" w:color="auto"/>
        <w:left w:val="none" w:sz="0" w:space="0" w:color="auto"/>
        <w:bottom w:val="none" w:sz="0" w:space="0" w:color="auto"/>
        <w:right w:val="none" w:sz="0" w:space="0" w:color="auto"/>
      </w:divBdr>
    </w:div>
    <w:div w:id="866798783">
      <w:bodyDiv w:val="1"/>
      <w:marLeft w:val="0"/>
      <w:marRight w:val="0"/>
      <w:marTop w:val="0"/>
      <w:marBottom w:val="0"/>
      <w:divBdr>
        <w:top w:val="none" w:sz="0" w:space="0" w:color="auto"/>
        <w:left w:val="none" w:sz="0" w:space="0" w:color="auto"/>
        <w:bottom w:val="none" w:sz="0" w:space="0" w:color="auto"/>
        <w:right w:val="none" w:sz="0" w:space="0" w:color="auto"/>
      </w:divBdr>
    </w:div>
    <w:div w:id="868838909">
      <w:bodyDiv w:val="1"/>
      <w:marLeft w:val="0"/>
      <w:marRight w:val="0"/>
      <w:marTop w:val="0"/>
      <w:marBottom w:val="0"/>
      <w:divBdr>
        <w:top w:val="none" w:sz="0" w:space="0" w:color="auto"/>
        <w:left w:val="none" w:sz="0" w:space="0" w:color="auto"/>
        <w:bottom w:val="none" w:sz="0" w:space="0" w:color="auto"/>
        <w:right w:val="none" w:sz="0" w:space="0" w:color="auto"/>
      </w:divBdr>
      <w:divsChild>
        <w:div w:id="1921062758">
          <w:marLeft w:val="274"/>
          <w:marRight w:val="0"/>
          <w:marTop w:val="0"/>
          <w:marBottom w:val="60"/>
          <w:divBdr>
            <w:top w:val="none" w:sz="0" w:space="0" w:color="auto"/>
            <w:left w:val="none" w:sz="0" w:space="0" w:color="auto"/>
            <w:bottom w:val="none" w:sz="0" w:space="0" w:color="auto"/>
            <w:right w:val="none" w:sz="0" w:space="0" w:color="auto"/>
          </w:divBdr>
        </w:div>
      </w:divsChild>
    </w:div>
    <w:div w:id="870798058">
      <w:bodyDiv w:val="1"/>
      <w:marLeft w:val="0"/>
      <w:marRight w:val="0"/>
      <w:marTop w:val="0"/>
      <w:marBottom w:val="0"/>
      <w:divBdr>
        <w:top w:val="none" w:sz="0" w:space="0" w:color="auto"/>
        <w:left w:val="none" w:sz="0" w:space="0" w:color="auto"/>
        <w:bottom w:val="none" w:sz="0" w:space="0" w:color="auto"/>
        <w:right w:val="none" w:sz="0" w:space="0" w:color="auto"/>
      </w:divBdr>
    </w:div>
    <w:div w:id="889071562">
      <w:bodyDiv w:val="1"/>
      <w:marLeft w:val="0"/>
      <w:marRight w:val="0"/>
      <w:marTop w:val="0"/>
      <w:marBottom w:val="0"/>
      <w:divBdr>
        <w:top w:val="none" w:sz="0" w:space="0" w:color="auto"/>
        <w:left w:val="none" w:sz="0" w:space="0" w:color="auto"/>
        <w:bottom w:val="none" w:sz="0" w:space="0" w:color="auto"/>
        <w:right w:val="none" w:sz="0" w:space="0" w:color="auto"/>
      </w:divBdr>
    </w:div>
    <w:div w:id="889413997">
      <w:bodyDiv w:val="1"/>
      <w:marLeft w:val="0"/>
      <w:marRight w:val="0"/>
      <w:marTop w:val="0"/>
      <w:marBottom w:val="0"/>
      <w:divBdr>
        <w:top w:val="none" w:sz="0" w:space="0" w:color="auto"/>
        <w:left w:val="none" w:sz="0" w:space="0" w:color="auto"/>
        <w:bottom w:val="none" w:sz="0" w:space="0" w:color="auto"/>
        <w:right w:val="none" w:sz="0" w:space="0" w:color="auto"/>
      </w:divBdr>
    </w:div>
    <w:div w:id="894046663">
      <w:bodyDiv w:val="1"/>
      <w:marLeft w:val="0"/>
      <w:marRight w:val="0"/>
      <w:marTop w:val="0"/>
      <w:marBottom w:val="0"/>
      <w:divBdr>
        <w:top w:val="none" w:sz="0" w:space="0" w:color="auto"/>
        <w:left w:val="none" w:sz="0" w:space="0" w:color="auto"/>
        <w:bottom w:val="none" w:sz="0" w:space="0" w:color="auto"/>
        <w:right w:val="none" w:sz="0" w:space="0" w:color="auto"/>
      </w:divBdr>
      <w:divsChild>
        <w:div w:id="1503593639">
          <w:marLeft w:val="274"/>
          <w:marRight w:val="0"/>
          <w:marTop w:val="0"/>
          <w:marBottom w:val="0"/>
          <w:divBdr>
            <w:top w:val="none" w:sz="0" w:space="0" w:color="auto"/>
            <w:left w:val="none" w:sz="0" w:space="0" w:color="auto"/>
            <w:bottom w:val="none" w:sz="0" w:space="0" w:color="auto"/>
            <w:right w:val="none" w:sz="0" w:space="0" w:color="auto"/>
          </w:divBdr>
        </w:div>
        <w:div w:id="857040915">
          <w:marLeft w:val="274"/>
          <w:marRight w:val="0"/>
          <w:marTop w:val="0"/>
          <w:marBottom w:val="0"/>
          <w:divBdr>
            <w:top w:val="none" w:sz="0" w:space="0" w:color="auto"/>
            <w:left w:val="none" w:sz="0" w:space="0" w:color="auto"/>
            <w:bottom w:val="none" w:sz="0" w:space="0" w:color="auto"/>
            <w:right w:val="none" w:sz="0" w:space="0" w:color="auto"/>
          </w:divBdr>
        </w:div>
        <w:div w:id="1075126362">
          <w:marLeft w:val="274"/>
          <w:marRight w:val="0"/>
          <w:marTop w:val="0"/>
          <w:marBottom w:val="0"/>
          <w:divBdr>
            <w:top w:val="none" w:sz="0" w:space="0" w:color="auto"/>
            <w:left w:val="none" w:sz="0" w:space="0" w:color="auto"/>
            <w:bottom w:val="none" w:sz="0" w:space="0" w:color="auto"/>
            <w:right w:val="none" w:sz="0" w:space="0" w:color="auto"/>
          </w:divBdr>
        </w:div>
        <w:div w:id="1304043250">
          <w:marLeft w:val="274"/>
          <w:marRight w:val="0"/>
          <w:marTop w:val="0"/>
          <w:marBottom w:val="0"/>
          <w:divBdr>
            <w:top w:val="none" w:sz="0" w:space="0" w:color="auto"/>
            <w:left w:val="none" w:sz="0" w:space="0" w:color="auto"/>
            <w:bottom w:val="none" w:sz="0" w:space="0" w:color="auto"/>
            <w:right w:val="none" w:sz="0" w:space="0" w:color="auto"/>
          </w:divBdr>
        </w:div>
      </w:divsChild>
    </w:div>
    <w:div w:id="901059726">
      <w:bodyDiv w:val="1"/>
      <w:marLeft w:val="0"/>
      <w:marRight w:val="0"/>
      <w:marTop w:val="0"/>
      <w:marBottom w:val="0"/>
      <w:divBdr>
        <w:top w:val="none" w:sz="0" w:space="0" w:color="auto"/>
        <w:left w:val="none" w:sz="0" w:space="0" w:color="auto"/>
        <w:bottom w:val="none" w:sz="0" w:space="0" w:color="auto"/>
        <w:right w:val="none" w:sz="0" w:space="0" w:color="auto"/>
      </w:divBdr>
    </w:div>
    <w:div w:id="928736832">
      <w:bodyDiv w:val="1"/>
      <w:marLeft w:val="0"/>
      <w:marRight w:val="0"/>
      <w:marTop w:val="0"/>
      <w:marBottom w:val="0"/>
      <w:divBdr>
        <w:top w:val="none" w:sz="0" w:space="0" w:color="auto"/>
        <w:left w:val="none" w:sz="0" w:space="0" w:color="auto"/>
        <w:bottom w:val="none" w:sz="0" w:space="0" w:color="auto"/>
        <w:right w:val="none" w:sz="0" w:space="0" w:color="auto"/>
      </w:divBdr>
    </w:div>
    <w:div w:id="939333471">
      <w:bodyDiv w:val="1"/>
      <w:marLeft w:val="0"/>
      <w:marRight w:val="0"/>
      <w:marTop w:val="0"/>
      <w:marBottom w:val="0"/>
      <w:divBdr>
        <w:top w:val="none" w:sz="0" w:space="0" w:color="auto"/>
        <w:left w:val="none" w:sz="0" w:space="0" w:color="auto"/>
        <w:bottom w:val="none" w:sz="0" w:space="0" w:color="auto"/>
        <w:right w:val="none" w:sz="0" w:space="0" w:color="auto"/>
      </w:divBdr>
    </w:div>
    <w:div w:id="939874727">
      <w:bodyDiv w:val="1"/>
      <w:marLeft w:val="0"/>
      <w:marRight w:val="0"/>
      <w:marTop w:val="0"/>
      <w:marBottom w:val="0"/>
      <w:divBdr>
        <w:top w:val="none" w:sz="0" w:space="0" w:color="auto"/>
        <w:left w:val="none" w:sz="0" w:space="0" w:color="auto"/>
        <w:bottom w:val="none" w:sz="0" w:space="0" w:color="auto"/>
        <w:right w:val="none" w:sz="0" w:space="0" w:color="auto"/>
      </w:divBdr>
    </w:div>
    <w:div w:id="942148528">
      <w:bodyDiv w:val="1"/>
      <w:marLeft w:val="0"/>
      <w:marRight w:val="0"/>
      <w:marTop w:val="0"/>
      <w:marBottom w:val="0"/>
      <w:divBdr>
        <w:top w:val="none" w:sz="0" w:space="0" w:color="auto"/>
        <w:left w:val="none" w:sz="0" w:space="0" w:color="auto"/>
        <w:bottom w:val="none" w:sz="0" w:space="0" w:color="auto"/>
        <w:right w:val="none" w:sz="0" w:space="0" w:color="auto"/>
      </w:divBdr>
    </w:div>
    <w:div w:id="942415755">
      <w:bodyDiv w:val="1"/>
      <w:marLeft w:val="0"/>
      <w:marRight w:val="0"/>
      <w:marTop w:val="0"/>
      <w:marBottom w:val="0"/>
      <w:divBdr>
        <w:top w:val="none" w:sz="0" w:space="0" w:color="auto"/>
        <w:left w:val="none" w:sz="0" w:space="0" w:color="auto"/>
        <w:bottom w:val="none" w:sz="0" w:space="0" w:color="auto"/>
        <w:right w:val="none" w:sz="0" w:space="0" w:color="auto"/>
      </w:divBdr>
      <w:divsChild>
        <w:div w:id="1405027403">
          <w:marLeft w:val="274"/>
          <w:marRight w:val="0"/>
          <w:marTop w:val="0"/>
          <w:marBottom w:val="0"/>
          <w:divBdr>
            <w:top w:val="none" w:sz="0" w:space="0" w:color="auto"/>
            <w:left w:val="none" w:sz="0" w:space="0" w:color="auto"/>
            <w:bottom w:val="none" w:sz="0" w:space="0" w:color="auto"/>
            <w:right w:val="none" w:sz="0" w:space="0" w:color="auto"/>
          </w:divBdr>
        </w:div>
        <w:div w:id="349723352">
          <w:marLeft w:val="274"/>
          <w:marRight w:val="0"/>
          <w:marTop w:val="0"/>
          <w:marBottom w:val="0"/>
          <w:divBdr>
            <w:top w:val="none" w:sz="0" w:space="0" w:color="auto"/>
            <w:left w:val="none" w:sz="0" w:space="0" w:color="auto"/>
            <w:bottom w:val="none" w:sz="0" w:space="0" w:color="auto"/>
            <w:right w:val="none" w:sz="0" w:space="0" w:color="auto"/>
          </w:divBdr>
        </w:div>
        <w:div w:id="458185536">
          <w:marLeft w:val="274"/>
          <w:marRight w:val="0"/>
          <w:marTop w:val="0"/>
          <w:marBottom w:val="0"/>
          <w:divBdr>
            <w:top w:val="none" w:sz="0" w:space="0" w:color="auto"/>
            <w:left w:val="none" w:sz="0" w:space="0" w:color="auto"/>
            <w:bottom w:val="none" w:sz="0" w:space="0" w:color="auto"/>
            <w:right w:val="none" w:sz="0" w:space="0" w:color="auto"/>
          </w:divBdr>
        </w:div>
        <w:div w:id="602878518">
          <w:marLeft w:val="274"/>
          <w:marRight w:val="0"/>
          <w:marTop w:val="0"/>
          <w:marBottom w:val="0"/>
          <w:divBdr>
            <w:top w:val="none" w:sz="0" w:space="0" w:color="auto"/>
            <w:left w:val="none" w:sz="0" w:space="0" w:color="auto"/>
            <w:bottom w:val="none" w:sz="0" w:space="0" w:color="auto"/>
            <w:right w:val="none" w:sz="0" w:space="0" w:color="auto"/>
          </w:divBdr>
        </w:div>
        <w:div w:id="1927223092">
          <w:marLeft w:val="274"/>
          <w:marRight w:val="0"/>
          <w:marTop w:val="0"/>
          <w:marBottom w:val="0"/>
          <w:divBdr>
            <w:top w:val="none" w:sz="0" w:space="0" w:color="auto"/>
            <w:left w:val="none" w:sz="0" w:space="0" w:color="auto"/>
            <w:bottom w:val="none" w:sz="0" w:space="0" w:color="auto"/>
            <w:right w:val="none" w:sz="0" w:space="0" w:color="auto"/>
          </w:divBdr>
        </w:div>
      </w:divsChild>
    </w:div>
    <w:div w:id="942952251">
      <w:bodyDiv w:val="1"/>
      <w:marLeft w:val="0"/>
      <w:marRight w:val="0"/>
      <w:marTop w:val="0"/>
      <w:marBottom w:val="0"/>
      <w:divBdr>
        <w:top w:val="none" w:sz="0" w:space="0" w:color="auto"/>
        <w:left w:val="none" w:sz="0" w:space="0" w:color="auto"/>
        <w:bottom w:val="none" w:sz="0" w:space="0" w:color="auto"/>
        <w:right w:val="none" w:sz="0" w:space="0" w:color="auto"/>
      </w:divBdr>
    </w:div>
    <w:div w:id="944728584">
      <w:bodyDiv w:val="1"/>
      <w:marLeft w:val="0"/>
      <w:marRight w:val="0"/>
      <w:marTop w:val="0"/>
      <w:marBottom w:val="0"/>
      <w:divBdr>
        <w:top w:val="none" w:sz="0" w:space="0" w:color="auto"/>
        <w:left w:val="none" w:sz="0" w:space="0" w:color="auto"/>
        <w:bottom w:val="none" w:sz="0" w:space="0" w:color="auto"/>
        <w:right w:val="none" w:sz="0" w:space="0" w:color="auto"/>
      </w:divBdr>
    </w:div>
    <w:div w:id="967663263">
      <w:bodyDiv w:val="1"/>
      <w:marLeft w:val="0"/>
      <w:marRight w:val="0"/>
      <w:marTop w:val="0"/>
      <w:marBottom w:val="0"/>
      <w:divBdr>
        <w:top w:val="none" w:sz="0" w:space="0" w:color="auto"/>
        <w:left w:val="none" w:sz="0" w:space="0" w:color="auto"/>
        <w:bottom w:val="none" w:sz="0" w:space="0" w:color="auto"/>
        <w:right w:val="none" w:sz="0" w:space="0" w:color="auto"/>
      </w:divBdr>
    </w:div>
    <w:div w:id="978921951">
      <w:bodyDiv w:val="1"/>
      <w:marLeft w:val="0"/>
      <w:marRight w:val="0"/>
      <w:marTop w:val="0"/>
      <w:marBottom w:val="0"/>
      <w:divBdr>
        <w:top w:val="none" w:sz="0" w:space="0" w:color="auto"/>
        <w:left w:val="none" w:sz="0" w:space="0" w:color="auto"/>
        <w:bottom w:val="none" w:sz="0" w:space="0" w:color="auto"/>
        <w:right w:val="none" w:sz="0" w:space="0" w:color="auto"/>
      </w:divBdr>
    </w:div>
    <w:div w:id="984120784">
      <w:bodyDiv w:val="1"/>
      <w:marLeft w:val="0"/>
      <w:marRight w:val="0"/>
      <w:marTop w:val="0"/>
      <w:marBottom w:val="0"/>
      <w:divBdr>
        <w:top w:val="none" w:sz="0" w:space="0" w:color="auto"/>
        <w:left w:val="none" w:sz="0" w:space="0" w:color="auto"/>
        <w:bottom w:val="none" w:sz="0" w:space="0" w:color="auto"/>
        <w:right w:val="none" w:sz="0" w:space="0" w:color="auto"/>
      </w:divBdr>
    </w:div>
    <w:div w:id="988172333">
      <w:bodyDiv w:val="1"/>
      <w:marLeft w:val="0"/>
      <w:marRight w:val="0"/>
      <w:marTop w:val="0"/>
      <w:marBottom w:val="0"/>
      <w:divBdr>
        <w:top w:val="none" w:sz="0" w:space="0" w:color="auto"/>
        <w:left w:val="none" w:sz="0" w:space="0" w:color="auto"/>
        <w:bottom w:val="none" w:sz="0" w:space="0" w:color="auto"/>
        <w:right w:val="none" w:sz="0" w:space="0" w:color="auto"/>
      </w:divBdr>
    </w:div>
    <w:div w:id="993608971">
      <w:bodyDiv w:val="1"/>
      <w:marLeft w:val="0"/>
      <w:marRight w:val="0"/>
      <w:marTop w:val="0"/>
      <w:marBottom w:val="0"/>
      <w:divBdr>
        <w:top w:val="none" w:sz="0" w:space="0" w:color="auto"/>
        <w:left w:val="none" w:sz="0" w:space="0" w:color="auto"/>
        <w:bottom w:val="none" w:sz="0" w:space="0" w:color="auto"/>
        <w:right w:val="none" w:sz="0" w:space="0" w:color="auto"/>
      </w:divBdr>
    </w:div>
    <w:div w:id="1001617266">
      <w:bodyDiv w:val="1"/>
      <w:marLeft w:val="0"/>
      <w:marRight w:val="0"/>
      <w:marTop w:val="0"/>
      <w:marBottom w:val="0"/>
      <w:divBdr>
        <w:top w:val="none" w:sz="0" w:space="0" w:color="auto"/>
        <w:left w:val="none" w:sz="0" w:space="0" w:color="auto"/>
        <w:bottom w:val="none" w:sz="0" w:space="0" w:color="auto"/>
        <w:right w:val="none" w:sz="0" w:space="0" w:color="auto"/>
      </w:divBdr>
    </w:div>
    <w:div w:id="1016082417">
      <w:bodyDiv w:val="1"/>
      <w:marLeft w:val="0"/>
      <w:marRight w:val="0"/>
      <w:marTop w:val="0"/>
      <w:marBottom w:val="0"/>
      <w:divBdr>
        <w:top w:val="none" w:sz="0" w:space="0" w:color="auto"/>
        <w:left w:val="none" w:sz="0" w:space="0" w:color="auto"/>
        <w:bottom w:val="none" w:sz="0" w:space="0" w:color="auto"/>
        <w:right w:val="none" w:sz="0" w:space="0" w:color="auto"/>
      </w:divBdr>
    </w:div>
    <w:div w:id="1032921315">
      <w:bodyDiv w:val="1"/>
      <w:marLeft w:val="0"/>
      <w:marRight w:val="0"/>
      <w:marTop w:val="0"/>
      <w:marBottom w:val="0"/>
      <w:divBdr>
        <w:top w:val="none" w:sz="0" w:space="0" w:color="auto"/>
        <w:left w:val="none" w:sz="0" w:space="0" w:color="auto"/>
        <w:bottom w:val="none" w:sz="0" w:space="0" w:color="auto"/>
        <w:right w:val="none" w:sz="0" w:space="0" w:color="auto"/>
      </w:divBdr>
      <w:divsChild>
        <w:div w:id="1859808095">
          <w:marLeft w:val="274"/>
          <w:marRight w:val="0"/>
          <w:marTop w:val="0"/>
          <w:marBottom w:val="60"/>
          <w:divBdr>
            <w:top w:val="none" w:sz="0" w:space="0" w:color="auto"/>
            <w:left w:val="none" w:sz="0" w:space="0" w:color="auto"/>
            <w:bottom w:val="none" w:sz="0" w:space="0" w:color="auto"/>
            <w:right w:val="none" w:sz="0" w:space="0" w:color="auto"/>
          </w:divBdr>
        </w:div>
      </w:divsChild>
    </w:div>
    <w:div w:id="1033264835">
      <w:bodyDiv w:val="1"/>
      <w:marLeft w:val="0"/>
      <w:marRight w:val="0"/>
      <w:marTop w:val="0"/>
      <w:marBottom w:val="0"/>
      <w:divBdr>
        <w:top w:val="none" w:sz="0" w:space="0" w:color="auto"/>
        <w:left w:val="none" w:sz="0" w:space="0" w:color="auto"/>
        <w:bottom w:val="none" w:sz="0" w:space="0" w:color="auto"/>
        <w:right w:val="none" w:sz="0" w:space="0" w:color="auto"/>
      </w:divBdr>
    </w:div>
    <w:div w:id="1040546944">
      <w:bodyDiv w:val="1"/>
      <w:marLeft w:val="0"/>
      <w:marRight w:val="0"/>
      <w:marTop w:val="0"/>
      <w:marBottom w:val="0"/>
      <w:divBdr>
        <w:top w:val="none" w:sz="0" w:space="0" w:color="auto"/>
        <w:left w:val="none" w:sz="0" w:space="0" w:color="auto"/>
        <w:bottom w:val="none" w:sz="0" w:space="0" w:color="auto"/>
        <w:right w:val="none" w:sz="0" w:space="0" w:color="auto"/>
      </w:divBdr>
    </w:div>
    <w:div w:id="1062288391">
      <w:bodyDiv w:val="1"/>
      <w:marLeft w:val="0"/>
      <w:marRight w:val="0"/>
      <w:marTop w:val="0"/>
      <w:marBottom w:val="0"/>
      <w:divBdr>
        <w:top w:val="none" w:sz="0" w:space="0" w:color="auto"/>
        <w:left w:val="none" w:sz="0" w:space="0" w:color="auto"/>
        <w:bottom w:val="none" w:sz="0" w:space="0" w:color="auto"/>
        <w:right w:val="none" w:sz="0" w:space="0" w:color="auto"/>
      </w:divBdr>
    </w:div>
    <w:div w:id="1072969766">
      <w:bodyDiv w:val="1"/>
      <w:marLeft w:val="0"/>
      <w:marRight w:val="0"/>
      <w:marTop w:val="0"/>
      <w:marBottom w:val="0"/>
      <w:divBdr>
        <w:top w:val="none" w:sz="0" w:space="0" w:color="auto"/>
        <w:left w:val="none" w:sz="0" w:space="0" w:color="auto"/>
        <w:bottom w:val="none" w:sz="0" w:space="0" w:color="auto"/>
        <w:right w:val="none" w:sz="0" w:space="0" w:color="auto"/>
      </w:divBdr>
    </w:div>
    <w:div w:id="1085343379">
      <w:bodyDiv w:val="1"/>
      <w:marLeft w:val="0"/>
      <w:marRight w:val="0"/>
      <w:marTop w:val="0"/>
      <w:marBottom w:val="0"/>
      <w:divBdr>
        <w:top w:val="none" w:sz="0" w:space="0" w:color="auto"/>
        <w:left w:val="none" w:sz="0" w:space="0" w:color="auto"/>
        <w:bottom w:val="none" w:sz="0" w:space="0" w:color="auto"/>
        <w:right w:val="none" w:sz="0" w:space="0" w:color="auto"/>
      </w:divBdr>
    </w:div>
    <w:div w:id="1089699264">
      <w:bodyDiv w:val="1"/>
      <w:marLeft w:val="0"/>
      <w:marRight w:val="0"/>
      <w:marTop w:val="0"/>
      <w:marBottom w:val="0"/>
      <w:divBdr>
        <w:top w:val="none" w:sz="0" w:space="0" w:color="auto"/>
        <w:left w:val="none" w:sz="0" w:space="0" w:color="auto"/>
        <w:bottom w:val="none" w:sz="0" w:space="0" w:color="auto"/>
        <w:right w:val="none" w:sz="0" w:space="0" w:color="auto"/>
      </w:divBdr>
    </w:div>
    <w:div w:id="1092630127">
      <w:bodyDiv w:val="1"/>
      <w:marLeft w:val="0"/>
      <w:marRight w:val="0"/>
      <w:marTop w:val="0"/>
      <w:marBottom w:val="0"/>
      <w:divBdr>
        <w:top w:val="none" w:sz="0" w:space="0" w:color="auto"/>
        <w:left w:val="none" w:sz="0" w:space="0" w:color="auto"/>
        <w:bottom w:val="none" w:sz="0" w:space="0" w:color="auto"/>
        <w:right w:val="none" w:sz="0" w:space="0" w:color="auto"/>
      </w:divBdr>
    </w:div>
    <w:div w:id="1096973523">
      <w:bodyDiv w:val="1"/>
      <w:marLeft w:val="0"/>
      <w:marRight w:val="0"/>
      <w:marTop w:val="0"/>
      <w:marBottom w:val="0"/>
      <w:divBdr>
        <w:top w:val="none" w:sz="0" w:space="0" w:color="auto"/>
        <w:left w:val="none" w:sz="0" w:space="0" w:color="auto"/>
        <w:bottom w:val="none" w:sz="0" w:space="0" w:color="auto"/>
        <w:right w:val="none" w:sz="0" w:space="0" w:color="auto"/>
      </w:divBdr>
    </w:div>
    <w:div w:id="1103260844">
      <w:bodyDiv w:val="1"/>
      <w:marLeft w:val="0"/>
      <w:marRight w:val="0"/>
      <w:marTop w:val="0"/>
      <w:marBottom w:val="0"/>
      <w:divBdr>
        <w:top w:val="none" w:sz="0" w:space="0" w:color="auto"/>
        <w:left w:val="none" w:sz="0" w:space="0" w:color="auto"/>
        <w:bottom w:val="none" w:sz="0" w:space="0" w:color="auto"/>
        <w:right w:val="none" w:sz="0" w:space="0" w:color="auto"/>
      </w:divBdr>
    </w:div>
    <w:div w:id="1116605455">
      <w:bodyDiv w:val="1"/>
      <w:marLeft w:val="0"/>
      <w:marRight w:val="0"/>
      <w:marTop w:val="0"/>
      <w:marBottom w:val="0"/>
      <w:divBdr>
        <w:top w:val="none" w:sz="0" w:space="0" w:color="auto"/>
        <w:left w:val="none" w:sz="0" w:space="0" w:color="auto"/>
        <w:bottom w:val="none" w:sz="0" w:space="0" w:color="auto"/>
        <w:right w:val="none" w:sz="0" w:space="0" w:color="auto"/>
      </w:divBdr>
    </w:div>
    <w:div w:id="1123112089">
      <w:bodyDiv w:val="1"/>
      <w:marLeft w:val="0"/>
      <w:marRight w:val="0"/>
      <w:marTop w:val="0"/>
      <w:marBottom w:val="0"/>
      <w:divBdr>
        <w:top w:val="none" w:sz="0" w:space="0" w:color="auto"/>
        <w:left w:val="none" w:sz="0" w:space="0" w:color="auto"/>
        <w:bottom w:val="none" w:sz="0" w:space="0" w:color="auto"/>
        <w:right w:val="none" w:sz="0" w:space="0" w:color="auto"/>
      </w:divBdr>
    </w:div>
    <w:div w:id="1149328736">
      <w:bodyDiv w:val="1"/>
      <w:marLeft w:val="0"/>
      <w:marRight w:val="0"/>
      <w:marTop w:val="0"/>
      <w:marBottom w:val="0"/>
      <w:divBdr>
        <w:top w:val="none" w:sz="0" w:space="0" w:color="auto"/>
        <w:left w:val="none" w:sz="0" w:space="0" w:color="auto"/>
        <w:bottom w:val="none" w:sz="0" w:space="0" w:color="auto"/>
        <w:right w:val="none" w:sz="0" w:space="0" w:color="auto"/>
      </w:divBdr>
    </w:div>
    <w:div w:id="1154640896">
      <w:bodyDiv w:val="1"/>
      <w:marLeft w:val="0"/>
      <w:marRight w:val="0"/>
      <w:marTop w:val="0"/>
      <w:marBottom w:val="0"/>
      <w:divBdr>
        <w:top w:val="none" w:sz="0" w:space="0" w:color="auto"/>
        <w:left w:val="none" w:sz="0" w:space="0" w:color="auto"/>
        <w:bottom w:val="none" w:sz="0" w:space="0" w:color="auto"/>
        <w:right w:val="none" w:sz="0" w:space="0" w:color="auto"/>
      </w:divBdr>
    </w:div>
    <w:div w:id="1160270056">
      <w:bodyDiv w:val="1"/>
      <w:marLeft w:val="0"/>
      <w:marRight w:val="0"/>
      <w:marTop w:val="0"/>
      <w:marBottom w:val="0"/>
      <w:divBdr>
        <w:top w:val="none" w:sz="0" w:space="0" w:color="auto"/>
        <w:left w:val="none" w:sz="0" w:space="0" w:color="auto"/>
        <w:bottom w:val="none" w:sz="0" w:space="0" w:color="auto"/>
        <w:right w:val="none" w:sz="0" w:space="0" w:color="auto"/>
      </w:divBdr>
    </w:div>
    <w:div w:id="1161502791">
      <w:bodyDiv w:val="1"/>
      <w:marLeft w:val="0"/>
      <w:marRight w:val="0"/>
      <w:marTop w:val="0"/>
      <w:marBottom w:val="0"/>
      <w:divBdr>
        <w:top w:val="none" w:sz="0" w:space="0" w:color="auto"/>
        <w:left w:val="none" w:sz="0" w:space="0" w:color="auto"/>
        <w:bottom w:val="none" w:sz="0" w:space="0" w:color="auto"/>
        <w:right w:val="none" w:sz="0" w:space="0" w:color="auto"/>
      </w:divBdr>
      <w:divsChild>
        <w:div w:id="1688749618">
          <w:marLeft w:val="562"/>
          <w:marRight w:val="0"/>
          <w:marTop w:val="120"/>
          <w:marBottom w:val="0"/>
          <w:divBdr>
            <w:top w:val="none" w:sz="0" w:space="0" w:color="auto"/>
            <w:left w:val="none" w:sz="0" w:space="0" w:color="auto"/>
            <w:bottom w:val="none" w:sz="0" w:space="0" w:color="auto"/>
            <w:right w:val="none" w:sz="0" w:space="0" w:color="auto"/>
          </w:divBdr>
        </w:div>
        <w:div w:id="353849837">
          <w:marLeft w:val="562"/>
          <w:marRight w:val="0"/>
          <w:marTop w:val="120"/>
          <w:marBottom w:val="0"/>
          <w:divBdr>
            <w:top w:val="none" w:sz="0" w:space="0" w:color="auto"/>
            <w:left w:val="none" w:sz="0" w:space="0" w:color="auto"/>
            <w:bottom w:val="none" w:sz="0" w:space="0" w:color="auto"/>
            <w:right w:val="none" w:sz="0" w:space="0" w:color="auto"/>
          </w:divBdr>
        </w:div>
        <w:div w:id="248006342">
          <w:marLeft w:val="562"/>
          <w:marRight w:val="0"/>
          <w:marTop w:val="120"/>
          <w:marBottom w:val="0"/>
          <w:divBdr>
            <w:top w:val="none" w:sz="0" w:space="0" w:color="auto"/>
            <w:left w:val="none" w:sz="0" w:space="0" w:color="auto"/>
            <w:bottom w:val="none" w:sz="0" w:space="0" w:color="auto"/>
            <w:right w:val="none" w:sz="0" w:space="0" w:color="auto"/>
          </w:divBdr>
        </w:div>
      </w:divsChild>
    </w:div>
    <w:div w:id="1164247989">
      <w:bodyDiv w:val="1"/>
      <w:marLeft w:val="0"/>
      <w:marRight w:val="0"/>
      <w:marTop w:val="0"/>
      <w:marBottom w:val="0"/>
      <w:divBdr>
        <w:top w:val="none" w:sz="0" w:space="0" w:color="auto"/>
        <w:left w:val="none" w:sz="0" w:space="0" w:color="auto"/>
        <w:bottom w:val="none" w:sz="0" w:space="0" w:color="auto"/>
        <w:right w:val="none" w:sz="0" w:space="0" w:color="auto"/>
      </w:divBdr>
    </w:div>
    <w:div w:id="1165825472">
      <w:bodyDiv w:val="1"/>
      <w:marLeft w:val="0"/>
      <w:marRight w:val="0"/>
      <w:marTop w:val="0"/>
      <w:marBottom w:val="0"/>
      <w:divBdr>
        <w:top w:val="none" w:sz="0" w:space="0" w:color="auto"/>
        <w:left w:val="none" w:sz="0" w:space="0" w:color="auto"/>
        <w:bottom w:val="none" w:sz="0" w:space="0" w:color="auto"/>
        <w:right w:val="none" w:sz="0" w:space="0" w:color="auto"/>
      </w:divBdr>
    </w:div>
    <w:div w:id="1186409650">
      <w:bodyDiv w:val="1"/>
      <w:marLeft w:val="0"/>
      <w:marRight w:val="0"/>
      <w:marTop w:val="0"/>
      <w:marBottom w:val="0"/>
      <w:divBdr>
        <w:top w:val="none" w:sz="0" w:space="0" w:color="auto"/>
        <w:left w:val="none" w:sz="0" w:space="0" w:color="auto"/>
        <w:bottom w:val="none" w:sz="0" w:space="0" w:color="auto"/>
        <w:right w:val="none" w:sz="0" w:space="0" w:color="auto"/>
      </w:divBdr>
      <w:divsChild>
        <w:div w:id="1293900491">
          <w:marLeft w:val="562"/>
          <w:marRight w:val="0"/>
          <w:marTop w:val="120"/>
          <w:marBottom w:val="0"/>
          <w:divBdr>
            <w:top w:val="none" w:sz="0" w:space="0" w:color="auto"/>
            <w:left w:val="none" w:sz="0" w:space="0" w:color="auto"/>
            <w:bottom w:val="none" w:sz="0" w:space="0" w:color="auto"/>
            <w:right w:val="none" w:sz="0" w:space="0" w:color="auto"/>
          </w:divBdr>
        </w:div>
        <w:div w:id="712269069">
          <w:marLeft w:val="562"/>
          <w:marRight w:val="0"/>
          <w:marTop w:val="120"/>
          <w:marBottom w:val="0"/>
          <w:divBdr>
            <w:top w:val="none" w:sz="0" w:space="0" w:color="auto"/>
            <w:left w:val="none" w:sz="0" w:space="0" w:color="auto"/>
            <w:bottom w:val="none" w:sz="0" w:space="0" w:color="auto"/>
            <w:right w:val="none" w:sz="0" w:space="0" w:color="auto"/>
          </w:divBdr>
        </w:div>
        <w:div w:id="1482429329">
          <w:marLeft w:val="562"/>
          <w:marRight w:val="0"/>
          <w:marTop w:val="120"/>
          <w:marBottom w:val="0"/>
          <w:divBdr>
            <w:top w:val="none" w:sz="0" w:space="0" w:color="auto"/>
            <w:left w:val="none" w:sz="0" w:space="0" w:color="auto"/>
            <w:bottom w:val="none" w:sz="0" w:space="0" w:color="auto"/>
            <w:right w:val="none" w:sz="0" w:space="0" w:color="auto"/>
          </w:divBdr>
        </w:div>
        <w:div w:id="1048797399">
          <w:marLeft w:val="562"/>
          <w:marRight w:val="0"/>
          <w:marTop w:val="120"/>
          <w:marBottom w:val="0"/>
          <w:divBdr>
            <w:top w:val="none" w:sz="0" w:space="0" w:color="auto"/>
            <w:left w:val="none" w:sz="0" w:space="0" w:color="auto"/>
            <w:bottom w:val="none" w:sz="0" w:space="0" w:color="auto"/>
            <w:right w:val="none" w:sz="0" w:space="0" w:color="auto"/>
          </w:divBdr>
        </w:div>
      </w:divsChild>
    </w:div>
    <w:div w:id="1188062826">
      <w:bodyDiv w:val="1"/>
      <w:marLeft w:val="0"/>
      <w:marRight w:val="0"/>
      <w:marTop w:val="0"/>
      <w:marBottom w:val="0"/>
      <w:divBdr>
        <w:top w:val="none" w:sz="0" w:space="0" w:color="auto"/>
        <w:left w:val="none" w:sz="0" w:space="0" w:color="auto"/>
        <w:bottom w:val="none" w:sz="0" w:space="0" w:color="auto"/>
        <w:right w:val="none" w:sz="0" w:space="0" w:color="auto"/>
      </w:divBdr>
    </w:div>
    <w:div w:id="1195851321">
      <w:bodyDiv w:val="1"/>
      <w:marLeft w:val="0"/>
      <w:marRight w:val="0"/>
      <w:marTop w:val="0"/>
      <w:marBottom w:val="0"/>
      <w:divBdr>
        <w:top w:val="none" w:sz="0" w:space="0" w:color="auto"/>
        <w:left w:val="none" w:sz="0" w:space="0" w:color="auto"/>
        <w:bottom w:val="none" w:sz="0" w:space="0" w:color="auto"/>
        <w:right w:val="none" w:sz="0" w:space="0" w:color="auto"/>
      </w:divBdr>
    </w:div>
    <w:div w:id="1201434889">
      <w:bodyDiv w:val="1"/>
      <w:marLeft w:val="0"/>
      <w:marRight w:val="0"/>
      <w:marTop w:val="0"/>
      <w:marBottom w:val="0"/>
      <w:divBdr>
        <w:top w:val="none" w:sz="0" w:space="0" w:color="auto"/>
        <w:left w:val="none" w:sz="0" w:space="0" w:color="auto"/>
        <w:bottom w:val="none" w:sz="0" w:space="0" w:color="auto"/>
        <w:right w:val="none" w:sz="0" w:space="0" w:color="auto"/>
      </w:divBdr>
    </w:div>
    <w:div w:id="1208831525">
      <w:bodyDiv w:val="1"/>
      <w:marLeft w:val="0"/>
      <w:marRight w:val="0"/>
      <w:marTop w:val="0"/>
      <w:marBottom w:val="0"/>
      <w:divBdr>
        <w:top w:val="none" w:sz="0" w:space="0" w:color="auto"/>
        <w:left w:val="none" w:sz="0" w:space="0" w:color="auto"/>
        <w:bottom w:val="none" w:sz="0" w:space="0" w:color="auto"/>
        <w:right w:val="none" w:sz="0" w:space="0" w:color="auto"/>
      </w:divBdr>
    </w:div>
    <w:div w:id="1218010420">
      <w:bodyDiv w:val="1"/>
      <w:marLeft w:val="0"/>
      <w:marRight w:val="0"/>
      <w:marTop w:val="0"/>
      <w:marBottom w:val="0"/>
      <w:divBdr>
        <w:top w:val="none" w:sz="0" w:space="0" w:color="auto"/>
        <w:left w:val="none" w:sz="0" w:space="0" w:color="auto"/>
        <w:bottom w:val="none" w:sz="0" w:space="0" w:color="auto"/>
        <w:right w:val="none" w:sz="0" w:space="0" w:color="auto"/>
      </w:divBdr>
      <w:divsChild>
        <w:div w:id="1827286731">
          <w:marLeft w:val="562"/>
          <w:marRight w:val="0"/>
          <w:marTop w:val="120"/>
          <w:marBottom w:val="0"/>
          <w:divBdr>
            <w:top w:val="none" w:sz="0" w:space="0" w:color="auto"/>
            <w:left w:val="none" w:sz="0" w:space="0" w:color="auto"/>
            <w:bottom w:val="none" w:sz="0" w:space="0" w:color="auto"/>
            <w:right w:val="none" w:sz="0" w:space="0" w:color="auto"/>
          </w:divBdr>
        </w:div>
        <w:div w:id="1226333191">
          <w:marLeft w:val="562"/>
          <w:marRight w:val="0"/>
          <w:marTop w:val="120"/>
          <w:marBottom w:val="0"/>
          <w:divBdr>
            <w:top w:val="none" w:sz="0" w:space="0" w:color="auto"/>
            <w:left w:val="none" w:sz="0" w:space="0" w:color="auto"/>
            <w:bottom w:val="none" w:sz="0" w:space="0" w:color="auto"/>
            <w:right w:val="none" w:sz="0" w:space="0" w:color="auto"/>
          </w:divBdr>
        </w:div>
        <w:div w:id="1128818400">
          <w:marLeft w:val="562"/>
          <w:marRight w:val="0"/>
          <w:marTop w:val="120"/>
          <w:marBottom w:val="0"/>
          <w:divBdr>
            <w:top w:val="none" w:sz="0" w:space="0" w:color="auto"/>
            <w:left w:val="none" w:sz="0" w:space="0" w:color="auto"/>
            <w:bottom w:val="none" w:sz="0" w:space="0" w:color="auto"/>
            <w:right w:val="none" w:sz="0" w:space="0" w:color="auto"/>
          </w:divBdr>
        </w:div>
        <w:div w:id="1884176827">
          <w:marLeft w:val="562"/>
          <w:marRight w:val="0"/>
          <w:marTop w:val="120"/>
          <w:marBottom w:val="0"/>
          <w:divBdr>
            <w:top w:val="none" w:sz="0" w:space="0" w:color="auto"/>
            <w:left w:val="none" w:sz="0" w:space="0" w:color="auto"/>
            <w:bottom w:val="none" w:sz="0" w:space="0" w:color="auto"/>
            <w:right w:val="none" w:sz="0" w:space="0" w:color="auto"/>
          </w:divBdr>
        </w:div>
      </w:divsChild>
    </w:div>
    <w:div w:id="1222909068">
      <w:bodyDiv w:val="1"/>
      <w:marLeft w:val="0"/>
      <w:marRight w:val="0"/>
      <w:marTop w:val="0"/>
      <w:marBottom w:val="0"/>
      <w:divBdr>
        <w:top w:val="none" w:sz="0" w:space="0" w:color="auto"/>
        <w:left w:val="none" w:sz="0" w:space="0" w:color="auto"/>
        <w:bottom w:val="none" w:sz="0" w:space="0" w:color="auto"/>
        <w:right w:val="none" w:sz="0" w:space="0" w:color="auto"/>
      </w:divBdr>
    </w:div>
    <w:div w:id="1224488704">
      <w:bodyDiv w:val="1"/>
      <w:marLeft w:val="0"/>
      <w:marRight w:val="0"/>
      <w:marTop w:val="0"/>
      <w:marBottom w:val="0"/>
      <w:divBdr>
        <w:top w:val="none" w:sz="0" w:space="0" w:color="auto"/>
        <w:left w:val="none" w:sz="0" w:space="0" w:color="auto"/>
        <w:bottom w:val="none" w:sz="0" w:space="0" w:color="auto"/>
        <w:right w:val="none" w:sz="0" w:space="0" w:color="auto"/>
      </w:divBdr>
    </w:div>
    <w:div w:id="1253200496">
      <w:bodyDiv w:val="1"/>
      <w:marLeft w:val="0"/>
      <w:marRight w:val="0"/>
      <w:marTop w:val="0"/>
      <w:marBottom w:val="0"/>
      <w:divBdr>
        <w:top w:val="none" w:sz="0" w:space="0" w:color="auto"/>
        <w:left w:val="none" w:sz="0" w:space="0" w:color="auto"/>
        <w:bottom w:val="none" w:sz="0" w:space="0" w:color="auto"/>
        <w:right w:val="none" w:sz="0" w:space="0" w:color="auto"/>
      </w:divBdr>
    </w:div>
    <w:div w:id="1263688576">
      <w:bodyDiv w:val="1"/>
      <w:marLeft w:val="0"/>
      <w:marRight w:val="0"/>
      <w:marTop w:val="0"/>
      <w:marBottom w:val="0"/>
      <w:divBdr>
        <w:top w:val="none" w:sz="0" w:space="0" w:color="auto"/>
        <w:left w:val="none" w:sz="0" w:space="0" w:color="auto"/>
        <w:bottom w:val="none" w:sz="0" w:space="0" w:color="auto"/>
        <w:right w:val="none" w:sz="0" w:space="0" w:color="auto"/>
      </w:divBdr>
    </w:div>
    <w:div w:id="1268197560">
      <w:bodyDiv w:val="1"/>
      <w:marLeft w:val="0"/>
      <w:marRight w:val="0"/>
      <w:marTop w:val="0"/>
      <w:marBottom w:val="0"/>
      <w:divBdr>
        <w:top w:val="none" w:sz="0" w:space="0" w:color="auto"/>
        <w:left w:val="none" w:sz="0" w:space="0" w:color="auto"/>
        <w:bottom w:val="none" w:sz="0" w:space="0" w:color="auto"/>
        <w:right w:val="none" w:sz="0" w:space="0" w:color="auto"/>
      </w:divBdr>
      <w:divsChild>
        <w:div w:id="1866626866">
          <w:marLeft w:val="360"/>
          <w:marRight w:val="0"/>
          <w:marTop w:val="180"/>
          <w:marBottom w:val="60"/>
          <w:divBdr>
            <w:top w:val="none" w:sz="0" w:space="0" w:color="auto"/>
            <w:left w:val="none" w:sz="0" w:space="0" w:color="auto"/>
            <w:bottom w:val="none" w:sz="0" w:space="0" w:color="auto"/>
            <w:right w:val="none" w:sz="0" w:space="0" w:color="auto"/>
          </w:divBdr>
        </w:div>
        <w:div w:id="1768380687">
          <w:marLeft w:val="360"/>
          <w:marRight w:val="0"/>
          <w:marTop w:val="180"/>
          <w:marBottom w:val="60"/>
          <w:divBdr>
            <w:top w:val="none" w:sz="0" w:space="0" w:color="auto"/>
            <w:left w:val="none" w:sz="0" w:space="0" w:color="auto"/>
            <w:bottom w:val="none" w:sz="0" w:space="0" w:color="auto"/>
            <w:right w:val="none" w:sz="0" w:space="0" w:color="auto"/>
          </w:divBdr>
        </w:div>
        <w:div w:id="1433357661">
          <w:marLeft w:val="360"/>
          <w:marRight w:val="0"/>
          <w:marTop w:val="180"/>
          <w:marBottom w:val="60"/>
          <w:divBdr>
            <w:top w:val="none" w:sz="0" w:space="0" w:color="auto"/>
            <w:left w:val="none" w:sz="0" w:space="0" w:color="auto"/>
            <w:bottom w:val="none" w:sz="0" w:space="0" w:color="auto"/>
            <w:right w:val="none" w:sz="0" w:space="0" w:color="auto"/>
          </w:divBdr>
        </w:div>
        <w:div w:id="1344891369">
          <w:marLeft w:val="360"/>
          <w:marRight w:val="0"/>
          <w:marTop w:val="180"/>
          <w:marBottom w:val="60"/>
          <w:divBdr>
            <w:top w:val="none" w:sz="0" w:space="0" w:color="auto"/>
            <w:left w:val="none" w:sz="0" w:space="0" w:color="auto"/>
            <w:bottom w:val="none" w:sz="0" w:space="0" w:color="auto"/>
            <w:right w:val="none" w:sz="0" w:space="0" w:color="auto"/>
          </w:divBdr>
        </w:div>
        <w:div w:id="889532412">
          <w:marLeft w:val="360"/>
          <w:marRight w:val="0"/>
          <w:marTop w:val="180"/>
          <w:marBottom w:val="60"/>
          <w:divBdr>
            <w:top w:val="none" w:sz="0" w:space="0" w:color="auto"/>
            <w:left w:val="none" w:sz="0" w:space="0" w:color="auto"/>
            <w:bottom w:val="none" w:sz="0" w:space="0" w:color="auto"/>
            <w:right w:val="none" w:sz="0" w:space="0" w:color="auto"/>
          </w:divBdr>
        </w:div>
        <w:div w:id="1418095061">
          <w:marLeft w:val="360"/>
          <w:marRight w:val="0"/>
          <w:marTop w:val="180"/>
          <w:marBottom w:val="60"/>
          <w:divBdr>
            <w:top w:val="none" w:sz="0" w:space="0" w:color="auto"/>
            <w:left w:val="none" w:sz="0" w:space="0" w:color="auto"/>
            <w:bottom w:val="none" w:sz="0" w:space="0" w:color="auto"/>
            <w:right w:val="none" w:sz="0" w:space="0" w:color="auto"/>
          </w:divBdr>
        </w:div>
        <w:div w:id="1087073574">
          <w:marLeft w:val="360"/>
          <w:marRight w:val="0"/>
          <w:marTop w:val="180"/>
          <w:marBottom w:val="60"/>
          <w:divBdr>
            <w:top w:val="none" w:sz="0" w:space="0" w:color="auto"/>
            <w:left w:val="none" w:sz="0" w:space="0" w:color="auto"/>
            <w:bottom w:val="none" w:sz="0" w:space="0" w:color="auto"/>
            <w:right w:val="none" w:sz="0" w:space="0" w:color="auto"/>
          </w:divBdr>
        </w:div>
        <w:div w:id="560167637">
          <w:marLeft w:val="360"/>
          <w:marRight w:val="0"/>
          <w:marTop w:val="180"/>
          <w:marBottom w:val="60"/>
          <w:divBdr>
            <w:top w:val="none" w:sz="0" w:space="0" w:color="auto"/>
            <w:left w:val="none" w:sz="0" w:space="0" w:color="auto"/>
            <w:bottom w:val="none" w:sz="0" w:space="0" w:color="auto"/>
            <w:right w:val="none" w:sz="0" w:space="0" w:color="auto"/>
          </w:divBdr>
        </w:div>
        <w:div w:id="1986734755">
          <w:marLeft w:val="360"/>
          <w:marRight w:val="0"/>
          <w:marTop w:val="180"/>
          <w:marBottom w:val="60"/>
          <w:divBdr>
            <w:top w:val="none" w:sz="0" w:space="0" w:color="auto"/>
            <w:left w:val="none" w:sz="0" w:space="0" w:color="auto"/>
            <w:bottom w:val="none" w:sz="0" w:space="0" w:color="auto"/>
            <w:right w:val="none" w:sz="0" w:space="0" w:color="auto"/>
          </w:divBdr>
        </w:div>
        <w:div w:id="615336710">
          <w:marLeft w:val="360"/>
          <w:marRight w:val="0"/>
          <w:marTop w:val="180"/>
          <w:marBottom w:val="60"/>
          <w:divBdr>
            <w:top w:val="none" w:sz="0" w:space="0" w:color="auto"/>
            <w:left w:val="none" w:sz="0" w:space="0" w:color="auto"/>
            <w:bottom w:val="none" w:sz="0" w:space="0" w:color="auto"/>
            <w:right w:val="none" w:sz="0" w:space="0" w:color="auto"/>
          </w:divBdr>
        </w:div>
      </w:divsChild>
    </w:div>
    <w:div w:id="1268806801">
      <w:bodyDiv w:val="1"/>
      <w:marLeft w:val="0"/>
      <w:marRight w:val="0"/>
      <w:marTop w:val="0"/>
      <w:marBottom w:val="0"/>
      <w:divBdr>
        <w:top w:val="none" w:sz="0" w:space="0" w:color="auto"/>
        <w:left w:val="none" w:sz="0" w:space="0" w:color="auto"/>
        <w:bottom w:val="none" w:sz="0" w:space="0" w:color="auto"/>
        <w:right w:val="none" w:sz="0" w:space="0" w:color="auto"/>
      </w:divBdr>
    </w:div>
    <w:div w:id="1273055697">
      <w:bodyDiv w:val="1"/>
      <w:marLeft w:val="0"/>
      <w:marRight w:val="0"/>
      <w:marTop w:val="0"/>
      <w:marBottom w:val="0"/>
      <w:divBdr>
        <w:top w:val="none" w:sz="0" w:space="0" w:color="auto"/>
        <w:left w:val="none" w:sz="0" w:space="0" w:color="auto"/>
        <w:bottom w:val="none" w:sz="0" w:space="0" w:color="auto"/>
        <w:right w:val="none" w:sz="0" w:space="0" w:color="auto"/>
      </w:divBdr>
      <w:divsChild>
        <w:div w:id="1890261351">
          <w:marLeft w:val="562"/>
          <w:marRight w:val="0"/>
          <w:marTop w:val="120"/>
          <w:marBottom w:val="0"/>
          <w:divBdr>
            <w:top w:val="none" w:sz="0" w:space="0" w:color="auto"/>
            <w:left w:val="none" w:sz="0" w:space="0" w:color="auto"/>
            <w:bottom w:val="none" w:sz="0" w:space="0" w:color="auto"/>
            <w:right w:val="none" w:sz="0" w:space="0" w:color="auto"/>
          </w:divBdr>
        </w:div>
        <w:div w:id="846403300">
          <w:marLeft w:val="562"/>
          <w:marRight w:val="0"/>
          <w:marTop w:val="120"/>
          <w:marBottom w:val="0"/>
          <w:divBdr>
            <w:top w:val="none" w:sz="0" w:space="0" w:color="auto"/>
            <w:left w:val="none" w:sz="0" w:space="0" w:color="auto"/>
            <w:bottom w:val="none" w:sz="0" w:space="0" w:color="auto"/>
            <w:right w:val="none" w:sz="0" w:space="0" w:color="auto"/>
          </w:divBdr>
        </w:div>
        <w:div w:id="173999450">
          <w:marLeft w:val="562"/>
          <w:marRight w:val="0"/>
          <w:marTop w:val="120"/>
          <w:marBottom w:val="0"/>
          <w:divBdr>
            <w:top w:val="none" w:sz="0" w:space="0" w:color="auto"/>
            <w:left w:val="none" w:sz="0" w:space="0" w:color="auto"/>
            <w:bottom w:val="none" w:sz="0" w:space="0" w:color="auto"/>
            <w:right w:val="none" w:sz="0" w:space="0" w:color="auto"/>
          </w:divBdr>
        </w:div>
        <w:div w:id="1081409871">
          <w:marLeft w:val="562"/>
          <w:marRight w:val="0"/>
          <w:marTop w:val="120"/>
          <w:marBottom w:val="0"/>
          <w:divBdr>
            <w:top w:val="none" w:sz="0" w:space="0" w:color="auto"/>
            <w:left w:val="none" w:sz="0" w:space="0" w:color="auto"/>
            <w:bottom w:val="none" w:sz="0" w:space="0" w:color="auto"/>
            <w:right w:val="none" w:sz="0" w:space="0" w:color="auto"/>
          </w:divBdr>
        </w:div>
      </w:divsChild>
    </w:div>
    <w:div w:id="1276905729">
      <w:bodyDiv w:val="1"/>
      <w:marLeft w:val="0"/>
      <w:marRight w:val="0"/>
      <w:marTop w:val="0"/>
      <w:marBottom w:val="0"/>
      <w:divBdr>
        <w:top w:val="none" w:sz="0" w:space="0" w:color="auto"/>
        <w:left w:val="none" w:sz="0" w:space="0" w:color="auto"/>
        <w:bottom w:val="none" w:sz="0" w:space="0" w:color="auto"/>
        <w:right w:val="none" w:sz="0" w:space="0" w:color="auto"/>
      </w:divBdr>
      <w:divsChild>
        <w:div w:id="52119924">
          <w:marLeft w:val="274"/>
          <w:marRight w:val="0"/>
          <w:marTop w:val="120"/>
          <w:marBottom w:val="60"/>
          <w:divBdr>
            <w:top w:val="none" w:sz="0" w:space="0" w:color="auto"/>
            <w:left w:val="none" w:sz="0" w:space="0" w:color="auto"/>
            <w:bottom w:val="none" w:sz="0" w:space="0" w:color="auto"/>
            <w:right w:val="none" w:sz="0" w:space="0" w:color="auto"/>
          </w:divBdr>
        </w:div>
        <w:div w:id="348803257">
          <w:marLeft w:val="274"/>
          <w:marRight w:val="0"/>
          <w:marTop w:val="0"/>
          <w:marBottom w:val="60"/>
          <w:divBdr>
            <w:top w:val="none" w:sz="0" w:space="0" w:color="auto"/>
            <w:left w:val="none" w:sz="0" w:space="0" w:color="auto"/>
            <w:bottom w:val="none" w:sz="0" w:space="0" w:color="auto"/>
            <w:right w:val="none" w:sz="0" w:space="0" w:color="auto"/>
          </w:divBdr>
        </w:div>
        <w:div w:id="1272274707">
          <w:marLeft w:val="274"/>
          <w:marRight w:val="0"/>
          <w:marTop w:val="0"/>
          <w:marBottom w:val="60"/>
          <w:divBdr>
            <w:top w:val="none" w:sz="0" w:space="0" w:color="auto"/>
            <w:left w:val="none" w:sz="0" w:space="0" w:color="auto"/>
            <w:bottom w:val="none" w:sz="0" w:space="0" w:color="auto"/>
            <w:right w:val="none" w:sz="0" w:space="0" w:color="auto"/>
          </w:divBdr>
        </w:div>
        <w:div w:id="775953128">
          <w:marLeft w:val="274"/>
          <w:marRight w:val="0"/>
          <w:marTop w:val="0"/>
          <w:marBottom w:val="60"/>
          <w:divBdr>
            <w:top w:val="none" w:sz="0" w:space="0" w:color="auto"/>
            <w:left w:val="none" w:sz="0" w:space="0" w:color="auto"/>
            <w:bottom w:val="none" w:sz="0" w:space="0" w:color="auto"/>
            <w:right w:val="none" w:sz="0" w:space="0" w:color="auto"/>
          </w:divBdr>
        </w:div>
      </w:divsChild>
    </w:div>
    <w:div w:id="1294293355">
      <w:bodyDiv w:val="1"/>
      <w:marLeft w:val="0"/>
      <w:marRight w:val="0"/>
      <w:marTop w:val="0"/>
      <w:marBottom w:val="0"/>
      <w:divBdr>
        <w:top w:val="none" w:sz="0" w:space="0" w:color="auto"/>
        <w:left w:val="none" w:sz="0" w:space="0" w:color="auto"/>
        <w:bottom w:val="none" w:sz="0" w:space="0" w:color="auto"/>
        <w:right w:val="none" w:sz="0" w:space="0" w:color="auto"/>
      </w:divBdr>
      <w:divsChild>
        <w:div w:id="789974415">
          <w:marLeft w:val="562"/>
          <w:marRight w:val="0"/>
          <w:marTop w:val="120"/>
          <w:marBottom w:val="0"/>
          <w:divBdr>
            <w:top w:val="none" w:sz="0" w:space="0" w:color="auto"/>
            <w:left w:val="none" w:sz="0" w:space="0" w:color="auto"/>
            <w:bottom w:val="none" w:sz="0" w:space="0" w:color="auto"/>
            <w:right w:val="none" w:sz="0" w:space="0" w:color="auto"/>
          </w:divBdr>
        </w:div>
        <w:div w:id="1751343044">
          <w:marLeft w:val="562"/>
          <w:marRight w:val="0"/>
          <w:marTop w:val="120"/>
          <w:marBottom w:val="0"/>
          <w:divBdr>
            <w:top w:val="none" w:sz="0" w:space="0" w:color="auto"/>
            <w:left w:val="none" w:sz="0" w:space="0" w:color="auto"/>
            <w:bottom w:val="none" w:sz="0" w:space="0" w:color="auto"/>
            <w:right w:val="none" w:sz="0" w:space="0" w:color="auto"/>
          </w:divBdr>
        </w:div>
        <w:div w:id="70589136">
          <w:marLeft w:val="562"/>
          <w:marRight w:val="0"/>
          <w:marTop w:val="120"/>
          <w:marBottom w:val="0"/>
          <w:divBdr>
            <w:top w:val="none" w:sz="0" w:space="0" w:color="auto"/>
            <w:left w:val="none" w:sz="0" w:space="0" w:color="auto"/>
            <w:bottom w:val="none" w:sz="0" w:space="0" w:color="auto"/>
            <w:right w:val="none" w:sz="0" w:space="0" w:color="auto"/>
          </w:divBdr>
        </w:div>
        <w:div w:id="101071348">
          <w:marLeft w:val="562"/>
          <w:marRight w:val="0"/>
          <w:marTop w:val="120"/>
          <w:marBottom w:val="0"/>
          <w:divBdr>
            <w:top w:val="none" w:sz="0" w:space="0" w:color="auto"/>
            <w:left w:val="none" w:sz="0" w:space="0" w:color="auto"/>
            <w:bottom w:val="none" w:sz="0" w:space="0" w:color="auto"/>
            <w:right w:val="none" w:sz="0" w:space="0" w:color="auto"/>
          </w:divBdr>
        </w:div>
      </w:divsChild>
    </w:div>
    <w:div w:id="1334839490">
      <w:bodyDiv w:val="1"/>
      <w:marLeft w:val="0"/>
      <w:marRight w:val="0"/>
      <w:marTop w:val="0"/>
      <w:marBottom w:val="0"/>
      <w:divBdr>
        <w:top w:val="none" w:sz="0" w:space="0" w:color="auto"/>
        <w:left w:val="none" w:sz="0" w:space="0" w:color="auto"/>
        <w:bottom w:val="none" w:sz="0" w:space="0" w:color="auto"/>
        <w:right w:val="none" w:sz="0" w:space="0" w:color="auto"/>
      </w:divBdr>
    </w:div>
    <w:div w:id="1337534821">
      <w:bodyDiv w:val="1"/>
      <w:marLeft w:val="0"/>
      <w:marRight w:val="0"/>
      <w:marTop w:val="0"/>
      <w:marBottom w:val="0"/>
      <w:divBdr>
        <w:top w:val="none" w:sz="0" w:space="0" w:color="auto"/>
        <w:left w:val="none" w:sz="0" w:space="0" w:color="auto"/>
        <w:bottom w:val="none" w:sz="0" w:space="0" w:color="auto"/>
        <w:right w:val="none" w:sz="0" w:space="0" w:color="auto"/>
      </w:divBdr>
      <w:divsChild>
        <w:div w:id="601960713">
          <w:marLeft w:val="274"/>
          <w:marRight w:val="0"/>
          <w:marTop w:val="0"/>
          <w:marBottom w:val="60"/>
          <w:divBdr>
            <w:top w:val="none" w:sz="0" w:space="0" w:color="auto"/>
            <w:left w:val="none" w:sz="0" w:space="0" w:color="auto"/>
            <w:bottom w:val="none" w:sz="0" w:space="0" w:color="auto"/>
            <w:right w:val="none" w:sz="0" w:space="0" w:color="auto"/>
          </w:divBdr>
        </w:div>
      </w:divsChild>
    </w:div>
    <w:div w:id="1341616275">
      <w:bodyDiv w:val="1"/>
      <w:marLeft w:val="0"/>
      <w:marRight w:val="0"/>
      <w:marTop w:val="0"/>
      <w:marBottom w:val="0"/>
      <w:divBdr>
        <w:top w:val="none" w:sz="0" w:space="0" w:color="auto"/>
        <w:left w:val="none" w:sz="0" w:space="0" w:color="auto"/>
        <w:bottom w:val="none" w:sz="0" w:space="0" w:color="auto"/>
        <w:right w:val="none" w:sz="0" w:space="0" w:color="auto"/>
      </w:divBdr>
      <w:divsChild>
        <w:div w:id="138084964">
          <w:marLeft w:val="562"/>
          <w:marRight w:val="0"/>
          <w:marTop w:val="120"/>
          <w:marBottom w:val="0"/>
          <w:divBdr>
            <w:top w:val="none" w:sz="0" w:space="0" w:color="auto"/>
            <w:left w:val="none" w:sz="0" w:space="0" w:color="auto"/>
            <w:bottom w:val="none" w:sz="0" w:space="0" w:color="auto"/>
            <w:right w:val="none" w:sz="0" w:space="0" w:color="auto"/>
          </w:divBdr>
        </w:div>
        <w:div w:id="695741935">
          <w:marLeft w:val="562"/>
          <w:marRight w:val="0"/>
          <w:marTop w:val="120"/>
          <w:marBottom w:val="0"/>
          <w:divBdr>
            <w:top w:val="none" w:sz="0" w:space="0" w:color="auto"/>
            <w:left w:val="none" w:sz="0" w:space="0" w:color="auto"/>
            <w:bottom w:val="none" w:sz="0" w:space="0" w:color="auto"/>
            <w:right w:val="none" w:sz="0" w:space="0" w:color="auto"/>
          </w:divBdr>
        </w:div>
        <w:div w:id="2141993495">
          <w:marLeft w:val="562"/>
          <w:marRight w:val="0"/>
          <w:marTop w:val="120"/>
          <w:marBottom w:val="0"/>
          <w:divBdr>
            <w:top w:val="none" w:sz="0" w:space="0" w:color="auto"/>
            <w:left w:val="none" w:sz="0" w:space="0" w:color="auto"/>
            <w:bottom w:val="none" w:sz="0" w:space="0" w:color="auto"/>
            <w:right w:val="none" w:sz="0" w:space="0" w:color="auto"/>
          </w:divBdr>
        </w:div>
        <w:div w:id="630131024">
          <w:marLeft w:val="562"/>
          <w:marRight w:val="0"/>
          <w:marTop w:val="120"/>
          <w:marBottom w:val="0"/>
          <w:divBdr>
            <w:top w:val="none" w:sz="0" w:space="0" w:color="auto"/>
            <w:left w:val="none" w:sz="0" w:space="0" w:color="auto"/>
            <w:bottom w:val="none" w:sz="0" w:space="0" w:color="auto"/>
            <w:right w:val="none" w:sz="0" w:space="0" w:color="auto"/>
          </w:divBdr>
        </w:div>
      </w:divsChild>
    </w:div>
    <w:div w:id="1344209608">
      <w:bodyDiv w:val="1"/>
      <w:marLeft w:val="0"/>
      <w:marRight w:val="0"/>
      <w:marTop w:val="0"/>
      <w:marBottom w:val="0"/>
      <w:divBdr>
        <w:top w:val="none" w:sz="0" w:space="0" w:color="auto"/>
        <w:left w:val="none" w:sz="0" w:space="0" w:color="auto"/>
        <w:bottom w:val="none" w:sz="0" w:space="0" w:color="auto"/>
        <w:right w:val="none" w:sz="0" w:space="0" w:color="auto"/>
      </w:divBdr>
    </w:div>
    <w:div w:id="1344623155">
      <w:bodyDiv w:val="1"/>
      <w:marLeft w:val="0"/>
      <w:marRight w:val="0"/>
      <w:marTop w:val="0"/>
      <w:marBottom w:val="0"/>
      <w:divBdr>
        <w:top w:val="none" w:sz="0" w:space="0" w:color="auto"/>
        <w:left w:val="none" w:sz="0" w:space="0" w:color="auto"/>
        <w:bottom w:val="none" w:sz="0" w:space="0" w:color="auto"/>
        <w:right w:val="none" w:sz="0" w:space="0" w:color="auto"/>
      </w:divBdr>
    </w:div>
    <w:div w:id="1358388009">
      <w:bodyDiv w:val="1"/>
      <w:marLeft w:val="0"/>
      <w:marRight w:val="0"/>
      <w:marTop w:val="0"/>
      <w:marBottom w:val="0"/>
      <w:divBdr>
        <w:top w:val="none" w:sz="0" w:space="0" w:color="auto"/>
        <w:left w:val="none" w:sz="0" w:space="0" w:color="auto"/>
        <w:bottom w:val="none" w:sz="0" w:space="0" w:color="auto"/>
        <w:right w:val="none" w:sz="0" w:space="0" w:color="auto"/>
      </w:divBdr>
    </w:div>
    <w:div w:id="1369601038">
      <w:bodyDiv w:val="1"/>
      <w:marLeft w:val="0"/>
      <w:marRight w:val="0"/>
      <w:marTop w:val="0"/>
      <w:marBottom w:val="0"/>
      <w:divBdr>
        <w:top w:val="none" w:sz="0" w:space="0" w:color="auto"/>
        <w:left w:val="none" w:sz="0" w:space="0" w:color="auto"/>
        <w:bottom w:val="none" w:sz="0" w:space="0" w:color="auto"/>
        <w:right w:val="none" w:sz="0" w:space="0" w:color="auto"/>
      </w:divBdr>
      <w:divsChild>
        <w:div w:id="2019115131">
          <w:marLeft w:val="274"/>
          <w:marRight w:val="0"/>
          <w:marTop w:val="0"/>
          <w:marBottom w:val="60"/>
          <w:divBdr>
            <w:top w:val="none" w:sz="0" w:space="0" w:color="auto"/>
            <w:left w:val="none" w:sz="0" w:space="0" w:color="auto"/>
            <w:bottom w:val="none" w:sz="0" w:space="0" w:color="auto"/>
            <w:right w:val="none" w:sz="0" w:space="0" w:color="auto"/>
          </w:divBdr>
        </w:div>
      </w:divsChild>
    </w:div>
    <w:div w:id="1372917214">
      <w:bodyDiv w:val="1"/>
      <w:marLeft w:val="0"/>
      <w:marRight w:val="0"/>
      <w:marTop w:val="0"/>
      <w:marBottom w:val="0"/>
      <w:divBdr>
        <w:top w:val="none" w:sz="0" w:space="0" w:color="auto"/>
        <w:left w:val="none" w:sz="0" w:space="0" w:color="auto"/>
        <w:bottom w:val="none" w:sz="0" w:space="0" w:color="auto"/>
        <w:right w:val="none" w:sz="0" w:space="0" w:color="auto"/>
      </w:divBdr>
    </w:div>
    <w:div w:id="1374187814">
      <w:bodyDiv w:val="1"/>
      <w:marLeft w:val="0"/>
      <w:marRight w:val="0"/>
      <w:marTop w:val="0"/>
      <w:marBottom w:val="0"/>
      <w:divBdr>
        <w:top w:val="none" w:sz="0" w:space="0" w:color="auto"/>
        <w:left w:val="none" w:sz="0" w:space="0" w:color="auto"/>
        <w:bottom w:val="none" w:sz="0" w:space="0" w:color="auto"/>
        <w:right w:val="none" w:sz="0" w:space="0" w:color="auto"/>
      </w:divBdr>
    </w:div>
    <w:div w:id="1384525327">
      <w:bodyDiv w:val="1"/>
      <w:marLeft w:val="0"/>
      <w:marRight w:val="0"/>
      <w:marTop w:val="0"/>
      <w:marBottom w:val="0"/>
      <w:divBdr>
        <w:top w:val="none" w:sz="0" w:space="0" w:color="auto"/>
        <w:left w:val="none" w:sz="0" w:space="0" w:color="auto"/>
        <w:bottom w:val="none" w:sz="0" w:space="0" w:color="auto"/>
        <w:right w:val="none" w:sz="0" w:space="0" w:color="auto"/>
      </w:divBdr>
    </w:div>
    <w:div w:id="1384526037">
      <w:bodyDiv w:val="1"/>
      <w:marLeft w:val="0"/>
      <w:marRight w:val="0"/>
      <w:marTop w:val="0"/>
      <w:marBottom w:val="0"/>
      <w:divBdr>
        <w:top w:val="none" w:sz="0" w:space="0" w:color="auto"/>
        <w:left w:val="none" w:sz="0" w:space="0" w:color="auto"/>
        <w:bottom w:val="none" w:sz="0" w:space="0" w:color="auto"/>
        <w:right w:val="none" w:sz="0" w:space="0" w:color="auto"/>
      </w:divBdr>
    </w:div>
    <w:div w:id="1392726511">
      <w:bodyDiv w:val="1"/>
      <w:marLeft w:val="0"/>
      <w:marRight w:val="0"/>
      <w:marTop w:val="0"/>
      <w:marBottom w:val="0"/>
      <w:divBdr>
        <w:top w:val="none" w:sz="0" w:space="0" w:color="auto"/>
        <w:left w:val="none" w:sz="0" w:space="0" w:color="auto"/>
        <w:bottom w:val="none" w:sz="0" w:space="0" w:color="auto"/>
        <w:right w:val="none" w:sz="0" w:space="0" w:color="auto"/>
      </w:divBdr>
    </w:div>
    <w:div w:id="1397893773">
      <w:bodyDiv w:val="1"/>
      <w:marLeft w:val="0"/>
      <w:marRight w:val="0"/>
      <w:marTop w:val="0"/>
      <w:marBottom w:val="0"/>
      <w:divBdr>
        <w:top w:val="none" w:sz="0" w:space="0" w:color="auto"/>
        <w:left w:val="none" w:sz="0" w:space="0" w:color="auto"/>
        <w:bottom w:val="none" w:sz="0" w:space="0" w:color="auto"/>
        <w:right w:val="none" w:sz="0" w:space="0" w:color="auto"/>
      </w:divBdr>
    </w:div>
    <w:div w:id="1415660101">
      <w:bodyDiv w:val="1"/>
      <w:marLeft w:val="0"/>
      <w:marRight w:val="0"/>
      <w:marTop w:val="0"/>
      <w:marBottom w:val="0"/>
      <w:divBdr>
        <w:top w:val="none" w:sz="0" w:space="0" w:color="auto"/>
        <w:left w:val="none" w:sz="0" w:space="0" w:color="auto"/>
        <w:bottom w:val="none" w:sz="0" w:space="0" w:color="auto"/>
        <w:right w:val="none" w:sz="0" w:space="0" w:color="auto"/>
      </w:divBdr>
    </w:div>
    <w:div w:id="1417556368">
      <w:bodyDiv w:val="1"/>
      <w:marLeft w:val="0"/>
      <w:marRight w:val="0"/>
      <w:marTop w:val="0"/>
      <w:marBottom w:val="0"/>
      <w:divBdr>
        <w:top w:val="none" w:sz="0" w:space="0" w:color="auto"/>
        <w:left w:val="none" w:sz="0" w:space="0" w:color="auto"/>
        <w:bottom w:val="none" w:sz="0" w:space="0" w:color="auto"/>
        <w:right w:val="none" w:sz="0" w:space="0" w:color="auto"/>
      </w:divBdr>
    </w:div>
    <w:div w:id="1417707163">
      <w:bodyDiv w:val="1"/>
      <w:marLeft w:val="0"/>
      <w:marRight w:val="0"/>
      <w:marTop w:val="0"/>
      <w:marBottom w:val="0"/>
      <w:divBdr>
        <w:top w:val="none" w:sz="0" w:space="0" w:color="auto"/>
        <w:left w:val="none" w:sz="0" w:space="0" w:color="auto"/>
        <w:bottom w:val="none" w:sz="0" w:space="0" w:color="auto"/>
        <w:right w:val="none" w:sz="0" w:space="0" w:color="auto"/>
      </w:divBdr>
    </w:div>
    <w:div w:id="1430811008">
      <w:bodyDiv w:val="1"/>
      <w:marLeft w:val="0"/>
      <w:marRight w:val="0"/>
      <w:marTop w:val="0"/>
      <w:marBottom w:val="0"/>
      <w:divBdr>
        <w:top w:val="none" w:sz="0" w:space="0" w:color="auto"/>
        <w:left w:val="none" w:sz="0" w:space="0" w:color="auto"/>
        <w:bottom w:val="none" w:sz="0" w:space="0" w:color="auto"/>
        <w:right w:val="none" w:sz="0" w:space="0" w:color="auto"/>
      </w:divBdr>
      <w:divsChild>
        <w:div w:id="95945947">
          <w:marLeft w:val="274"/>
          <w:marRight w:val="0"/>
          <w:marTop w:val="0"/>
          <w:marBottom w:val="60"/>
          <w:divBdr>
            <w:top w:val="none" w:sz="0" w:space="0" w:color="auto"/>
            <w:left w:val="none" w:sz="0" w:space="0" w:color="auto"/>
            <w:bottom w:val="none" w:sz="0" w:space="0" w:color="auto"/>
            <w:right w:val="none" w:sz="0" w:space="0" w:color="auto"/>
          </w:divBdr>
        </w:div>
      </w:divsChild>
    </w:div>
    <w:div w:id="1439059769">
      <w:bodyDiv w:val="1"/>
      <w:marLeft w:val="0"/>
      <w:marRight w:val="0"/>
      <w:marTop w:val="0"/>
      <w:marBottom w:val="0"/>
      <w:divBdr>
        <w:top w:val="none" w:sz="0" w:space="0" w:color="auto"/>
        <w:left w:val="none" w:sz="0" w:space="0" w:color="auto"/>
        <w:bottom w:val="none" w:sz="0" w:space="0" w:color="auto"/>
        <w:right w:val="none" w:sz="0" w:space="0" w:color="auto"/>
      </w:divBdr>
    </w:div>
    <w:div w:id="1446971758">
      <w:bodyDiv w:val="1"/>
      <w:marLeft w:val="0"/>
      <w:marRight w:val="0"/>
      <w:marTop w:val="0"/>
      <w:marBottom w:val="0"/>
      <w:divBdr>
        <w:top w:val="none" w:sz="0" w:space="0" w:color="auto"/>
        <w:left w:val="none" w:sz="0" w:space="0" w:color="auto"/>
        <w:bottom w:val="none" w:sz="0" w:space="0" w:color="auto"/>
        <w:right w:val="none" w:sz="0" w:space="0" w:color="auto"/>
      </w:divBdr>
    </w:div>
    <w:div w:id="1448163193">
      <w:bodyDiv w:val="1"/>
      <w:marLeft w:val="0"/>
      <w:marRight w:val="0"/>
      <w:marTop w:val="0"/>
      <w:marBottom w:val="0"/>
      <w:divBdr>
        <w:top w:val="none" w:sz="0" w:space="0" w:color="auto"/>
        <w:left w:val="none" w:sz="0" w:space="0" w:color="auto"/>
        <w:bottom w:val="none" w:sz="0" w:space="0" w:color="auto"/>
        <w:right w:val="none" w:sz="0" w:space="0" w:color="auto"/>
      </w:divBdr>
    </w:div>
    <w:div w:id="1450928309">
      <w:bodyDiv w:val="1"/>
      <w:marLeft w:val="0"/>
      <w:marRight w:val="0"/>
      <w:marTop w:val="0"/>
      <w:marBottom w:val="0"/>
      <w:divBdr>
        <w:top w:val="none" w:sz="0" w:space="0" w:color="auto"/>
        <w:left w:val="none" w:sz="0" w:space="0" w:color="auto"/>
        <w:bottom w:val="none" w:sz="0" w:space="0" w:color="auto"/>
        <w:right w:val="none" w:sz="0" w:space="0" w:color="auto"/>
      </w:divBdr>
    </w:div>
    <w:div w:id="1452093467">
      <w:bodyDiv w:val="1"/>
      <w:marLeft w:val="0"/>
      <w:marRight w:val="0"/>
      <w:marTop w:val="0"/>
      <w:marBottom w:val="0"/>
      <w:divBdr>
        <w:top w:val="none" w:sz="0" w:space="0" w:color="auto"/>
        <w:left w:val="none" w:sz="0" w:space="0" w:color="auto"/>
        <w:bottom w:val="none" w:sz="0" w:space="0" w:color="auto"/>
        <w:right w:val="none" w:sz="0" w:space="0" w:color="auto"/>
      </w:divBdr>
    </w:div>
    <w:div w:id="1458720369">
      <w:bodyDiv w:val="1"/>
      <w:marLeft w:val="0"/>
      <w:marRight w:val="0"/>
      <w:marTop w:val="0"/>
      <w:marBottom w:val="0"/>
      <w:divBdr>
        <w:top w:val="none" w:sz="0" w:space="0" w:color="auto"/>
        <w:left w:val="none" w:sz="0" w:space="0" w:color="auto"/>
        <w:bottom w:val="none" w:sz="0" w:space="0" w:color="auto"/>
        <w:right w:val="none" w:sz="0" w:space="0" w:color="auto"/>
      </w:divBdr>
    </w:div>
    <w:div w:id="1461650579">
      <w:bodyDiv w:val="1"/>
      <w:marLeft w:val="0"/>
      <w:marRight w:val="0"/>
      <w:marTop w:val="0"/>
      <w:marBottom w:val="0"/>
      <w:divBdr>
        <w:top w:val="none" w:sz="0" w:space="0" w:color="auto"/>
        <w:left w:val="none" w:sz="0" w:space="0" w:color="auto"/>
        <w:bottom w:val="none" w:sz="0" w:space="0" w:color="auto"/>
        <w:right w:val="none" w:sz="0" w:space="0" w:color="auto"/>
      </w:divBdr>
    </w:div>
    <w:div w:id="1463497266">
      <w:bodyDiv w:val="1"/>
      <w:marLeft w:val="0"/>
      <w:marRight w:val="0"/>
      <w:marTop w:val="0"/>
      <w:marBottom w:val="0"/>
      <w:divBdr>
        <w:top w:val="none" w:sz="0" w:space="0" w:color="auto"/>
        <w:left w:val="none" w:sz="0" w:space="0" w:color="auto"/>
        <w:bottom w:val="none" w:sz="0" w:space="0" w:color="auto"/>
        <w:right w:val="none" w:sz="0" w:space="0" w:color="auto"/>
      </w:divBdr>
    </w:div>
    <w:div w:id="1470853645">
      <w:bodyDiv w:val="1"/>
      <w:marLeft w:val="0"/>
      <w:marRight w:val="0"/>
      <w:marTop w:val="0"/>
      <w:marBottom w:val="0"/>
      <w:divBdr>
        <w:top w:val="none" w:sz="0" w:space="0" w:color="auto"/>
        <w:left w:val="none" w:sz="0" w:space="0" w:color="auto"/>
        <w:bottom w:val="none" w:sz="0" w:space="0" w:color="auto"/>
        <w:right w:val="none" w:sz="0" w:space="0" w:color="auto"/>
      </w:divBdr>
    </w:div>
    <w:div w:id="1471089131">
      <w:bodyDiv w:val="1"/>
      <w:marLeft w:val="0"/>
      <w:marRight w:val="0"/>
      <w:marTop w:val="0"/>
      <w:marBottom w:val="0"/>
      <w:divBdr>
        <w:top w:val="none" w:sz="0" w:space="0" w:color="auto"/>
        <w:left w:val="none" w:sz="0" w:space="0" w:color="auto"/>
        <w:bottom w:val="none" w:sz="0" w:space="0" w:color="auto"/>
        <w:right w:val="none" w:sz="0" w:space="0" w:color="auto"/>
      </w:divBdr>
    </w:div>
    <w:div w:id="1481918856">
      <w:bodyDiv w:val="1"/>
      <w:marLeft w:val="0"/>
      <w:marRight w:val="0"/>
      <w:marTop w:val="0"/>
      <w:marBottom w:val="0"/>
      <w:divBdr>
        <w:top w:val="none" w:sz="0" w:space="0" w:color="auto"/>
        <w:left w:val="none" w:sz="0" w:space="0" w:color="auto"/>
        <w:bottom w:val="none" w:sz="0" w:space="0" w:color="auto"/>
        <w:right w:val="none" w:sz="0" w:space="0" w:color="auto"/>
      </w:divBdr>
      <w:divsChild>
        <w:div w:id="1022628664">
          <w:marLeft w:val="562"/>
          <w:marRight w:val="0"/>
          <w:marTop w:val="120"/>
          <w:marBottom w:val="0"/>
          <w:divBdr>
            <w:top w:val="none" w:sz="0" w:space="0" w:color="auto"/>
            <w:left w:val="none" w:sz="0" w:space="0" w:color="auto"/>
            <w:bottom w:val="none" w:sz="0" w:space="0" w:color="auto"/>
            <w:right w:val="none" w:sz="0" w:space="0" w:color="auto"/>
          </w:divBdr>
        </w:div>
        <w:div w:id="1552422385">
          <w:marLeft w:val="562"/>
          <w:marRight w:val="0"/>
          <w:marTop w:val="120"/>
          <w:marBottom w:val="0"/>
          <w:divBdr>
            <w:top w:val="none" w:sz="0" w:space="0" w:color="auto"/>
            <w:left w:val="none" w:sz="0" w:space="0" w:color="auto"/>
            <w:bottom w:val="none" w:sz="0" w:space="0" w:color="auto"/>
            <w:right w:val="none" w:sz="0" w:space="0" w:color="auto"/>
          </w:divBdr>
        </w:div>
        <w:div w:id="533273287">
          <w:marLeft w:val="562"/>
          <w:marRight w:val="0"/>
          <w:marTop w:val="120"/>
          <w:marBottom w:val="0"/>
          <w:divBdr>
            <w:top w:val="none" w:sz="0" w:space="0" w:color="auto"/>
            <w:left w:val="none" w:sz="0" w:space="0" w:color="auto"/>
            <w:bottom w:val="none" w:sz="0" w:space="0" w:color="auto"/>
            <w:right w:val="none" w:sz="0" w:space="0" w:color="auto"/>
          </w:divBdr>
        </w:div>
        <w:div w:id="391658833">
          <w:marLeft w:val="562"/>
          <w:marRight w:val="0"/>
          <w:marTop w:val="120"/>
          <w:marBottom w:val="0"/>
          <w:divBdr>
            <w:top w:val="none" w:sz="0" w:space="0" w:color="auto"/>
            <w:left w:val="none" w:sz="0" w:space="0" w:color="auto"/>
            <w:bottom w:val="none" w:sz="0" w:space="0" w:color="auto"/>
            <w:right w:val="none" w:sz="0" w:space="0" w:color="auto"/>
          </w:divBdr>
        </w:div>
      </w:divsChild>
    </w:div>
    <w:div w:id="1488781436">
      <w:bodyDiv w:val="1"/>
      <w:marLeft w:val="0"/>
      <w:marRight w:val="0"/>
      <w:marTop w:val="0"/>
      <w:marBottom w:val="0"/>
      <w:divBdr>
        <w:top w:val="none" w:sz="0" w:space="0" w:color="auto"/>
        <w:left w:val="none" w:sz="0" w:space="0" w:color="auto"/>
        <w:bottom w:val="none" w:sz="0" w:space="0" w:color="auto"/>
        <w:right w:val="none" w:sz="0" w:space="0" w:color="auto"/>
      </w:divBdr>
    </w:div>
    <w:div w:id="1489595265">
      <w:bodyDiv w:val="1"/>
      <w:marLeft w:val="0"/>
      <w:marRight w:val="0"/>
      <w:marTop w:val="0"/>
      <w:marBottom w:val="0"/>
      <w:divBdr>
        <w:top w:val="none" w:sz="0" w:space="0" w:color="auto"/>
        <w:left w:val="none" w:sz="0" w:space="0" w:color="auto"/>
        <w:bottom w:val="none" w:sz="0" w:space="0" w:color="auto"/>
        <w:right w:val="none" w:sz="0" w:space="0" w:color="auto"/>
      </w:divBdr>
    </w:div>
    <w:div w:id="1491869686">
      <w:bodyDiv w:val="1"/>
      <w:marLeft w:val="0"/>
      <w:marRight w:val="0"/>
      <w:marTop w:val="0"/>
      <w:marBottom w:val="0"/>
      <w:divBdr>
        <w:top w:val="none" w:sz="0" w:space="0" w:color="auto"/>
        <w:left w:val="none" w:sz="0" w:space="0" w:color="auto"/>
        <w:bottom w:val="none" w:sz="0" w:space="0" w:color="auto"/>
        <w:right w:val="none" w:sz="0" w:space="0" w:color="auto"/>
      </w:divBdr>
    </w:div>
    <w:div w:id="1495224239">
      <w:bodyDiv w:val="1"/>
      <w:marLeft w:val="0"/>
      <w:marRight w:val="0"/>
      <w:marTop w:val="0"/>
      <w:marBottom w:val="0"/>
      <w:divBdr>
        <w:top w:val="none" w:sz="0" w:space="0" w:color="auto"/>
        <w:left w:val="none" w:sz="0" w:space="0" w:color="auto"/>
        <w:bottom w:val="none" w:sz="0" w:space="0" w:color="auto"/>
        <w:right w:val="none" w:sz="0" w:space="0" w:color="auto"/>
      </w:divBdr>
    </w:div>
    <w:div w:id="1497500198">
      <w:bodyDiv w:val="1"/>
      <w:marLeft w:val="0"/>
      <w:marRight w:val="0"/>
      <w:marTop w:val="0"/>
      <w:marBottom w:val="0"/>
      <w:divBdr>
        <w:top w:val="none" w:sz="0" w:space="0" w:color="auto"/>
        <w:left w:val="none" w:sz="0" w:space="0" w:color="auto"/>
        <w:bottom w:val="none" w:sz="0" w:space="0" w:color="auto"/>
        <w:right w:val="none" w:sz="0" w:space="0" w:color="auto"/>
      </w:divBdr>
    </w:div>
    <w:div w:id="1502501099">
      <w:bodyDiv w:val="1"/>
      <w:marLeft w:val="0"/>
      <w:marRight w:val="0"/>
      <w:marTop w:val="0"/>
      <w:marBottom w:val="0"/>
      <w:divBdr>
        <w:top w:val="none" w:sz="0" w:space="0" w:color="auto"/>
        <w:left w:val="none" w:sz="0" w:space="0" w:color="auto"/>
        <w:bottom w:val="none" w:sz="0" w:space="0" w:color="auto"/>
        <w:right w:val="none" w:sz="0" w:space="0" w:color="auto"/>
      </w:divBdr>
    </w:div>
    <w:div w:id="1510480884">
      <w:bodyDiv w:val="1"/>
      <w:marLeft w:val="0"/>
      <w:marRight w:val="0"/>
      <w:marTop w:val="0"/>
      <w:marBottom w:val="0"/>
      <w:divBdr>
        <w:top w:val="none" w:sz="0" w:space="0" w:color="auto"/>
        <w:left w:val="none" w:sz="0" w:space="0" w:color="auto"/>
        <w:bottom w:val="none" w:sz="0" w:space="0" w:color="auto"/>
        <w:right w:val="none" w:sz="0" w:space="0" w:color="auto"/>
      </w:divBdr>
    </w:div>
    <w:div w:id="1517621539">
      <w:bodyDiv w:val="1"/>
      <w:marLeft w:val="0"/>
      <w:marRight w:val="0"/>
      <w:marTop w:val="0"/>
      <w:marBottom w:val="0"/>
      <w:divBdr>
        <w:top w:val="none" w:sz="0" w:space="0" w:color="auto"/>
        <w:left w:val="none" w:sz="0" w:space="0" w:color="auto"/>
        <w:bottom w:val="none" w:sz="0" w:space="0" w:color="auto"/>
        <w:right w:val="none" w:sz="0" w:space="0" w:color="auto"/>
      </w:divBdr>
    </w:div>
    <w:div w:id="1525096850">
      <w:bodyDiv w:val="1"/>
      <w:marLeft w:val="0"/>
      <w:marRight w:val="0"/>
      <w:marTop w:val="0"/>
      <w:marBottom w:val="0"/>
      <w:divBdr>
        <w:top w:val="none" w:sz="0" w:space="0" w:color="auto"/>
        <w:left w:val="none" w:sz="0" w:space="0" w:color="auto"/>
        <w:bottom w:val="none" w:sz="0" w:space="0" w:color="auto"/>
        <w:right w:val="none" w:sz="0" w:space="0" w:color="auto"/>
      </w:divBdr>
    </w:div>
    <w:div w:id="1549418634">
      <w:bodyDiv w:val="1"/>
      <w:marLeft w:val="0"/>
      <w:marRight w:val="0"/>
      <w:marTop w:val="0"/>
      <w:marBottom w:val="0"/>
      <w:divBdr>
        <w:top w:val="none" w:sz="0" w:space="0" w:color="auto"/>
        <w:left w:val="none" w:sz="0" w:space="0" w:color="auto"/>
        <w:bottom w:val="none" w:sz="0" w:space="0" w:color="auto"/>
        <w:right w:val="none" w:sz="0" w:space="0" w:color="auto"/>
      </w:divBdr>
    </w:div>
    <w:div w:id="1549489997">
      <w:bodyDiv w:val="1"/>
      <w:marLeft w:val="0"/>
      <w:marRight w:val="0"/>
      <w:marTop w:val="0"/>
      <w:marBottom w:val="0"/>
      <w:divBdr>
        <w:top w:val="none" w:sz="0" w:space="0" w:color="auto"/>
        <w:left w:val="none" w:sz="0" w:space="0" w:color="auto"/>
        <w:bottom w:val="none" w:sz="0" w:space="0" w:color="auto"/>
        <w:right w:val="none" w:sz="0" w:space="0" w:color="auto"/>
      </w:divBdr>
      <w:divsChild>
        <w:div w:id="2040277201">
          <w:marLeft w:val="274"/>
          <w:marRight w:val="0"/>
          <w:marTop w:val="0"/>
          <w:marBottom w:val="60"/>
          <w:divBdr>
            <w:top w:val="none" w:sz="0" w:space="0" w:color="auto"/>
            <w:left w:val="none" w:sz="0" w:space="0" w:color="auto"/>
            <w:bottom w:val="none" w:sz="0" w:space="0" w:color="auto"/>
            <w:right w:val="none" w:sz="0" w:space="0" w:color="auto"/>
          </w:divBdr>
        </w:div>
      </w:divsChild>
    </w:div>
    <w:div w:id="1554459265">
      <w:bodyDiv w:val="1"/>
      <w:marLeft w:val="0"/>
      <w:marRight w:val="0"/>
      <w:marTop w:val="0"/>
      <w:marBottom w:val="0"/>
      <w:divBdr>
        <w:top w:val="none" w:sz="0" w:space="0" w:color="auto"/>
        <w:left w:val="none" w:sz="0" w:space="0" w:color="auto"/>
        <w:bottom w:val="none" w:sz="0" w:space="0" w:color="auto"/>
        <w:right w:val="none" w:sz="0" w:space="0" w:color="auto"/>
      </w:divBdr>
    </w:div>
    <w:div w:id="1556550823">
      <w:bodyDiv w:val="1"/>
      <w:marLeft w:val="0"/>
      <w:marRight w:val="0"/>
      <w:marTop w:val="0"/>
      <w:marBottom w:val="0"/>
      <w:divBdr>
        <w:top w:val="none" w:sz="0" w:space="0" w:color="auto"/>
        <w:left w:val="none" w:sz="0" w:space="0" w:color="auto"/>
        <w:bottom w:val="none" w:sz="0" w:space="0" w:color="auto"/>
        <w:right w:val="none" w:sz="0" w:space="0" w:color="auto"/>
      </w:divBdr>
    </w:div>
    <w:div w:id="1570386111">
      <w:bodyDiv w:val="1"/>
      <w:marLeft w:val="0"/>
      <w:marRight w:val="0"/>
      <w:marTop w:val="0"/>
      <w:marBottom w:val="0"/>
      <w:divBdr>
        <w:top w:val="none" w:sz="0" w:space="0" w:color="auto"/>
        <w:left w:val="none" w:sz="0" w:space="0" w:color="auto"/>
        <w:bottom w:val="none" w:sz="0" w:space="0" w:color="auto"/>
        <w:right w:val="none" w:sz="0" w:space="0" w:color="auto"/>
      </w:divBdr>
    </w:div>
    <w:div w:id="1573395068">
      <w:bodyDiv w:val="1"/>
      <w:marLeft w:val="0"/>
      <w:marRight w:val="0"/>
      <w:marTop w:val="0"/>
      <w:marBottom w:val="0"/>
      <w:divBdr>
        <w:top w:val="none" w:sz="0" w:space="0" w:color="auto"/>
        <w:left w:val="none" w:sz="0" w:space="0" w:color="auto"/>
        <w:bottom w:val="none" w:sz="0" w:space="0" w:color="auto"/>
        <w:right w:val="none" w:sz="0" w:space="0" w:color="auto"/>
      </w:divBdr>
      <w:divsChild>
        <w:div w:id="109515634">
          <w:marLeft w:val="1570"/>
          <w:marRight w:val="0"/>
          <w:marTop w:val="0"/>
          <w:marBottom w:val="120"/>
          <w:divBdr>
            <w:top w:val="none" w:sz="0" w:space="0" w:color="auto"/>
            <w:left w:val="none" w:sz="0" w:space="0" w:color="auto"/>
            <w:bottom w:val="none" w:sz="0" w:space="0" w:color="auto"/>
            <w:right w:val="none" w:sz="0" w:space="0" w:color="auto"/>
          </w:divBdr>
        </w:div>
        <w:div w:id="1662346871">
          <w:marLeft w:val="1570"/>
          <w:marRight w:val="0"/>
          <w:marTop w:val="0"/>
          <w:marBottom w:val="120"/>
          <w:divBdr>
            <w:top w:val="none" w:sz="0" w:space="0" w:color="auto"/>
            <w:left w:val="none" w:sz="0" w:space="0" w:color="auto"/>
            <w:bottom w:val="none" w:sz="0" w:space="0" w:color="auto"/>
            <w:right w:val="none" w:sz="0" w:space="0" w:color="auto"/>
          </w:divBdr>
        </w:div>
        <w:div w:id="273875167">
          <w:marLeft w:val="1570"/>
          <w:marRight w:val="0"/>
          <w:marTop w:val="0"/>
          <w:marBottom w:val="120"/>
          <w:divBdr>
            <w:top w:val="none" w:sz="0" w:space="0" w:color="auto"/>
            <w:left w:val="none" w:sz="0" w:space="0" w:color="auto"/>
            <w:bottom w:val="none" w:sz="0" w:space="0" w:color="auto"/>
            <w:right w:val="none" w:sz="0" w:space="0" w:color="auto"/>
          </w:divBdr>
        </w:div>
        <w:div w:id="51317222">
          <w:marLeft w:val="1570"/>
          <w:marRight w:val="0"/>
          <w:marTop w:val="0"/>
          <w:marBottom w:val="120"/>
          <w:divBdr>
            <w:top w:val="none" w:sz="0" w:space="0" w:color="auto"/>
            <w:left w:val="none" w:sz="0" w:space="0" w:color="auto"/>
            <w:bottom w:val="none" w:sz="0" w:space="0" w:color="auto"/>
            <w:right w:val="none" w:sz="0" w:space="0" w:color="auto"/>
          </w:divBdr>
        </w:div>
        <w:div w:id="391003822">
          <w:marLeft w:val="1570"/>
          <w:marRight w:val="0"/>
          <w:marTop w:val="0"/>
          <w:marBottom w:val="120"/>
          <w:divBdr>
            <w:top w:val="none" w:sz="0" w:space="0" w:color="auto"/>
            <w:left w:val="none" w:sz="0" w:space="0" w:color="auto"/>
            <w:bottom w:val="none" w:sz="0" w:space="0" w:color="auto"/>
            <w:right w:val="none" w:sz="0" w:space="0" w:color="auto"/>
          </w:divBdr>
        </w:div>
        <w:div w:id="1740976093">
          <w:marLeft w:val="1570"/>
          <w:marRight w:val="0"/>
          <w:marTop w:val="0"/>
          <w:marBottom w:val="120"/>
          <w:divBdr>
            <w:top w:val="none" w:sz="0" w:space="0" w:color="auto"/>
            <w:left w:val="none" w:sz="0" w:space="0" w:color="auto"/>
            <w:bottom w:val="none" w:sz="0" w:space="0" w:color="auto"/>
            <w:right w:val="none" w:sz="0" w:space="0" w:color="auto"/>
          </w:divBdr>
        </w:div>
        <w:div w:id="1102653068">
          <w:marLeft w:val="1570"/>
          <w:marRight w:val="0"/>
          <w:marTop w:val="0"/>
          <w:marBottom w:val="120"/>
          <w:divBdr>
            <w:top w:val="none" w:sz="0" w:space="0" w:color="auto"/>
            <w:left w:val="none" w:sz="0" w:space="0" w:color="auto"/>
            <w:bottom w:val="none" w:sz="0" w:space="0" w:color="auto"/>
            <w:right w:val="none" w:sz="0" w:space="0" w:color="auto"/>
          </w:divBdr>
        </w:div>
      </w:divsChild>
    </w:div>
    <w:div w:id="1578904393">
      <w:bodyDiv w:val="1"/>
      <w:marLeft w:val="0"/>
      <w:marRight w:val="0"/>
      <w:marTop w:val="0"/>
      <w:marBottom w:val="0"/>
      <w:divBdr>
        <w:top w:val="none" w:sz="0" w:space="0" w:color="auto"/>
        <w:left w:val="none" w:sz="0" w:space="0" w:color="auto"/>
        <w:bottom w:val="none" w:sz="0" w:space="0" w:color="auto"/>
        <w:right w:val="none" w:sz="0" w:space="0" w:color="auto"/>
      </w:divBdr>
    </w:div>
    <w:div w:id="1581981882">
      <w:bodyDiv w:val="1"/>
      <w:marLeft w:val="0"/>
      <w:marRight w:val="0"/>
      <w:marTop w:val="0"/>
      <w:marBottom w:val="0"/>
      <w:divBdr>
        <w:top w:val="none" w:sz="0" w:space="0" w:color="auto"/>
        <w:left w:val="none" w:sz="0" w:space="0" w:color="auto"/>
        <w:bottom w:val="none" w:sz="0" w:space="0" w:color="auto"/>
        <w:right w:val="none" w:sz="0" w:space="0" w:color="auto"/>
      </w:divBdr>
      <w:divsChild>
        <w:div w:id="975642026">
          <w:marLeft w:val="274"/>
          <w:marRight w:val="0"/>
          <w:marTop w:val="0"/>
          <w:marBottom w:val="0"/>
          <w:divBdr>
            <w:top w:val="none" w:sz="0" w:space="0" w:color="auto"/>
            <w:left w:val="none" w:sz="0" w:space="0" w:color="auto"/>
            <w:bottom w:val="none" w:sz="0" w:space="0" w:color="auto"/>
            <w:right w:val="none" w:sz="0" w:space="0" w:color="auto"/>
          </w:divBdr>
        </w:div>
        <w:div w:id="681247189">
          <w:marLeft w:val="274"/>
          <w:marRight w:val="0"/>
          <w:marTop w:val="0"/>
          <w:marBottom w:val="0"/>
          <w:divBdr>
            <w:top w:val="none" w:sz="0" w:space="0" w:color="auto"/>
            <w:left w:val="none" w:sz="0" w:space="0" w:color="auto"/>
            <w:bottom w:val="none" w:sz="0" w:space="0" w:color="auto"/>
            <w:right w:val="none" w:sz="0" w:space="0" w:color="auto"/>
          </w:divBdr>
        </w:div>
      </w:divsChild>
    </w:div>
    <w:div w:id="1589581401">
      <w:bodyDiv w:val="1"/>
      <w:marLeft w:val="0"/>
      <w:marRight w:val="0"/>
      <w:marTop w:val="0"/>
      <w:marBottom w:val="0"/>
      <w:divBdr>
        <w:top w:val="none" w:sz="0" w:space="0" w:color="auto"/>
        <w:left w:val="none" w:sz="0" w:space="0" w:color="auto"/>
        <w:bottom w:val="none" w:sz="0" w:space="0" w:color="auto"/>
        <w:right w:val="none" w:sz="0" w:space="0" w:color="auto"/>
      </w:divBdr>
    </w:div>
    <w:div w:id="1595824177">
      <w:bodyDiv w:val="1"/>
      <w:marLeft w:val="0"/>
      <w:marRight w:val="0"/>
      <w:marTop w:val="0"/>
      <w:marBottom w:val="0"/>
      <w:divBdr>
        <w:top w:val="none" w:sz="0" w:space="0" w:color="auto"/>
        <w:left w:val="none" w:sz="0" w:space="0" w:color="auto"/>
        <w:bottom w:val="none" w:sz="0" w:space="0" w:color="auto"/>
        <w:right w:val="none" w:sz="0" w:space="0" w:color="auto"/>
      </w:divBdr>
    </w:div>
    <w:div w:id="1598635415">
      <w:bodyDiv w:val="1"/>
      <w:marLeft w:val="0"/>
      <w:marRight w:val="0"/>
      <w:marTop w:val="0"/>
      <w:marBottom w:val="0"/>
      <w:divBdr>
        <w:top w:val="none" w:sz="0" w:space="0" w:color="auto"/>
        <w:left w:val="none" w:sz="0" w:space="0" w:color="auto"/>
        <w:bottom w:val="none" w:sz="0" w:space="0" w:color="auto"/>
        <w:right w:val="none" w:sz="0" w:space="0" w:color="auto"/>
      </w:divBdr>
    </w:div>
    <w:div w:id="1605770163">
      <w:bodyDiv w:val="1"/>
      <w:marLeft w:val="0"/>
      <w:marRight w:val="0"/>
      <w:marTop w:val="0"/>
      <w:marBottom w:val="0"/>
      <w:divBdr>
        <w:top w:val="none" w:sz="0" w:space="0" w:color="auto"/>
        <w:left w:val="none" w:sz="0" w:space="0" w:color="auto"/>
        <w:bottom w:val="none" w:sz="0" w:space="0" w:color="auto"/>
        <w:right w:val="none" w:sz="0" w:space="0" w:color="auto"/>
      </w:divBdr>
    </w:div>
    <w:div w:id="1611552094">
      <w:bodyDiv w:val="1"/>
      <w:marLeft w:val="0"/>
      <w:marRight w:val="0"/>
      <w:marTop w:val="0"/>
      <w:marBottom w:val="0"/>
      <w:divBdr>
        <w:top w:val="none" w:sz="0" w:space="0" w:color="auto"/>
        <w:left w:val="none" w:sz="0" w:space="0" w:color="auto"/>
        <w:bottom w:val="none" w:sz="0" w:space="0" w:color="auto"/>
        <w:right w:val="none" w:sz="0" w:space="0" w:color="auto"/>
      </w:divBdr>
    </w:div>
    <w:div w:id="1621109372">
      <w:bodyDiv w:val="1"/>
      <w:marLeft w:val="0"/>
      <w:marRight w:val="0"/>
      <w:marTop w:val="0"/>
      <w:marBottom w:val="0"/>
      <w:divBdr>
        <w:top w:val="none" w:sz="0" w:space="0" w:color="auto"/>
        <w:left w:val="none" w:sz="0" w:space="0" w:color="auto"/>
        <w:bottom w:val="none" w:sz="0" w:space="0" w:color="auto"/>
        <w:right w:val="none" w:sz="0" w:space="0" w:color="auto"/>
      </w:divBdr>
    </w:div>
    <w:div w:id="1622103558">
      <w:bodyDiv w:val="1"/>
      <w:marLeft w:val="0"/>
      <w:marRight w:val="0"/>
      <w:marTop w:val="0"/>
      <w:marBottom w:val="0"/>
      <w:divBdr>
        <w:top w:val="none" w:sz="0" w:space="0" w:color="auto"/>
        <w:left w:val="none" w:sz="0" w:space="0" w:color="auto"/>
        <w:bottom w:val="none" w:sz="0" w:space="0" w:color="auto"/>
        <w:right w:val="none" w:sz="0" w:space="0" w:color="auto"/>
      </w:divBdr>
      <w:divsChild>
        <w:div w:id="989946546">
          <w:marLeft w:val="562"/>
          <w:marRight w:val="0"/>
          <w:marTop w:val="120"/>
          <w:marBottom w:val="0"/>
          <w:divBdr>
            <w:top w:val="none" w:sz="0" w:space="0" w:color="auto"/>
            <w:left w:val="none" w:sz="0" w:space="0" w:color="auto"/>
            <w:bottom w:val="none" w:sz="0" w:space="0" w:color="auto"/>
            <w:right w:val="none" w:sz="0" w:space="0" w:color="auto"/>
          </w:divBdr>
        </w:div>
        <w:div w:id="2044476657">
          <w:marLeft w:val="562"/>
          <w:marRight w:val="0"/>
          <w:marTop w:val="120"/>
          <w:marBottom w:val="0"/>
          <w:divBdr>
            <w:top w:val="none" w:sz="0" w:space="0" w:color="auto"/>
            <w:left w:val="none" w:sz="0" w:space="0" w:color="auto"/>
            <w:bottom w:val="none" w:sz="0" w:space="0" w:color="auto"/>
            <w:right w:val="none" w:sz="0" w:space="0" w:color="auto"/>
          </w:divBdr>
        </w:div>
        <w:div w:id="1640912985">
          <w:marLeft w:val="562"/>
          <w:marRight w:val="0"/>
          <w:marTop w:val="120"/>
          <w:marBottom w:val="0"/>
          <w:divBdr>
            <w:top w:val="none" w:sz="0" w:space="0" w:color="auto"/>
            <w:left w:val="none" w:sz="0" w:space="0" w:color="auto"/>
            <w:bottom w:val="none" w:sz="0" w:space="0" w:color="auto"/>
            <w:right w:val="none" w:sz="0" w:space="0" w:color="auto"/>
          </w:divBdr>
        </w:div>
        <w:div w:id="1747068232">
          <w:marLeft w:val="562"/>
          <w:marRight w:val="0"/>
          <w:marTop w:val="120"/>
          <w:marBottom w:val="0"/>
          <w:divBdr>
            <w:top w:val="none" w:sz="0" w:space="0" w:color="auto"/>
            <w:left w:val="none" w:sz="0" w:space="0" w:color="auto"/>
            <w:bottom w:val="none" w:sz="0" w:space="0" w:color="auto"/>
            <w:right w:val="none" w:sz="0" w:space="0" w:color="auto"/>
          </w:divBdr>
        </w:div>
      </w:divsChild>
    </w:div>
    <w:div w:id="1627472048">
      <w:bodyDiv w:val="1"/>
      <w:marLeft w:val="0"/>
      <w:marRight w:val="0"/>
      <w:marTop w:val="0"/>
      <w:marBottom w:val="0"/>
      <w:divBdr>
        <w:top w:val="none" w:sz="0" w:space="0" w:color="auto"/>
        <w:left w:val="none" w:sz="0" w:space="0" w:color="auto"/>
        <w:bottom w:val="none" w:sz="0" w:space="0" w:color="auto"/>
        <w:right w:val="none" w:sz="0" w:space="0" w:color="auto"/>
      </w:divBdr>
    </w:div>
    <w:div w:id="1633904230">
      <w:bodyDiv w:val="1"/>
      <w:marLeft w:val="0"/>
      <w:marRight w:val="0"/>
      <w:marTop w:val="0"/>
      <w:marBottom w:val="0"/>
      <w:divBdr>
        <w:top w:val="none" w:sz="0" w:space="0" w:color="auto"/>
        <w:left w:val="none" w:sz="0" w:space="0" w:color="auto"/>
        <w:bottom w:val="none" w:sz="0" w:space="0" w:color="auto"/>
        <w:right w:val="none" w:sz="0" w:space="0" w:color="auto"/>
      </w:divBdr>
      <w:divsChild>
        <w:div w:id="181746816">
          <w:marLeft w:val="562"/>
          <w:marRight w:val="0"/>
          <w:marTop w:val="120"/>
          <w:marBottom w:val="0"/>
          <w:divBdr>
            <w:top w:val="none" w:sz="0" w:space="0" w:color="auto"/>
            <w:left w:val="none" w:sz="0" w:space="0" w:color="auto"/>
            <w:bottom w:val="none" w:sz="0" w:space="0" w:color="auto"/>
            <w:right w:val="none" w:sz="0" w:space="0" w:color="auto"/>
          </w:divBdr>
        </w:div>
        <w:div w:id="1216889207">
          <w:marLeft w:val="562"/>
          <w:marRight w:val="0"/>
          <w:marTop w:val="120"/>
          <w:marBottom w:val="0"/>
          <w:divBdr>
            <w:top w:val="none" w:sz="0" w:space="0" w:color="auto"/>
            <w:left w:val="none" w:sz="0" w:space="0" w:color="auto"/>
            <w:bottom w:val="none" w:sz="0" w:space="0" w:color="auto"/>
            <w:right w:val="none" w:sz="0" w:space="0" w:color="auto"/>
          </w:divBdr>
        </w:div>
        <w:div w:id="1583417924">
          <w:marLeft w:val="562"/>
          <w:marRight w:val="0"/>
          <w:marTop w:val="120"/>
          <w:marBottom w:val="0"/>
          <w:divBdr>
            <w:top w:val="none" w:sz="0" w:space="0" w:color="auto"/>
            <w:left w:val="none" w:sz="0" w:space="0" w:color="auto"/>
            <w:bottom w:val="none" w:sz="0" w:space="0" w:color="auto"/>
            <w:right w:val="none" w:sz="0" w:space="0" w:color="auto"/>
          </w:divBdr>
        </w:div>
        <w:div w:id="1157917316">
          <w:marLeft w:val="562"/>
          <w:marRight w:val="0"/>
          <w:marTop w:val="120"/>
          <w:marBottom w:val="0"/>
          <w:divBdr>
            <w:top w:val="none" w:sz="0" w:space="0" w:color="auto"/>
            <w:left w:val="none" w:sz="0" w:space="0" w:color="auto"/>
            <w:bottom w:val="none" w:sz="0" w:space="0" w:color="auto"/>
            <w:right w:val="none" w:sz="0" w:space="0" w:color="auto"/>
          </w:divBdr>
        </w:div>
      </w:divsChild>
    </w:div>
    <w:div w:id="1640185700">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sChild>
        <w:div w:id="356582687">
          <w:marLeft w:val="274"/>
          <w:marRight w:val="0"/>
          <w:marTop w:val="0"/>
          <w:marBottom w:val="60"/>
          <w:divBdr>
            <w:top w:val="none" w:sz="0" w:space="0" w:color="auto"/>
            <w:left w:val="none" w:sz="0" w:space="0" w:color="auto"/>
            <w:bottom w:val="none" w:sz="0" w:space="0" w:color="auto"/>
            <w:right w:val="none" w:sz="0" w:space="0" w:color="auto"/>
          </w:divBdr>
        </w:div>
        <w:div w:id="2040668448">
          <w:marLeft w:val="274"/>
          <w:marRight w:val="0"/>
          <w:marTop w:val="0"/>
          <w:marBottom w:val="60"/>
          <w:divBdr>
            <w:top w:val="none" w:sz="0" w:space="0" w:color="auto"/>
            <w:left w:val="none" w:sz="0" w:space="0" w:color="auto"/>
            <w:bottom w:val="none" w:sz="0" w:space="0" w:color="auto"/>
            <w:right w:val="none" w:sz="0" w:space="0" w:color="auto"/>
          </w:divBdr>
        </w:div>
        <w:div w:id="1831822986">
          <w:marLeft w:val="274"/>
          <w:marRight w:val="0"/>
          <w:marTop w:val="0"/>
          <w:marBottom w:val="60"/>
          <w:divBdr>
            <w:top w:val="none" w:sz="0" w:space="0" w:color="auto"/>
            <w:left w:val="none" w:sz="0" w:space="0" w:color="auto"/>
            <w:bottom w:val="none" w:sz="0" w:space="0" w:color="auto"/>
            <w:right w:val="none" w:sz="0" w:space="0" w:color="auto"/>
          </w:divBdr>
        </w:div>
      </w:divsChild>
    </w:div>
    <w:div w:id="1644385199">
      <w:bodyDiv w:val="1"/>
      <w:marLeft w:val="0"/>
      <w:marRight w:val="0"/>
      <w:marTop w:val="0"/>
      <w:marBottom w:val="0"/>
      <w:divBdr>
        <w:top w:val="none" w:sz="0" w:space="0" w:color="auto"/>
        <w:left w:val="none" w:sz="0" w:space="0" w:color="auto"/>
        <w:bottom w:val="none" w:sz="0" w:space="0" w:color="auto"/>
        <w:right w:val="none" w:sz="0" w:space="0" w:color="auto"/>
      </w:divBdr>
      <w:divsChild>
        <w:div w:id="491338796">
          <w:marLeft w:val="562"/>
          <w:marRight w:val="0"/>
          <w:marTop w:val="120"/>
          <w:marBottom w:val="0"/>
          <w:divBdr>
            <w:top w:val="none" w:sz="0" w:space="0" w:color="auto"/>
            <w:left w:val="none" w:sz="0" w:space="0" w:color="auto"/>
            <w:bottom w:val="none" w:sz="0" w:space="0" w:color="auto"/>
            <w:right w:val="none" w:sz="0" w:space="0" w:color="auto"/>
          </w:divBdr>
        </w:div>
        <w:div w:id="584732537">
          <w:marLeft w:val="562"/>
          <w:marRight w:val="0"/>
          <w:marTop w:val="120"/>
          <w:marBottom w:val="0"/>
          <w:divBdr>
            <w:top w:val="none" w:sz="0" w:space="0" w:color="auto"/>
            <w:left w:val="none" w:sz="0" w:space="0" w:color="auto"/>
            <w:bottom w:val="none" w:sz="0" w:space="0" w:color="auto"/>
            <w:right w:val="none" w:sz="0" w:space="0" w:color="auto"/>
          </w:divBdr>
        </w:div>
        <w:div w:id="1927883206">
          <w:marLeft w:val="562"/>
          <w:marRight w:val="0"/>
          <w:marTop w:val="120"/>
          <w:marBottom w:val="0"/>
          <w:divBdr>
            <w:top w:val="none" w:sz="0" w:space="0" w:color="auto"/>
            <w:left w:val="none" w:sz="0" w:space="0" w:color="auto"/>
            <w:bottom w:val="none" w:sz="0" w:space="0" w:color="auto"/>
            <w:right w:val="none" w:sz="0" w:space="0" w:color="auto"/>
          </w:divBdr>
        </w:div>
        <w:div w:id="153959844">
          <w:marLeft w:val="562"/>
          <w:marRight w:val="0"/>
          <w:marTop w:val="120"/>
          <w:marBottom w:val="0"/>
          <w:divBdr>
            <w:top w:val="none" w:sz="0" w:space="0" w:color="auto"/>
            <w:left w:val="none" w:sz="0" w:space="0" w:color="auto"/>
            <w:bottom w:val="none" w:sz="0" w:space="0" w:color="auto"/>
            <w:right w:val="none" w:sz="0" w:space="0" w:color="auto"/>
          </w:divBdr>
        </w:div>
      </w:divsChild>
    </w:div>
    <w:div w:id="1646161960">
      <w:bodyDiv w:val="1"/>
      <w:marLeft w:val="0"/>
      <w:marRight w:val="0"/>
      <w:marTop w:val="0"/>
      <w:marBottom w:val="0"/>
      <w:divBdr>
        <w:top w:val="none" w:sz="0" w:space="0" w:color="auto"/>
        <w:left w:val="none" w:sz="0" w:space="0" w:color="auto"/>
        <w:bottom w:val="none" w:sz="0" w:space="0" w:color="auto"/>
        <w:right w:val="none" w:sz="0" w:space="0" w:color="auto"/>
      </w:divBdr>
    </w:div>
    <w:div w:id="1650860003">
      <w:bodyDiv w:val="1"/>
      <w:marLeft w:val="0"/>
      <w:marRight w:val="0"/>
      <w:marTop w:val="0"/>
      <w:marBottom w:val="0"/>
      <w:divBdr>
        <w:top w:val="none" w:sz="0" w:space="0" w:color="auto"/>
        <w:left w:val="none" w:sz="0" w:space="0" w:color="auto"/>
        <w:bottom w:val="none" w:sz="0" w:space="0" w:color="auto"/>
        <w:right w:val="none" w:sz="0" w:space="0" w:color="auto"/>
      </w:divBdr>
    </w:div>
    <w:div w:id="1666979208">
      <w:bodyDiv w:val="1"/>
      <w:marLeft w:val="0"/>
      <w:marRight w:val="0"/>
      <w:marTop w:val="0"/>
      <w:marBottom w:val="0"/>
      <w:divBdr>
        <w:top w:val="none" w:sz="0" w:space="0" w:color="auto"/>
        <w:left w:val="none" w:sz="0" w:space="0" w:color="auto"/>
        <w:bottom w:val="none" w:sz="0" w:space="0" w:color="auto"/>
        <w:right w:val="none" w:sz="0" w:space="0" w:color="auto"/>
      </w:divBdr>
      <w:divsChild>
        <w:div w:id="1720744871">
          <w:marLeft w:val="562"/>
          <w:marRight w:val="0"/>
          <w:marTop w:val="120"/>
          <w:marBottom w:val="0"/>
          <w:divBdr>
            <w:top w:val="none" w:sz="0" w:space="0" w:color="auto"/>
            <w:left w:val="none" w:sz="0" w:space="0" w:color="auto"/>
            <w:bottom w:val="none" w:sz="0" w:space="0" w:color="auto"/>
            <w:right w:val="none" w:sz="0" w:space="0" w:color="auto"/>
          </w:divBdr>
        </w:div>
        <w:div w:id="480583577">
          <w:marLeft w:val="562"/>
          <w:marRight w:val="0"/>
          <w:marTop w:val="120"/>
          <w:marBottom w:val="0"/>
          <w:divBdr>
            <w:top w:val="none" w:sz="0" w:space="0" w:color="auto"/>
            <w:left w:val="none" w:sz="0" w:space="0" w:color="auto"/>
            <w:bottom w:val="none" w:sz="0" w:space="0" w:color="auto"/>
            <w:right w:val="none" w:sz="0" w:space="0" w:color="auto"/>
          </w:divBdr>
        </w:div>
        <w:div w:id="444664401">
          <w:marLeft w:val="562"/>
          <w:marRight w:val="0"/>
          <w:marTop w:val="120"/>
          <w:marBottom w:val="0"/>
          <w:divBdr>
            <w:top w:val="none" w:sz="0" w:space="0" w:color="auto"/>
            <w:left w:val="none" w:sz="0" w:space="0" w:color="auto"/>
            <w:bottom w:val="none" w:sz="0" w:space="0" w:color="auto"/>
            <w:right w:val="none" w:sz="0" w:space="0" w:color="auto"/>
          </w:divBdr>
        </w:div>
      </w:divsChild>
    </w:div>
    <w:div w:id="1668753155">
      <w:bodyDiv w:val="1"/>
      <w:marLeft w:val="0"/>
      <w:marRight w:val="0"/>
      <w:marTop w:val="0"/>
      <w:marBottom w:val="0"/>
      <w:divBdr>
        <w:top w:val="none" w:sz="0" w:space="0" w:color="auto"/>
        <w:left w:val="none" w:sz="0" w:space="0" w:color="auto"/>
        <w:bottom w:val="none" w:sz="0" w:space="0" w:color="auto"/>
        <w:right w:val="none" w:sz="0" w:space="0" w:color="auto"/>
      </w:divBdr>
      <w:divsChild>
        <w:div w:id="698890663">
          <w:marLeft w:val="274"/>
          <w:marRight w:val="0"/>
          <w:marTop w:val="0"/>
          <w:marBottom w:val="60"/>
          <w:divBdr>
            <w:top w:val="none" w:sz="0" w:space="0" w:color="auto"/>
            <w:left w:val="none" w:sz="0" w:space="0" w:color="auto"/>
            <w:bottom w:val="none" w:sz="0" w:space="0" w:color="auto"/>
            <w:right w:val="none" w:sz="0" w:space="0" w:color="auto"/>
          </w:divBdr>
        </w:div>
      </w:divsChild>
    </w:div>
    <w:div w:id="1669097452">
      <w:bodyDiv w:val="1"/>
      <w:marLeft w:val="0"/>
      <w:marRight w:val="0"/>
      <w:marTop w:val="0"/>
      <w:marBottom w:val="0"/>
      <w:divBdr>
        <w:top w:val="none" w:sz="0" w:space="0" w:color="auto"/>
        <w:left w:val="none" w:sz="0" w:space="0" w:color="auto"/>
        <w:bottom w:val="none" w:sz="0" w:space="0" w:color="auto"/>
        <w:right w:val="none" w:sz="0" w:space="0" w:color="auto"/>
      </w:divBdr>
    </w:div>
    <w:div w:id="1674338808">
      <w:bodyDiv w:val="1"/>
      <w:marLeft w:val="0"/>
      <w:marRight w:val="0"/>
      <w:marTop w:val="0"/>
      <w:marBottom w:val="0"/>
      <w:divBdr>
        <w:top w:val="none" w:sz="0" w:space="0" w:color="auto"/>
        <w:left w:val="none" w:sz="0" w:space="0" w:color="auto"/>
        <w:bottom w:val="none" w:sz="0" w:space="0" w:color="auto"/>
        <w:right w:val="none" w:sz="0" w:space="0" w:color="auto"/>
      </w:divBdr>
    </w:div>
    <w:div w:id="1677732871">
      <w:bodyDiv w:val="1"/>
      <w:marLeft w:val="0"/>
      <w:marRight w:val="0"/>
      <w:marTop w:val="0"/>
      <w:marBottom w:val="0"/>
      <w:divBdr>
        <w:top w:val="none" w:sz="0" w:space="0" w:color="auto"/>
        <w:left w:val="none" w:sz="0" w:space="0" w:color="auto"/>
        <w:bottom w:val="none" w:sz="0" w:space="0" w:color="auto"/>
        <w:right w:val="none" w:sz="0" w:space="0" w:color="auto"/>
      </w:divBdr>
    </w:div>
    <w:div w:id="1680228776">
      <w:bodyDiv w:val="1"/>
      <w:marLeft w:val="0"/>
      <w:marRight w:val="0"/>
      <w:marTop w:val="0"/>
      <w:marBottom w:val="0"/>
      <w:divBdr>
        <w:top w:val="none" w:sz="0" w:space="0" w:color="auto"/>
        <w:left w:val="none" w:sz="0" w:space="0" w:color="auto"/>
        <w:bottom w:val="none" w:sz="0" w:space="0" w:color="auto"/>
        <w:right w:val="none" w:sz="0" w:space="0" w:color="auto"/>
      </w:divBdr>
    </w:div>
    <w:div w:id="1686516907">
      <w:bodyDiv w:val="1"/>
      <w:marLeft w:val="0"/>
      <w:marRight w:val="0"/>
      <w:marTop w:val="0"/>
      <w:marBottom w:val="0"/>
      <w:divBdr>
        <w:top w:val="none" w:sz="0" w:space="0" w:color="auto"/>
        <w:left w:val="none" w:sz="0" w:space="0" w:color="auto"/>
        <w:bottom w:val="none" w:sz="0" w:space="0" w:color="auto"/>
        <w:right w:val="none" w:sz="0" w:space="0" w:color="auto"/>
      </w:divBdr>
    </w:div>
    <w:div w:id="1699240578">
      <w:bodyDiv w:val="1"/>
      <w:marLeft w:val="0"/>
      <w:marRight w:val="0"/>
      <w:marTop w:val="0"/>
      <w:marBottom w:val="0"/>
      <w:divBdr>
        <w:top w:val="none" w:sz="0" w:space="0" w:color="auto"/>
        <w:left w:val="none" w:sz="0" w:space="0" w:color="auto"/>
        <w:bottom w:val="none" w:sz="0" w:space="0" w:color="auto"/>
        <w:right w:val="none" w:sz="0" w:space="0" w:color="auto"/>
      </w:divBdr>
      <w:divsChild>
        <w:div w:id="1528331126">
          <w:marLeft w:val="562"/>
          <w:marRight w:val="0"/>
          <w:marTop w:val="120"/>
          <w:marBottom w:val="0"/>
          <w:divBdr>
            <w:top w:val="none" w:sz="0" w:space="0" w:color="auto"/>
            <w:left w:val="none" w:sz="0" w:space="0" w:color="auto"/>
            <w:bottom w:val="none" w:sz="0" w:space="0" w:color="auto"/>
            <w:right w:val="none" w:sz="0" w:space="0" w:color="auto"/>
          </w:divBdr>
        </w:div>
        <w:div w:id="1701976969">
          <w:marLeft w:val="562"/>
          <w:marRight w:val="0"/>
          <w:marTop w:val="120"/>
          <w:marBottom w:val="0"/>
          <w:divBdr>
            <w:top w:val="none" w:sz="0" w:space="0" w:color="auto"/>
            <w:left w:val="none" w:sz="0" w:space="0" w:color="auto"/>
            <w:bottom w:val="none" w:sz="0" w:space="0" w:color="auto"/>
            <w:right w:val="none" w:sz="0" w:space="0" w:color="auto"/>
          </w:divBdr>
        </w:div>
      </w:divsChild>
    </w:div>
    <w:div w:id="1713264575">
      <w:bodyDiv w:val="1"/>
      <w:marLeft w:val="0"/>
      <w:marRight w:val="0"/>
      <w:marTop w:val="0"/>
      <w:marBottom w:val="0"/>
      <w:divBdr>
        <w:top w:val="none" w:sz="0" w:space="0" w:color="auto"/>
        <w:left w:val="none" w:sz="0" w:space="0" w:color="auto"/>
        <w:bottom w:val="none" w:sz="0" w:space="0" w:color="auto"/>
        <w:right w:val="none" w:sz="0" w:space="0" w:color="auto"/>
      </w:divBdr>
    </w:div>
    <w:div w:id="1715157090">
      <w:bodyDiv w:val="1"/>
      <w:marLeft w:val="0"/>
      <w:marRight w:val="0"/>
      <w:marTop w:val="0"/>
      <w:marBottom w:val="0"/>
      <w:divBdr>
        <w:top w:val="none" w:sz="0" w:space="0" w:color="auto"/>
        <w:left w:val="none" w:sz="0" w:space="0" w:color="auto"/>
        <w:bottom w:val="none" w:sz="0" w:space="0" w:color="auto"/>
        <w:right w:val="none" w:sz="0" w:space="0" w:color="auto"/>
      </w:divBdr>
    </w:div>
    <w:div w:id="1721203741">
      <w:bodyDiv w:val="1"/>
      <w:marLeft w:val="0"/>
      <w:marRight w:val="0"/>
      <w:marTop w:val="0"/>
      <w:marBottom w:val="0"/>
      <w:divBdr>
        <w:top w:val="none" w:sz="0" w:space="0" w:color="auto"/>
        <w:left w:val="none" w:sz="0" w:space="0" w:color="auto"/>
        <w:bottom w:val="none" w:sz="0" w:space="0" w:color="auto"/>
        <w:right w:val="none" w:sz="0" w:space="0" w:color="auto"/>
      </w:divBdr>
    </w:div>
    <w:div w:id="1722941643">
      <w:bodyDiv w:val="1"/>
      <w:marLeft w:val="0"/>
      <w:marRight w:val="0"/>
      <w:marTop w:val="0"/>
      <w:marBottom w:val="0"/>
      <w:divBdr>
        <w:top w:val="none" w:sz="0" w:space="0" w:color="auto"/>
        <w:left w:val="none" w:sz="0" w:space="0" w:color="auto"/>
        <w:bottom w:val="none" w:sz="0" w:space="0" w:color="auto"/>
        <w:right w:val="none" w:sz="0" w:space="0" w:color="auto"/>
      </w:divBdr>
    </w:div>
    <w:div w:id="1744836623">
      <w:bodyDiv w:val="1"/>
      <w:marLeft w:val="0"/>
      <w:marRight w:val="0"/>
      <w:marTop w:val="0"/>
      <w:marBottom w:val="0"/>
      <w:divBdr>
        <w:top w:val="none" w:sz="0" w:space="0" w:color="auto"/>
        <w:left w:val="none" w:sz="0" w:space="0" w:color="auto"/>
        <w:bottom w:val="none" w:sz="0" w:space="0" w:color="auto"/>
        <w:right w:val="none" w:sz="0" w:space="0" w:color="auto"/>
      </w:divBdr>
    </w:div>
    <w:div w:id="1757048672">
      <w:bodyDiv w:val="1"/>
      <w:marLeft w:val="0"/>
      <w:marRight w:val="0"/>
      <w:marTop w:val="0"/>
      <w:marBottom w:val="0"/>
      <w:divBdr>
        <w:top w:val="none" w:sz="0" w:space="0" w:color="auto"/>
        <w:left w:val="none" w:sz="0" w:space="0" w:color="auto"/>
        <w:bottom w:val="none" w:sz="0" w:space="0" w:color="auto"/>
        <w:right w:val="none" w:sz="0" w:space="0" w:color="auto"/>
      </w:divBdr>
    </w:div>
    <w:div w:id="1765146916">
      <w:bodyDiv w:val="1"/>
      <w:marLeft w:val="0"/>
      <w:marRight w:val="0"/>
      <w:marTop w:val="0"/>
      <w:marBottom w:val="0"/>
      <w:divBdr>
        <w:top w:val="none" w:sz="0" w:space="0" w:color="auto"/>
        <w:left w:val="none" w:sz="0" w:space="0" w:color="auto"/>
        <w:bottom w:val="none" w:sz="0" w:space="0" w:color="auto"/>
        <w:right w:val="none" w:sz="0" w:space="0" w:color="auto"/>
      </w:divBdr>
      <w:divsChild>
        <w:div w:id="120930176">
          <w:marLeft w:val="562"/>
          <w:marRight w:val="0"/>
          <w:marTop w:val="120"/>
          <w:marBottom w:val="0"/>
          <w:divBdr>
            <w:top w:val="none" w:sz="0" w:space="0" w:color="auto"/>
            <w:left w:val="none" w:sz="0" w:space="0" w:color="auto"/>
            <w:bottom w:val="none" w:sz="0" w:space="0" w:color="auto"/>
            <w:right w:val="none" w:sz="0" w:space="0" w:color="auto"/>
          </w:divBdr>
        </w:div>
        <w:div w:id="2105571588">
          <w:marLeft w:val="562"/>
          <w:marRight w:val="0"/>
          <w:marTop w:val="120"/>
          <w:marBottom w:val="0"/>
          <w:divBdr>
            <w:top w:val="none" w:sz="0" w:space="0" w:color="auto"/>
            <w:left w:val="none" w:sz="0" w:space="0" w:color="auto"/>
            <w:bottom w:val="none" w:sz="0" w:space="0" w:color="auto"/>
            <w:right w:val="none" w:sz="0" w:space="0" w:color="auto"/>
          </w:divBdr>
        </w:div>
        <w:div w:id="1977374986">
          <w:marLeft w:val="562"/>
          <w:marRight w:val="0"/>
          <w:marTop w:val="120"/>
          <w:marBottom w:val="0"/>
          <w:divBdr>
            <w:top w:val="none" w:sz="0" w:space="0" w:color="auto"/>
            <w:left w:val="none" w:sz="0" w:space="0" w:color="auto"/>
            <w:bottom w:val="none" w:sz="0" w:space="0" w:color="auto"/>
            <w:right w:val="none" w:sz="0" w:space="0" w:color="auto"/>
          </w:divBdr>
        </w:div>
      </w:divsChild>
    </w:div>
    <w:div w:id="1768698439">
      <w:bodyDiv w:val="1"/>
      <w:marLeft w:val="0"/>
      <w:marRight w:val="0"/>
      <w:marTop w:val="0"/>
      <w:marBottom w:val="0"/>
      <w:divBdr>
        <w:top w:val="none" w:sz="0" w:space="0" w:color="auto"/>
        <w:left w:val="none" w:sz="0" w:space="0" w:color="auto"/>
        <w:bottom w:val="none" w:sz="0" w:space="0" w:color="auto"/>
        <w:right w:val="none" w:sz="0" w:space="0" w:color="auto"/>
      </w:divBdr>
    </w:div>
    <w:div w:id="1777283745">
      <w:bodyDiv w:val="1"/>
      <w:marLeft w:val="0"/>
      <w:marRight w:val="0"/>
      <w:marTop w:val="0"/>
      <w:marBottom w:val="0"/>
      <w:divBdr>
        <w:top w:val="none" w:sz="0" w:space="0" w:color="auto"/>
        <w:left w:val="none" w:sz="0" w:space="0" w:color="auto"/>
        <w:bottom w:val="none" w:sz="0" w:space="0" w:color="auto"/>
        <w:right w:val="none" w:sz="0" w:space="0" w:color="auto"/>
      </w:divBdr>
    </w:div>
    <w:div w:id="1779057747">
      <w:bodyDiv w:val="1"/>
      <w:marLeft w:val="0"/>
      <w:marRight w:val="0"/>
      <w:marTop w:val="0"/>
      <w:marBottom w:val="0"/>
      <w:divBdr>
        <w:top w:val="none" w:sz="0" w:space="0" w:color="auto"/>
        <w:left w:val="none" w:sz="0" w:space="0" w:color="auto"/>
        <w:bottom w:val="none" w:sz="0" w:space="0" w:color="auto"/>
        <w:right w:val="none" w:sz="0" w:space="0" w:color="auto"/>
      </w:divBdr>
    </w:div>
    <w:div w:id="1779251816">
      <w:bodyDiv w:val="1"/>
      <w:marLeft w:val="0"/>
      <w:marRight w:val="0"/>
      <w:marTop w:val="0"/>
      <w:marBottom w:val="0"/>
      <w:divBdr>
        <w:top w:val="none" w:sz="0" w:space="0" w:color="auto"/>
        <w:left w:val="none" w:sz="0" w:space="0" w:color="auto"/>
        <w:bottom w:val="none" w:sz="0" w:space="0" w:color="auto"/>
        <w:right w:val="none" w:sz="0" w:space="0" w:color="auto"/>
      </w:divBdr>
    </w:div>
    <w:div w:id="1786273269">
      <w:bodyDiv w:val="1"/>
      <w:marLeft w:val="0"/>
      <w:marRight w:val="0"/>
      <w:marTop w:val="0"/>
      <w:marBottom w:val="0"/>
      <w:divBdr>
        <w:top w:val="none" w:sz="0" w:space="0" w:color="auto"/>
        <w:left w:val="none" w:sz="0" w:space="0" w:color="auto"/>
        <w:bottom w:val="none" w:sz="0" w:space="0" w:color="auto"/>
        <w:right w:val="none" w:sz="0" w:space="0" w:color="auto"/>
      </w:divBdr>
    </w:div>
    <w:div w:id="1791120110">
      <w:bodyDiv w:val="1"/>
      <w:marLeft w:val="0"/>
      <w:marRight w:val="0"/>
      <w:marTop w:val="0"/>
      <w:marBottom w:val="0"/>
      <w:divBdr>
        <w:top w:val="none" w:sz="0" w:space="0" w:color="auto"/>
        <w:left w:val="none" w:sz="0" w:space="0" w:color="auto"/>
        <w:bottom w:val="none" w:sz="0" w:space="0" w:color="auto"/>
        <w:right w:val="none" w:sz="0" w:space="0" w:color="auto"/>
      </w:divBdr>
    </w:div>
    <w:div w:id="1791436163">
      <w:bodyDiv w:val="1"/>
      <w:marLeft w:val="0"/>
      <w:marRight w:val="0"/>
      <w:marTop w:val="0"/>
      <w:marBottom w:val="0"/>
      <w:divBdr>
        <w:top w:val="none" w:sz="0" w:space="0" w:color="auto"/>
        <w:left w:val="none" w:sz="0" w:space="0" w:color="auto"/>
        <w:bottom w:val="none" w:sz="0" w:space="0" w:color="auto"/>
        <w:right w:val="none" w:sz="0" w:space="0" w:color="auto"/>
      </w:divBdr>
    </w:div>
    <w:div w:id="1792283297">
      <w:bodyDiv w:val="1"/>
      <w:marLeft w:val="0"/>
      <w:marRight w:val="0"/>
      <w:marTop w:val="0"/>
      <w:marBottom w:val="0"/>
      <w:divBdr>
        <w:top w:val="none" w:sz="0" w:space="0" w:color="auto"/>
        <w:left w:val="none" w:sz="0" w:space="0" w:color="auto"/>
        <w:bottom w:val="none" w:sz="0" w:space="0" w:color="auto"/>
        <w:right w:val="none" w:sz="0" w:space="0" w:color="auto"/>
      </w:divBdr>
    </w:div>
    <w:div w:id="1800108674">
      <w:bodyDiv w:val="1"/>
      <w:marLeft w:val="0"/>
      <w:marRight w:val="0"/>
      <w:marTop w:val="0"/>
      <w:marBottom w:val="0"/>
      <w:divBdr>
        <w:top w:val="none" w:sz="0" w:space="0" w:color="auto"/>
        <w:left w:val="none" w:sz="0" w:space="0" w:color="auto"/>
        <w:bottom w:val="none" w:sz="0" w:space="0" w:color="auto"/>
        <w:right w:val="none" w:sz="0" w:space="0" w:color="auto"/>
      </w:divBdr>
    </w:div>
    <w:div w:id="1804077989">
      <w:bodyDiv w:val="1"/>
      <w:marLeft w:val="0"/>
      <w:marRight w:val="0"/>
      <w:marTop w:val="0"/>
      <w:marBottom w:val="0"/>
      <w:divBdr>
        <w:top w:val="none" w:sz="0" w:space="0" w:color="auto"/>
        <w:left w:val="none" w:sz="0" w:space="0" w:color="auto"/>
        <w:bottom w:val="none" w:sz="0" w:space="0" w:color="auto"/>
        <w:right w:val="none" w:sz="0" w:space="0" w:color="auto"/>
      </w:divBdr>
    </w:div>
    <w:div w:id="1811704194">
      <w:bodyDiv w:val="1"/>
      <w:marLeft w:val="0"/>
      <w:marRight w:val="0"/>
      <w:marTop w:val="0"/>
      <w:marBottom w:val="0"/>
      <w:divBdr>
        <w:top w:val="none" w:sz="0" w:space="0" w:color="auto"/>
        <w:left w:val="none" w:sz="0" w:space="0" w:color="auto"/>
        <w:bottom w:val="none" w:sz="0" w:space="0" w:color="auto"/>
        <w:right w:val="none" w:sz="0" w:space="0" w:color="auto"/>
      </w:divBdr>
    </w:div>
    <w:div w:id="1831559124">
      <w:bodyDiv w:val="1"/>
      <w:marLeft w:val="0"/>
      <w:marRight w:val="0"/>
      <w:marTop w:val="0"/>
      <w:marBottom w:val="0"/>
      <w:divBdr>
        <w:top w:val="none" w:sz="0" w:space="0" w:color="auto"/>
        <w:left w:val="none" w:sz="0" w:space="0" w:color="auto"/>
        <w:bottom w:val="none" w:sz="0" w:space="0" w:color="auto"/>
        <w:right w:val="none" w:sz="0" w:space="0" w:color="auto"/>
      </w:divBdr>
      <w:divsChild>
        <w:div w:id="341129871">
          <w:marLeft w:val="274"/>
          <w:marRight w:val="0"/>
          <w:marTop w:val="0"/>
          <w:marBottom w:val="120"/>
          <w:divBdr>
            <w:top w:val="none" w:sz="0" w:space="0" w:color="auto"/>
            <w:left w:val="none" w:sz="0" w:space="0" w:color="auto"/>
            <w:bottom w:val="none" w:sz="0" w:space="0" w:color="auto"/>
            <w:right w:val="none" w:sz="0" w:space="0" w:color="auto"/>
          </w:divBdr>
        </w:div>
        <w:div w:id="907307777">
          <w:marLeft w:val="274"/>
          <w:marRight w:val="0"/>
          <w:marTop w:val="0"/>
          <w:marBottom w:val="120"/>
          <w:divBdr>
            <w:top w:val="none" w:sz="0" w:space="0" w:color="auto"/>
            <w:left w:val="none" w:sz="0" w:space="0" w:color="auto"/>
            <w:bottom w:val="none" w:sz="0" w:space="0" w:color="auto"/>
            <w:right w:val="none" w:sz="0" w:space="0" w:color="auto"/>
          </w:divBdr>
        </w:div>
        <w:div w:id="1789543188">
          <w:marLeft w:val="274"/>
          <w:marRight w:val="0"/>
          <w:marTop w:val="0"/>
          <w:marBottom w:val="120"/>
          <w:divBdr>
            <w:top w:val="none" w:sz="0" w:space="0" w:color="auto"/>
            <w:left w:val="none" w:sz="0" w:space="0" w:color="auto"/>
            <w:bottom w:val="none" w:sz="0" w:space="0" w:color="auto"/>
            <w:right w:val="none" w:sz="0" w:space="0" w:color="auto"/>
          </w:divBdr>
        </w:div>
        <w:div w:id="1352146341">
          <w:marLeft w:val="274"/>
          <w:marRight w:val="0"/>
          <w:marTop w:val="0"/>
          <w:marBottom w:val="120"/>
          <w:divBdr>
            <w:top w:val="none" w:sz="0" w:space="0" w:color="auto"/>
            <w:left w:val="none" w:sz="0" w:space="0" w:color="auto"/>
            <w:bottom w:val="none" w:sz="0" w:space="0" w:color="auto"/>
            <w:right w:val="none" w:sz="0" w:space="0" w:color="auto"/>
          </w:divBdr>
        </w:div>
        <w:div w:id="683629516">
          <w:marLeft w:val="274"/>
          <w:marRight w:val="0"/>
          <w:marTop w:val="0"/>
          <w:marBottom w:val="120"/>
          <w:divBdr>
            <w:top w:val="none" w:sz="0" w:space="0" w:color="auto"/>
            <w:left w:val="none" w:sz="0" w:space="0" w:color="auto"/>
            <w:bottom w:val="none" w:sz="0" w:space="0" w:color="auto"/>
            <w:right w:val="none" w:sz="0" w:space="0" w:color="auto"/>
          </w:divBdr>
        </w:div>
        <w:div w:id="876239457">
          <w:marLeft w:val="274"/>
          <w:marRight w:val="0"/>
          <w:marTop w:val="0"/>
          <w:marBottom w:val="120"/>
          <w:divBdr>
            <w:top w:val="none" w:sz="0" w:space="0" w:color="auto"/>
            <w:left w:val="none" w:sz="0" w:space="0" w:color="auto"/>
            <w:bottom w:val="none" w:sz="0" w:space="0" w:color="auto"/>
            <w:right w:val="none" w:sz="0" w:space="0" w:color="auto"/>
          </w:divBdr>
        </w:div>
      </w:divsChild>
    </w:div>
    <w:div w:id="1843399795">
      <w:bodyDiv w:val="1"/>
      <w:marLeft w:val="0"/>
      <w:marRight w:val="0"/>
      <w:marTop w:val="0"/>
      <w:marBottom w:val="0"/>
      <w:divBdr>
        <w:top w:val="none" w:sz="0" w:space="0" w:color="auto"/>
        <w:left w:val="none" w:sz="0" w:space="0" w:color="auto"/>
        <w:bottom w:val="none" w:sz="0" w:space="0" w:color="auto"/>
        <w:right w:val="none" w:sz="0" w:space="0" w:color="auto"/>
      </w:divBdr>
      <w:divsChild>
        <w:div w:id="1358310551">
          <w:marLeft w:val="562"/>
          <w:marRight w:val="0"/>
          <w:marTop w:val="120"/>
          <w:marBottom w:val="0"/>
          <w:divBdr>
            <w:top w:val="none" w:sz="0" w:space="0" w:color="auto"/>
            <w:left w:val="none" w:sz="0" w:space="0" w:color="auto"/>
            <w:bottom w:val="none" w:sz="0" w:space="0" w:color="auto"/>
            <w:right w:val="none" w:sz="0" w:space="0" w:color="auto"/>
          </w:divBdr>
        </w:div>
        <w:div w:id="261256552">
          <w:marLeft w:val="562"/>
          <w:marRight w:val="0"/>
          <w:marTop w:val="120"/>
          <w:marBottom w:val="0"/>
          <w:divBdr>
            <w:top w:val="none" w:sz="0" w:space="0" w:color="auto"/>
            <w:left w:val="none" w:sz="0" w:space="0" w:color="auto"/>
            <w:bottom w:val="none" w:sz="0" w:space="0" w:color="auto"/>
            <w:right w:val="none" w:sz="0" w:space="0" w:color="auto"/>
          </w:divBdr>
        </w:div>
        <w:div w:id="2011372235">
          <w:marLeft w:val="562"/>
          <w:marRight w:val="0"/>
          <w:marTop w:val="120"/>
          <w:marBottom w:val="0"/>
          <w:divBdr>
            <w:top w:val="none" w:sz="0" w:space="0" w:color="auto"/>
            <w:left w:val="none" w:sz="0" w:space="0" w:color="auto"/>
            <w:bottom w:val="none" w:sz="0" w:space="0" w:color="auto"/>
            <w:right w:val="none" w:sz="0" w:space="0" w:color="auto"/>
          </w:divBdr>
        </w:div>
      </w:divsChild>
    </w:div>
    <w:div w:id="1846818806">
      <w:bodyDiv w:val="1"/>
      <w:marLeft w:val="0"/>
      <w:marRight w:val="0"/>
      <w:marTop w:val="0"/>
      <w:marBottom w:val="0"/>
      <w:divBdr>
        <w:top w:val="none" w:sz="0" w:space="0" w:color="auto"/>
        <w:left w:val="none" w:sz="0" w:space="0" w:color="auto"/>
        <w:bottom w:val="none" w:sz="0" w:space="0" w:color="auto"/>
        <w:right w:val="none" w:sz="0" w:space="0" w:color="auto"/>
      </w:divBdr>
    </w:div>
    <w:div w:id="1855261969">
      <w:bodyDiv w:val="1"/>
      <w:marLeft w:val="0"/>
      <w:marRight w:val="0"/>
      <w:marTop w:val="0"/>
      <w:marBottom w:val="0"/>
      <w:divBdr>
        <w:top w:val="none" w:sz="0" w:space="0" w:color="auto"/>
        <w:left w:val="none" w:sz="0" w:space="0" w:color="auto"/>
        <w:bottom w:val="none" w:sz="0" w:space="0" w:color="auto"/>
        <w:right w:val="none" w:sz="0" w:space="0" w:color="auto"/>
      </w:divBdr>
    </w:div>
    <w:div w:id="1860967596">
      <w:bodyDiv w:val="1"/>
      <w:marLeft w:val="0"/>
      <w:marRight w:val="0"/>
      <w:marTop w:val="0"/>
      <w:marBottom w:val="0"/>
      <w:divBdr>
        <w:top w:val="none" w:sz="0" w:space="0" w:color="auto"/>
        <w:left w:val="none" w:sz="0" w:space="0" w:color="auto"/>
        <w:bottom w:val="none" w:sz="0" w:space="0" w:color="auto"/>
        <w:right w:val="none" w:sz="0" w:space="0" w:color="auto"/>
      </w:divBdr>
    </w:div>
    <w:div w:id="1863393635">
      <w:bodyDiv w:val="1"/>
      <w:marLeft w:val="0"/>
      <w:marRight w:val="0"/>
      <w:marTop w:val="0"/>
      <w:marBottom w:val="0"/>
      <w:divBdr>
        <w:top w:val="none" w:sz="0" w:space="0" w:color="auto"/>
        <w:left w:val="none" w:sz="0" w:space="0" w:color="auto"/>
        <w:bottom w:val="none" w:sz="0" w:space="0" w:color="auto"/>
        <w:right w:val="none" w:sz="0" w:space="0" w:color="auto"/>
      </w:divBdr>
    </w:div>
    <w:div w:id="1882937708">
      <w:bodyDiv w:val="1"/>
      <w:marLeft w:val="0"/>
      <w:marRight w:val="0"/>
      <w:marTop w:val="0"/>
      <w:marBottom w:val="0"/>
      <w:divBdr>
        <w:top w:val="none" w:sz="0" w:space="0" w:color="auto"/>
        <w:left w:val="none" w:sz="0" w:space="0" w:color="auto"/>
        <w:bottom w:val="none" w:sz="0" w:space="0" w:color="auto"/>
        <w:right w:val="none" w:sz="0" w:space="0" w:color="auto"/>
      </w:divBdr>
    </w:div>
    <w:div w:id="1888565604">
      <w:bodyDiv w:val="1"/>
      <w:marLeft w:val="0"/>
      <w:marRight w:val="0"/>
      <w:marTop w:val="0"/>
      <w:marBottom w:val="0"/>
      <w:divBdr>
        <w:top w:val="none" w:sz="0" w:space="0" w:color="auto"/>
        <w:left w:val="none" w:sz="0" w:space="0" w:color="auto"/>
        <w:bottom w:val="none" w:sz="0" w:space="0" w:color="auto"/>
        <w:right w:val="none" w:sz="0" w:space="0" w:color="auto"/>
      </w:divBdr>
    </w:div>
    <w:div w:id="1889105933">
      <w:bodyDiv w:val="1"/>
      <w:marLeft w:val="0"/>
      <w:marRight w:val="0"/>
      <w:marTop w:val="0"/>
      <w:marBottom w:val="0"/>
      <w:divBdr>
        <w:top w:val="none" w:sz="0" w:space="0" w:color="auto"/>
        <w:left w:val="none" w:sz="0" w:space="0" w:color="auto"/>
        <w:bottom w:val="none" w:sz="0" w:space="0" w:color="auto"/>
        <w:right w:val="none" w:sz="0" w:space="0" w:color="auto"/>
      </w:divBdr>
    </w:div>
    <w:div w:id="1894077425">
      <w:bodyDiv w:val="1"/>
      <w:marLeft w:val="0"/>
      <w:marRight w:val="0"/>
      <w:marTop w:val="0"/>
      <w:marBottom w:val="0"/>
      <w:divBdr>
        <w:top w:val="none" w:sz="0" w:space="0" w:color="auto"/>
        <w:left w:val="none" w:sz="0" w:space="0" w:color="auto"/>
        <w:bottom w:val="none" w:sz="0" w:space="0" w:color="auto"/>
        <w:right w:val="none" w:sz="0" w:space="0" w:color="auto"/>
      </w:divBdr>
    </w:div>
    <w:div w:id="1894341783">
      <w:bodyDiv w:val="1"/>
      <w:marLeft w:val="0"/>
      <w:marRight w:val="0"/>
      <w:marTop w:val="0"/>
      <w:marBottom w:val="0"/>
      <w:divBdr>
        <w:top w:val="none" w:sz="0" w:space="0" w:color="auto"/>
        <w:left w:val="none" w:sz="0" w:space="0" w:color="auto"/>
        <w:bottom w:val="none" w:sz="0" w:space="0" w:color="auto"/>
        <w:right w:val="none" w:sz="0" w:space="0" w:color="auto"/>
      </w:divBdr>
    </w:div>
    <w:div w:id="1899509387">
      <w:bodyDiv w:val="1"/>
      <w:marLeft w:val="0"/>
      <w:marRight w:val="0"/>
      <w:marTop w:val="0"/>
      <w:marBottom w:val="0"/>
      <w:divBdr>
        <w:top w:val="none" w:sz="0" w:space="0" w:color="auto"/>
        <w:left w:val="none" w:sz="0" w:space="0" w:color="auto"/>
        <w:bottom w:val="none" w:sz="0" w:space="0" w:color="auto"/>
        <w:right w:val="none" w:sz="0" w:space="0" w:color="auto"/>
      </w:divBdr>
    </w:div>
    <w:div w:id="1906866435">
      <w:bodyDiv w:val="1"/>
      <w:marLeft w:val="0"/>
      <w:marRight w:val="0"/>
      <w:marTop w:val="0"/>
      <w:marBottom w:val="0"/>
      <w:divBdr>
        <w:top w:val="none" w:sz="0" w:space="0" w:color="auto"/>
        <w:left w:val="none" w:sz="0" w:space="0" w:color="auto"/>
        <w:bottom w:val="none" w:sz="0" w:space="0" w:color="auto"/>
        <w:right w:val="none" w:sz="0" w:space="0" w:color="auto"/>
      </w:divBdr>
    </w:div>
    <w:div w:id="1909460207">
      <w:bodyDiv w:val="1"/>
      <w:marLeft w:val="0"/>
      <w:marRight w:val="0"/>
      <w:marTop w:val="0"/>
      <w:marBottom w:val="0"/>
      <w:divBdr>
        <w:top w:val="none" w:sz="0" w:space="0" w:color="auto"/>
        <w:left w:val="none" w:sz="0" w:space="0" w:color="auto"/>
        <w:bottom w:val="none" w:sz="0" w:space="0" w:color="auto"/>
        <w:right w:val="none" w:sz="0" w:space="0" w:color="auto"/>
      </w:divBdr>
    </w:div>
    <w:div w:id="1911771074">
      <w:bodyDiv w:val="1"/>
      <w:marLeft w:val="0"/>
      <w:marRight w:val="0"/>
      <w:marTop w:val="0"/>
      <w:marBottom w:val="0"/>
      <w:divBdr>
        <w:top w:val="none" w:sz="0" w:space="0" w:color="auto"/>
        <w:left w:val="none" w:sz="0" w:space="0" w:color="auto"/>
        <w:bottom w:val="none" w:sz="0" w:space="0" w:color="auto"/>
        <w:right w:val="none" w:sz="0" w:space="0" w:color="auto"/>
      </w:divBdr>
    </w:div>
    <w:div w:id="1921671544">
      <w:bodyDiv w:val="1"/>
      <w:marLeft w:val="0"/>
      <w:marRight w:val="0"/>
      <w:marTop w:val="0"/>
      <w:marBottom w:val="0"/>
      <w:divBdr>
        <w:top w:val="none" w:sz="0" w:space="0" w:color="auto"/>
        <w:left w:val="none" w:sz="0" w:space="0" w:color="auto"/>
        <w:bottom w:val="none" w:sz="0" w:space="0" w:color="auto"/>
        <w:right w:val="none" w:sz="0" w:space="0" w:color="auto"/>
      </w:divBdr>
    </w:div>
    <w:div w:id="1926723656">
      <w:bodyDiv w:val="1"/>
      <w:marLeft w:val="0"/>
      <w:marRight w:val="0"/>
      <w:marTop w:val="0"/>
      <w:marBottom w:val="0"/>
      <w:divBdr>
        <w:top w:val="none" w:sz="0" w:space="0" w:color="auto"/>
        <w:left w:val="none" w:sz="0" w:space="0" w:color="auto"/>
        <w:bottom w:val="none" w:sz="0" w:space="0" w:color="auto"/>
        <w:right w:val="none" w:sz="0" w:space="0" w:color="auto"/>
      </w:divBdr>
    </w:div>
    <w:div w:id="1927497240">
      <w:bodyDiv w:val="1"/>
      <w:marLeft w:val="0"/>
      <w:marRight w:val="0"/>
      <w:marTop w:val="0"/>
      <w:marBottom w:val="0"/>
      <w:divBdr>
        <w:top w:val="none" w:sz="0" w:space="0" w:color="auto"/>
        <w:left w:val="none" w:sz="0" w:space="0" w:color="auto"/>
        <w:bottom w:val="none" w:sz="0" w:space="0" w:color="auto"/>
        <w:right w:val="none" w:sz="0" w:space="0" w:color="auto"/>
      </w:divBdr>
    </w:div>
    <w:div w:id="1930845804">
      <w:bodyDiv w:val="1"/>
      <w:marLeft w:val="0"/>
      <w:marRight w:val="0"/>
      <w:marTop w:val="0"/>
      <w:marBottom w:val="0"/>
      <w:divBdr>
        <w:top w:val="none" w:sz="0" w:space="0" w:color="auto"/>
        <w:left w:val="none" w:sz="0" w:space="0" w:color="auto"/>
        <w:bottom w:val="none" w:sz="0" w:space="0" w:color="auto"/>
        <w:right w:val="none" w:sz="0" w:space="0" w:color="auto"/>
      </w:divBdr>
    </w:div>
    <w:div w:id="1934242257">
      <w:bodyDiv w:val="1"/>
      <w:marLeft w:val="0"/>
      <w:marRight w:val="0"/>
      <w:marTop w:val="0"/>
      <w:marBottom w:val="0"/>
      <w:divBdr>
        <w:top w:val="none" w:sz="0" w:space="0" w:color="auto"/>
        <w:left w:val="none" w:sz="0" w:space="0" w:color="auto"/>
        <w:bottom w:val="none" w:sz="0" w:space="0" w:color="auto"/>
        <w:right w:val="none" w:sz="0" w:space="0" w:color="auto"/>
      </w:divBdr>
      <w:divsChild>
        <w:div w:id="1484810853">
          <w:marLeft w:val="562"/>
          <w:marRight w:val="0"/>
          <w:marTop w:val="120"/>
          <w:marBottom w:val="0"/>
          <w:divBdr>
            <w:top w:val="none" w:sz="0" w:space="0" w:color="auto"/>
            <w:left w:val="none" w:sz="0" w:space="0" w:color="auto"/>
            <w:bottom w:val="none" w:sz="0" w:space="0" w:color="auto"/>
            <w:right w:val="none" w:sz="0" w:space="0" w:color="auto"/>
          </w:divBdr>
        </w:div>
        <w:div w:id="305279312">
          <w:marLeft w:val="562"/>
          <w:marRight w:val="0"/>
          <w:marTop w:val="120"/>
          <w:marBottom w:val="0"/>
          <w:divBdr>
            <w:top w:val="none" w:sz="0" w:space="0" w:color="auto"/>
            <w:left w:val="none" w:sz="0" w:space="0" w:color="auto"/>
            <w:bottom w:val="none" w:sz="0" w:space="0" w:color="auto"/>
            <w:right w:val="none" w:sz="0" w:space="0" w:color="auto"/>
          </w:divBdr>
        </w:div>
      </w:divsChild>
    </w:div>
    <w:div w:id="1945265924">
      <w:bodyDiv w:val="1"/>
      <w:marLeft w:val="0"/>
      <w:marRight w:val="0"/>
      <w:marTop w:val="0"/>
      <w:marBottom w:val="0"/>
      <w:divBdr>
        <w:top w:val="none" w:sz="0" w:space="0" w:color="auto"/>
        <w:left w:val="none" w:sz="0" w:space="0" w:color="auto"/>
        <w:bottom w:val="none" w:sz="0" w:space="0" w:color="auto"/>
        <w:right w:val="none" w:sz="0" w:space="0" w:color="auto"/>
      </w:divBdr>
    </w:div>
    <w:div w:id="1945839105">
      <w:bodyDiv w:val="1"/>
      <w:marLeft w:val="0"/>
      <w:marRight w:val="0"/>
      <w:marTop w:val="0"/>
      <w:marBottom w:val="0"/>
      <w:divBdr>
        <w:top w:val="none" w:sz="0" w:space="0" w:color="auto"/>
        <w:left w:val="none" w:sz="0" w:space="0" w:color="auto"/>
        <w:bottom w:val="none" w:sz="0" w:space="0" w:color="auto"/>
        <w:right w:val="none" w:sz="0" w:space="0" w:color="auto"/>
      </w:divBdr>
    </w:div>
    <w:div w:id="1947809168">
      <w:bodyDiv w:val="1"/>
      <w:marLeft w:val="0"/>
      <w:marRight w:val="0"/>
      <w:marTop w:val="0"/>
      <w:marBottom w:val="0"/>
      <w:divBdr>
        <w:top w:val="none" w:sz="0" w:space="0" w:color="auto"/>
        <w:left w:val="none" w:sz="0" w:space="0" w:color="auto"/>
        <w:bottom w:val="none" w:sz="0" w:space="0" w:color="auto"/>
        <w:right w:val="none" w:sz="0" w:space="0" w:color="auto"/>
      </w:divBdr>
    </w:div>
    <w:div w:id="1949501948">
      <w:bodyDiv w:val="1"/>
      <w:marLeft w:val="0"/>
      <w:marRight w:val="0"/>
      <w:marTop w:val="0"/>
      <w:marBottom w:val="0"/>
      <w:divBdr>
        <w:top w:val="none" w:sz="0" w:space="0" w:color="auto"/>
        <w:left w:val="none" w:sz="0" w:space="0" w:color="auto"/>
        <w:bottom w:val="none" w:sz="0" w:space="0" w:color="auto"/>
        <w:right w:val="none" w:sz="0" w:space="0" w:color="auto"/>
      </w:divBdr>
    </w:div>
    <w:div w:id="1953049559">
      <w:bodyDiv w:val="1"/>
      <w:marLeft w:val="0"/>
      <w:marRight w:val="0"/>
      <w:marTop w:val="0"/>
      <w:marBottom w:val="0"/>
      <w:divBdr>
        <w:top w:val="none" w:sz="0" w:space="0" w:color="auto"/>
        <w:left w:val="none" w:sz="0" w:space="0" w:color="auto"/>
        <w:bottom w:val="none" w:sz="0" w:space="0" w:color="auto"/>
        <w:right w:val="none" w:sz="0" w:space="0" w:color="auto"/>
      </w:divBdr>
    </w:div>
    <w:div w:id="1954482693">
      <w:bodyDiv w:val="1"/>
      <w:marLeft w:val="0"/>
      <w:marRight w:val="0"/>
      <w:marTop w:val="0"/>
      <w:marBottom w:val="0"/>
      <w:divBdr>
        <w:top w:val="none" w:sz="0" w:space="0" w:color="auto"/>
        <w:left w:val="none" w:sz="0" w:space="0" w:color="auto"/>
        <w:bottom w:val="none" w:sz="0" w:space="0" w:color="auto"/>
        <w:right w:val="none" w:sz="0" w:space="0" w:color="auto"/>
      </w:divBdr>
    </w:div>
    <w:div w:id="1956668359">
      <w:bodyDiv w:val="1"/>
      <w:marLeft w:val="0"/>
      <w:marRight w:val="0"/>
      <w:marTop w:val="0"/>
      <w:marBottom w:val="0"/>
      <w:divBdr>
        <w:top w:val="none" w:sz="0" w:space="0" w:color="auto"/>
        <w:left w:val="none" w:sz="0" w:space="0" w:color="auto"/>
        <w:bottom w:val="none" w:sz="0" w:space="0" w:color="auto"/>
        <w:right w:val="none" w:sz="0" w:space="0" w:color="auto"/>
      </w:divBdr>
    </w:div>
    <w:div w:id="1966154656">
      <w:bodyDiv w:val="1"/>
      <w:marLeft w:val="0"/>
      <w:marRight w:val="0"/>
      <w:marTop w:val="0"/>
      <w:marBottom w:val="0"/>
      <w:divBdr>
        <w:top w:val="none" w:sz="0" w:space="0" w:color="auto"/>
        <w:left w:val="none" w:sz="0" w:space="0" w:color="auto"/>
        <w:bottom w:val="none" w:sz="0" w:space="0" w:color="auto"/>
        <w:right w:val="none" w:sz="0" w:space="0" w:color="auto"/>
      </w:divBdr>
    </w:div>
    <w:div w:id="1971354062">
      <w:bodyDiv w:val="1"/>
      <w:marLeft w:val="0"/>
      <w:marRight w:val="0"/>
      <w:marTop w:val="0"/>
      <w:marBottom w:val="0"/>
      <w:divBdr>
        <w:top w:val="none" w:sz="0" w:space="0" w:color="auto"/>
        <w:left w:val="none" w:sz="0" w:space="0" w:color="auto"/>
        <w:bottom w:val="none" w:sz="0" w:space="0" w:color="auto"/>
        <w:right w:val="none" w:sz="0" w:space="0" w:color="auto"/>
      </w:divBdr>
    </w:div>
    <w:div w:id="1975598219">
      <w:bodyDiv w:val="1"/>
      <w:marLeft w:val="0"/>
      <w:marRight w:val="0"/>
      <w:marTop w:val="0"/>
      <w:marBottom w:val="0"/>
      <w:divBdr>
        <w:top w:val="none" w:sz="0" w:space="0" w:color="auto"/>
        <w:left w:val="none" w:sz="0" w:space="0" w:color="auto"/>
        <w:bottom w:val="none" w:sz="0" w:space="0" w:color="auto"/>
        <w:right w:val="none" w:sz="0" w:space="0" w:color="auto"/>
      </w:divBdr>
    </w:div>
    <w:div w:id="1976332737">
      <w:bodyDiv w:val="1"/>
      <w:marLeft w:val="0"/>
      <w:marRight w:val="0"/>
      <w:marTop w:val="0"/>
      <w:marBottom w:val="0"/>
      <w:divBdr>
        <w:top w:val="none" w:sz="0" w:space="0" w:color="auto"/>
        <w:left w:val="none" w:sz="0" w:space="0" w:color="auto"/>
        <w:bottom w:val="none" w:sz="0" w:space="0" w:color="auto"/>
        <w:right w:val="none" w:sz="0" w:space="0" w:color="auto"/>
      </w:divBdr>
    </w:div>
    <w:div w:id="1978993901">
      <w:bodyDiv w:val="1"/>
      <w:marLeft w:val="0"/>
      <w:marRight w:val="0"/>
      <w:marTop w:val="0"/>
      <w:marBottom w:val="0"/>
      <w:divBdr>
        <w:top w:val="none" w:sz="0" w:space="0" w:color="auto"/>
        <w:left w:val="none" w:sz="0" w:space="0" w:color="auto"/>
        <w:bottom w:val="none" w:sz="0" w:space="0" w:color="auto"/>
        <w:right w:val="none" w:sz="0" w:space="0" w:color="auto"/>
      </w:divBdr>
    </w:div>
    <w:div w:id="1980724515">
      <w:bodyDiv w:val="1"/>
      <w:marLeft w:val="0"/>
      <w:marRight w:val="0"/>
      <w:marTop w:val="0"/>
      <w:marBottom w:val="0"/>
      <w:divBdr>
        <w:top w:val="none" w:sz="0" w:space="0" w:color="auto"/>
        <w:left w:val="none" w:sz="0" w:space="0" w:color="auto"/>
        <w:bottom w:val="none" w:sz="0" w:space="0" w:color="auto"/>
        <w:right w:val="none" w:sz="0" w:space="0" w:color="auto"/>
      </w:divBdr>
    </w:div>
    <w:div w:id="1985816924">
      <w:bodyDiv w:val="1"/>
      <w:marLeft w:val="0"/>
      <w:marRight w:val="0"/>
      <w:marTop w:val="0"/>
      <w:marBottom w:val="0"/>
      <w:divBdr>
        <w:top w:val="none" w:sz="0" w:space="0" w:color="auto"/>
        <w:left w:val="none" w:sz="0" w:space="0" w:color="auto"/>
        <w:bottom w:val="none" w:sz="0" w:space="0" w:color="auto"/>
        <w:right w:val="none" w:sz="0" w:space="0" w:color="auto"/>
      </w:divBdr>
    </w:div>
    <w:div w:id="2008054358">
      <w:bodyDiv w:val="1"/>
      <w:marLeft w:val="0"/>
      <w:marRight w:val="0"/>
      <w:marTop w:val="0"/>
      <w:marBottom w:val="0"/>
      <w:divBdr>
        <w:top w:val="none" w:sz="0" w:space="0" w:color="auto"/>
        <w:left w:val="none" w:sz="0" w:space="0" w:color="auto"/>
        <w:bottom w:val="none" w:sz="0" w:space="0" w:color="auto"/>
        <w:right w:val="none" w:sz="0" w:space="0" w:color="auto"/>
      </w:divBdr>
      <w:divsChild>
        <w:div w:id="2044017953">
          <w:marLeft w:val="274"/>
          <w:marRight w:val="0"/>
          <w:marTop w:val="0"/>
          <w:marBottom w:val="60"/>
          <w:divBdr>
            <w:top w:val="none" w:sz="0" w:space="0" w:color="auto"/>
            <w:left w:val="none" w:sz="0" w:space="0" w:color="auto"/>
            <w:bottom w:val="none" w:sz="0" w:space="0" w:color="auto"/>
            <w:right w:val="none" w:sz="0" w:space="0" w:color="auto"/>
          </w:divBdr>
        </w:div>
        <w:div w:id="465317022">
          <w:marLeft w:val="274"/>
          <w:marRight w:val="0"/>
          <w:marTop w:val="0"/>
          <w:marBottom w:val="60"/>
          <w:divBdr>
            <w:top w:val="none" w:sz="0" w:space="0" w:color="auto"/>
            <w:left w:val="none" w:sz="0" w:space="0" w:color="auto"/>
            <w:bottom w:val="none" w:sz="0" w:space="0" w:color="auto"/>
            <w:right w:val="none" w:sz="0" w:space="0" w:color="auto"/>
          </w:divBdr>
        </w:div>
        <w:div w:id="313796287">
          <w:marLeft w:val="274"/>
          <w:marRight w:val="0"/>
          <w:marTop w:val="0"/>
          <w:marBottom w:val="60"/>
          <w:divBdr>
            <w:top w:val="none" w:sz="0" w:space="0" w:color="auto"/>
            <w:left w:val="none" w:sz="0" w:space="0" w:color="auto"/>
            <w:bottom w:val="none" w:sz="0" w:space="0" w:color="auto"/>
            <w:right w:val="none" w:sz="0" w:space="0" w:color="auto"/>
          </w:divBdr>
        </w:div>
        <w:div w:id="1196307469">
          <w:marLeft w:val="274"/>
          <w:marRight w:val="0"/>
          <w:marTop w:val="0"/>
          <w:marBottom w:val="60"/>
          <w:divBdr>
            <w:top w:val="none" w:sz="0" w:space="0" w:color="auto"/>
            <w:left w:val="none" w:sz="0" w:space="0" w:color="auto"/>
            <w:bottom w:val="none" w:sz="0" w:space="0" w:color="auto"/>
            <w:right w:val="none" w:sz="0" w:space="0" w:color="auto"/>
          </w:divBdr>
        </w:div>
        <w:div w:id="1735931260">
          <w:marLeft w:val="274"/>
          <w:marRight w:val="0"/>
          <w:marTop w:val="0"/>
          <w:marBottom w:val="60"/>
          <w:divBdr>
            <w:top w:val="none" w:sz="0" w:space="0" w:color="auto"/>
            <w:left w:val="none" w:sz="0" w:space="0" w:color="auto"/>
            <w:bottom w:val="none" w:sz="0" w:space="0" w:color="auto"/>
            <w:right w:val="none" w:sz="0" w:space="0" w:color="auto"/>
          </w:divBdr>
        </w:div>
        <w:div w:id="1657030167">
          <w:marLeft w:val="274"/>
          <w:marRight w:val="0"/>
          <w:marTop w:val="0"/>
          <w:marBottom w:val="60"/>
          <w:divBdr>
            <w:top w:val="none" w:sz="0" w:space="0" w:color="auto"/>
            <w:left w:val="none" w:sz="0" w:space="0" w:color="auto"/>
            <w:bottom w:val="none" w:sz="0" w:space="0" w:color="auto"/>
            <w:right w:val="none" w:sz="0" w:space="0" w:color="auto"/>
          </w:divBdr>
        </w:div>
      </w:divsChild>
    </w:div>
    <w:div w:id="2021153167">
      <w:bodyDiv w:val="1"/>
      <w:marLeft w:val="0"/>
      <w:marRight w:val="0"/>
      <w:marTop w:val="0"/>
      <w:marBottom w:val="0"/>
      <w:divBdr>
        <w:top w:val="none" w:sz="0" w:space="0" w:color="auto"/>
        <w:left w:val="none" w:sz="0" w:space="0" w:color="auto"/>
        <w:bottom w:val="none" w:sz="0" w:space="0" w:color="auto"/>
        <w:right w:val="none" w:sz="0" w:space="0" w:color="auto"/>
      </w:divBdr>
    </w:div>
    <w:div w:id="2039427840">
      <w:bodyDiv w:val="1"/>
      <w:marLeft w:val="0"/>
      <w:marRight w:val="0"/>
      <w:marTop w:val="0"/>
      <w:marBottom w:val="0"/>
      <w:divBdr>
        <w:top w:val="none" w:sz="0" w:space="0" w:color="auto"/>
        <w:left w:val="none" w:sz="0" w:space="0" w:color="auto"/>
        <w:bottom w:val="none" w:sz="0" w:space="0" w:color="auto"/>
        <w:right w:val="none" w:sz="0" w:space="0" w:color="auto"/>
      </w:divBdr>
      <w:divsChild>
        <w:div w:id="1314872019">
          <w:marLeft w:val="274"/>
          <w:marRight w:val="0"/>
          <w:marTop w:val="0"/>
          <w:marBottom w:val="60"/>
          <w:divBdr>
            <w:top w:val="none" w:sz="0" w:space="0" w:color="auto"/>
            <w:left w:val="none" w:sz="0" w:space="0" w:color="auto"/>
            <w:bottom w:val="none" w:sz="0" w:space="0" w:color="auto"/>
            <w:right w:val="none" w:sz="0" w:space="0" w:color="auto"/>
          </w:divBdr>
        </w:div>
      </w:divsChild>
    </w:div>
    <w:div w:id="2051345927">
      <w:bodyDiv w:val="1"/>
      <w:marLeft w:val="0"/>
      <w:marRight w:val="0"/>
      <w:marTop w:val="0"/>
      <w:marBottom w:val="0"/>
      <w:divBdr>
        <w:top w:val="none" w:sz="0" w:space="0" w:color="auto"/>
        <w:left w:val="none" w:sz="0" w:space="0" w:color="auto"/>
        <w:bottom w:val="none" w:sz="0" w:space="0" w:color="auto"/>
        <w:right w:val="none" w:sz="0" w:space="0" w:color="auto"/>
      </w:divBdr>
    </w:div>
    <w:div w:id="2053915689">
      <w:bodyDiv w:val="1"/>
      <w:marLeft w:val="0"/>
      <w:marRight w:val="0"/>
      <w:marTop w:val="0"/>
      <w:marBottom w:val="0"/>
      <w:divBdr>
        <w:top w:val="none" w:sz="0" w:space="0" w:color="auto"/>
        <w:left w:val="none" w:sz="0" w:space="0" w:color="auto"/>
        <w:bottom w:val="none" w:sz="0" w:space="0" w:color="auto"/>
        <w:right w:val="none" w:sz="0" w:space="0" w:color="auto"/>
      </w:divBdr>
    </w:div>
    <w:div w:id="2057851747">
      <w:bodyDiv w:val="1"/>
      <w:marLeft w:val="0"/>
      <w:marRight w:val="0"/>
      <w:marTop w:val="0"/>
      <w:marBottom w:val="0"/>
      <w:divBdr>
        <w:top w:val="none" w:sz="0" w:space="0" w:color="auto"/>
        <w:left w:val="none" w:sz="0" w:space="0" w:color="auto"/>
        <w:bottom w:val="none" w:sz="0" w:space="0" w:color="auto"/>
        <w:right w:val="none" w:sz="0" w:space="0" w:color="auto"/>
      </w:divBdr>
    </w:div>
    <w:div w:id="2059893576">
      <w:bodyDiv w:val="1"/>
      <w:marLeft w:val="0"/>
      <w:marRight w:val="0"/>
      <w:marTop w:val="0"/>
      <w:marBottom w:val="0"/>
      <w:divBdr>
        <w:top w:val="none" w:sz="0" w:space="0" w:color="auto"/>
        <w:left w:val="none" w:sz="0" w:space="0" w:color="auto"/>
        <w:bottom w:val="none" w:sz="0" w:space="0" w:color="auto"/>
        <w:right w:val="none" w:sz="0" w:space="0" w:color="auto"/>
      </w:divBdr>
    </w:div>
    <w:div w:id="2077823377">
      <w:bodyDiv w:val="1"/>
      <w:marLeft w:val="0"/>
      <w:marRight w:val="0"/>
      <w:marTop w:val="0"/>
      <w:marBottom w:val="0"/>
      <w:divBdr>
        <w:top w:val="none" w:sz="0" w:space="0" w:color="auto"/>
        <w:left w:val="none" w:sz="0" w:space="0" w:color="auto"/>
        <w:bottom w:val="none" w:sz="0" w:space="0" w:color="auto"/>
        <w:right w:val="none" w:sz="0" w:space="0" w:color="auto"/>
      </w:divBdr>
      <w:divsChild>
        <w:div w:id="1034230173">
          <w:marLeft w:val="274"/>
          <w:marRight w:val="0"/>
          <w:marTop w:val="0"/>
          <w:marBottom w:val="120"/>
          <w:divBdr>
            <w:top w:val="none" w:sz="0" w:space="0" w:color="auto"/>
            <w:left w:val="none" w:sz="0" w:space="0" w:color="auto"/>
            <w:bottom w:val="none" w:sz="0" w:space="0" w:color="auto"/>
            <w:right w:val="none" w:sz="0" w:space="0" w:color="auto"/>
          </w:divBdr>
        </w:div>
        <w:div w:id="1693149857">
          <w:marLeft w:val="274"/>
          <w:marRight w:val="0"/>
          <w:marTop w:val="0"/>
          <w:marBottom w:val="120"/>
          <w:divBdr>
            <w:top w:val="none" w:sz="0" w:space="0" w:color="auto"/>
            <w:left w:val="none" w:sz="0" w:space="0" w:color="auto"/>
            <w:bottom w:val="none" w:sz="0" w:space="0" w:color="auto"/>
            <w:right w:val="none" w:sz="0" w:space="0" w:color="auto"/>
          </w:divBdr>
        </w:div>
        <w:div w:id="1778596810">
          <w:marLeft w:val="274"/>
          <w:marRight w:val="0"/>
          <w:marTop w:val="0"/>
          <w:marBottom w:val="120"/>
          <w:divBdr>
            <w:top w:val="none" w:sz="0" w:space="0" w:color="auto"/>
            <w:left w:val="none" w:sz="0" w:space="0" w:color="auto"/>
            <w:bottom w:val="none" w:sz="0" w:space="0" w:color="auto"/>
            <w:right w:val="none" w:sz="0" w:space="0" w:color="auto"/>
          </w:divBdr>
        </w:div>
        <w:div w:id="184055004">
          <w:marLeft w:val="274"/>
          <w:marRight w:val="0"/>
          <w:marTop w:val="0"/>
          <w:marBottom w:val="120"/>
          <w:divBdr>
            <w:top w:val="none" w:sz="0" w:space="0" w:color="auto"/>
            <w:left w:val="none" w:sz="0" w:space="0" w:color="auto"/>
            <w:bottom w:val="none" w:sz="0" w:space="0" w:color="auto"/>
            <w:right w:val="none" w:sz="0" w:space="0" w:color="auto"/>
          </w:divBdr>
        </w:div>
        <w:div w:id="493765036">
          <w:marLeft w:val="274"/>
          <w:marRight w:val="0"/>
          <w:marTop w:val="0"/>
          <w:marBottom w:val="120"/>
          <w:divBdr>
            <w:top w:val="none" w:sz="0" w:space="0" w:color="auto"/>
            <w:left w:val="none" w:sz="0" w:space="0" w:color="auto"/>
            <w:bottom w:val="none" w:sz="0" w:space="0" w:color="auto"/>
            <w:right w:val="none" w:sz="0" w:space="0" w:color="auto"/>
          </w:divBdr>
        </w:div>
        <w:div w:id="693848876">
          <w:marLeft w:val="274"/>
          <w:marRight w:val="0"/>
          <w:marTop w:val="0"/>
          <w:marBottom w:val="120"/>
          <w:divBdr>
            <w:top w:val="none" w:sz="0" w:space="0" w:color="auto"/>
            <w:left w:val="none" w:sz="0" w:space="0" w:color="auto"/>
            <w:bottom w:val="none" w:sz="0" w:space="0" w:color="auto"/>
            <w:right w:val="none" w:sz="0" w:space="0" w:color="auto"/>
          </w:divBdr>
        </w:div>
      </w:divsChild>
    </w:div>
    <w:div w:id="2084911937">
      <w:bodyDiv w:val="1"/>
      <w:marLeft w:val="0"/>
      <w:marRight w:val="0"/>
      <w:marTop w:val="0"/>
      <w:marBottom w:val="0"/>
      <w:divBdr>
        <w:top w:val="none" w:sz="0" w:space="0" w:color="auto"/>
        <w:left w:val="none" w:sz="0" w:space="0" w:color="auto"/>
        <w:bottom w:val="none" w:sz="0" w:space="0" w:color="auto"/>
        <w:right w:val="none" w:sz="0" w:space="0" w:color="auto"/>
      </w:divBdr>
    </w:div>
    <w:div w:id="2092072169">
      <w:bodyDiv w:val="1"/>
      <w:marLeft w:val="0"/>
      <w:marRight w:val="0"/>
      <w:marTop w:val="0"/>
      <w:marBottom w:val="0"/>
      <w:divBdr>
        <w:top w:val="none" w:sz="0" w:space="0" w:color="auto"/>
        <w:left w:val="none" w:sz="0" w:space="0" w:color="auto"/>
        <w:bottom w:val="none" w:sz="0" w:space="0" w:color="auto"/>
        <w:right w:val="none" w:sz="0" w:space="0" w:color="auto"/>
      </w:divBdr>
    </w:div>
    <w:div w:id="2100633879">
      <w:bodyDiv w:val="1"/>
      <w:marLeft w:val="0"/>
      <w:marRight w:val="0"/>
      <w:marTop w:val="0"/>
      <w:marBottom w:val="0"/>
      <w:divBdr>
        <w:top w:val="none" w:sz="0" w:space="0" w:color="auto"/>
        <w:left w:val="none" w:sz="0" w:space="0" w:color="auto"/>
        <w:bottom w:val="none" w:sz="0" w:space="0" w:color="auto"/>
        <w:right w:val="none" w:sz="0" w:space="0" w:color="auto"/>
      </w:divBdr>
      <w:divsChild>
        <w:div w:id="2083090761">
          <w:marLeft w:val="562"/>
          <w:marRight w:val="0"/>
          <w:marTop w:val="120"/>
          <w:marBottom w:val="0"/>
          <w:divBdr>
            <w:top w:val="none" w:sz="0" w:space="0" w:color="auto"/>
            <w:left w:val="none" w:sz="0" w:space="0" w:color="auto"/>
            <w:bottom w:val="none" w:sz="0" w:space="0" w:color="auto"/>
            <w:right w:val="none" w:sz="0" w:space="0" w:color="auto"/>
          </w:divBdr>
        </w:div>
        <w:div w:id="2103604768">
          <w:marLeft w:val="562"/>
          <w:marRight w:val="0"/>
          <w:marTop w:val="120"/>
          <w:marBottom w:val="0"/>
          <w:divBdr>
            <w:top w:val="none" w:sz="0" w:space="0" w:color="auto"/>
            <w:left w:val="none" w:sz="0" w:space="0" w:color="auto"/>
            <w:bottom w:val="none" w:sz="0" w:space="0" w:color="auto"/>
            <w:right w:val="none" w:sz="0" w:space="0" w:color="auto"/>
          </w:divBdr>
        </w:div>
        <w:div w:id="1120883287">
          <w:marLeft w:val="562"/>
          <w:marRight w:val="0"/>
          <w:marTop w:val="120"/>
          <w:marBottom w:val="0"/>
          <w:divBdr>
            <w:top w:val="none" w:sz="0" w:space="0" w:color="auto"/>
            <w:left w:val="none" w:sz="0" w:space="0" w:color="auto"/>
            <w:bottom w:val="none" w:sz="0" w:space="0" w:color="auto"/>
            <w:right w:val="none" w:sz="0" w:space="0" w:color="auto"/>
          </w:divBdr>
        </w:div>
      </w:divsChild>
    </w:div>
    <w:div w:id="2108574228">
      <w:bodyDiv w:val="1"/>
      <w:marLeft w:val="0"/>
      <w:marRight w:val="0"/>
      <w:marTop w:val="0"/>
      <w:marBottom w:val="0"/>
      <w:divBdr>
        <w:top w:val="none" w:sz="0" w:space="0" w:color="auto"/>
        <w:left w:val="none" w:sz="0" w:space="0" w:color="auto"/>
        <w:bottom w:val="none" w:sz="0" w:space="0" w:color="auto"/>
        <w:right w:val="none" w:sz="0" w:space="0" w:color="auto"/>
      </w:divBdr>
    </w:div>
    <w:div w:id="2113626554">
      <w:bodyDiv w:val="1"/>
      <w:marLeft w:val="0"/>
      <w:marRight w:val="0"/>
      <w:marTop w:val="0"/>
      <w:marBottom w:val="0"/>
      <w:divBdr>
        <w:top w:val="none" w:sz="0" w:space="0" w:color="auto"/>
        <w:left w:val="none" w:sz="0" w:space="0" w:color="auto"/>
        <w:bottom w:val="none" w:sz="0" w:space="0" w:color="auto"/>
        <w:right w:val="none" w:sz="0" w:space="0" w:color="auto"/>
      </w:divBdr>
    </w:div>
    <w:div w:id="2115977336">
      <w:bodyDiv w:val="1"/>
      <w:marLeft w:val="0"/>
      <w:marRight w:val="0"/>
      <w:marTop w:val="0"/>
      <w:marBottom w:val="0"/>
      <w:divBdr>
        <w:top w:val="none" w:sz="0" w:space="0" w:color="auto"/>
        <w:left w:val="none" w:sz="0" w:space="0" w:color="auto"/>
        <w:bottom w:val="none" w:sz="0" w:space="0" w:color="auto"/>
        <w:right w:val="none" w:sz="0" w:space="0" w:color="auto"/>
      </w:divBdr>
    </w:div>
    <w:div w:id="2121145818">
      <w:bodyDiv w:val="1"/>
      <w:marLeft w:val="0"/>
      <w:marRight w:val="0"/>
      <w:marTop w:val="0"/>
      <w:marBottom w:val="0"/>
      <w:divBdr>
        <w:top w:val="none" w:sz="0" w:space="0" w:color="auto"/>
        <w:left w:val="none" w:sz="0" w:space="0" w:color="auto"/>
        <w:bottom w:val="none" w:sz="0" w:space="0" w:color="auto"/>
        <w:right w:val="none" w:sz="0" w:space="0" w:color="auto"/>
      </w:divBdr>
      <w:divsChild>
        <w:div w:id="1213807379">
          <w:marLeft w:val="562"/>
          <w:marRight w:val="0"/>
          <w:marTop w:val="120"/>
          <w:marBottom w:val="0"/>
          <w:divBdr>
            <w:top w:val="none" w:sz="0" w:space="0" w:color="auto"/>
            <w:left w:val="none" w:sz="0" w:space="0" w:color="auto"/>
            <w:bottom w:val="none" w:sz="0" w:space="0" w:color="auto"/>
            <w:right w:val="none" w:sz="0" w:space="0" w:color="auto"/>
          </w:divBdr>
        </w:div>
        <w:div w:id="464810667">
          <w:marLeft w:val="562"/>
          <w:marRight w:val="0"/>
          <w:marTop w:val="120"/>
          <w:marBottom w:val="0"/>
          <w:divBdr>
            <w:top w:val="none" w:sz="0" w:space="0" w:color="auto"/>
            <w:left w:val="none" w:sz="0" w:space="0" w:color="auto"/>
            <w:bottom w:val="none" w:sz="0" w:space="0" w:color="auto"/>
            <w:right w:val="none" w:sz="0" w:space="0" w:color="auto"/>
          </w:divBdr>
        </w:div>
        <w:div w:id="626591514">
          <w:marLeft w:val="562"/>
          <w:marRight w:val="0"/>
          <w:marTop w:val="120"/>
          <w:marBottom w:val="0"/>
          <w:divBdr>
            <w:top w:val="none" w:sz="0" w:space="0" w:color="auto"/>
            <w:left w:val="none" w:sz="0" w:space="0" w:color="auto"/>
            <w:bottom w:val="none" w:sz="0" w:space="0" w:color="auto"/>
            <w:right w:val="none" w:sz="0" w:space="0" w:color="auto"/>
          </w:divBdr>
        </w:div>
        <w:div w:id="1149515242">
          <w:marLeft w:val="562"/>
          <w:marRight w:val="0"/>
          <w:marTop w:val="120"/>
          <w:marBottom w:val="0"/>
          <w:divBdr>
            <w:top w:val="none" w:sz="0" w:space="0" w:color="auto"/>
            <w:left w:val="none" w:sz="0" w:space="0" w:color="auto"/>
            <w:bottom w:val="none" w:sz="0" w:space="0" w:color="auto"/>
            <w:right w:val="none" w:sz="0" w:space="0" w:color="auto"/>
          </w:divBdr>
        </w:div>
        <w:div w:id="878323671">
          <w:marLeft w:val="562"/>
          <w:marRight w:val="0"/>
          <w:marTop w:val="120"/>
          <w:marBottom w:val="0"/>
          <w:divBdr>
            <w:top w:val="none" w:sz="0" w:space="0" w:color="auto"/>
            <w:left w:val="none" w:sz="0" w:space="0" w:color="auto"/>
            <w:bottom w:val="none" w:sz="0" w:space="0" w:color="auto"/>
            <w:right w:val="none" w:sz="0" w:space="0" w:color="auto"/>
          </w:divBdr>
        </w:div>
      </w:divsChild>
    </w:div>
    <w:div w:id="2122139625">
      <w:bodyDiv w:val="1"/>
      <w:marLeft w:val="0"/>
      <w:marRight w:val="0"/>
      <w:marTop w:val="0"/>
      <w:marBottom w:val="0"/>
      <w:divBdr>
        <w:top w:val="none" w:sz="0" w:space="0" w:color="auto"/>
        <w:left w:val="none" w:sz="0" w:space="0" w:color="auto"/>
        <w:bottom w:val="none" w:sz="0" w:space="0" w:color="auto"/>
        <w:right w:val="none" w:sz="0" w:space="0" w:color="auto"/>
      </w:divBdr>
    </w:div>
    <w:div w:id="2126995646">
      <w:bodyDiv w:val="1"/>
      <w:marLeft w:val="0"/>
      <w:marRight w:val="0"/>
      <w:marTop w:val="0"/>
      <w:marBottom w:val="0"/>
      <w:divBdr>
        <w:top w:val="none" w:sz="0" w:space="0" w:color="auto"/>
        <w:left w:val="none" w:sz="0" w:space="0" w:color="auto"/>
        <w:bottom w:val="none" w:sz="0" w:space="0" w:color="auto"/>
        <w:right w:val="none" w:sz="0" w:space="0" w:color="auto"/>
      </w:divBdr>
    </w:div>
    <w:div w:id="2131970455">
      <w:bodyDiv w:val="1"/>
      <w:marLeft w:val="0"/>
      <w:marRight w:val="0"/>
      <w:marTop w:val="0"/>
      <w:marBottom w:val="0"/>
      <w:divBdr>
        <w:top w:val="none" w:sz="0" w:space="0" w:color="auto"/>
        <w:left w:val="none" w:sz="0" w:space="0" w:color="auto"/>
        <w:bottom w:val="none" w:sz="0" w:space="0" w:color="auto"/>
        <w:right w:val="none" w:sz="0" w:space="0" w:color="auto"/>
      </w:divBdr>
    </w:div>
    <w:div w:id="2133817114">
      <w:bodyDiv w:val="1"/>
      <w:marLeft w:val="0"/>
      <w:marRight w:val="0"/>
      <w:marTop w:val="0"/>
      <w:marBottom w:val="0"/>
      <w:divBdr>
        <w:top w:val="none" w:sz="0" w:space="0" w:color="auto"/>
        <w:left w:val="none" w:sz="0" w:space="0" w:color="auto"/>
        <w:bottom w:val="none" w:sz="0" w:space="0" w:color="auto"/>
        <w:right w:val="none" w:sz="0" w:space="0" w:color="auto"/>
      </w:divBdr>
    </w:div>
    <w:div w:id="2136369771">
      <w:bodyDiv w:val="1"/>
      <w:marLeft w:val="0"/>
      <w:marRight w:val="0"/>
      <w:marTop w:val="0"/>
      <w:marBottom w:val="0"/>
      <w:divBdr>
        <w:top w:val="none" w:sz="0" w:space="0" w:color="auto"/>
        <w:left w:val="none" w:sz="0" w:space="0" w:color="auto"/>
        <w:bottom w:val="none" w:sz="0" w:space="0" w:color="auto"/>
        <w:right w:val="none" w:sz="0" w:space="0" w:color="auto"/>
      </w:divBdr>
    </w:div>
    <w:div w:id="214330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erma.cc/8JUX-ET2Q" TargetMode="External"/><Relationship Id="rId21" Type="http://schemas.openxmlformats.org/officeDocument/2006/relationships/hyperlink" Target="https://assets.kpmg/content/dam/kpmg/au/pdf/2022/kpmg-pca-guide-modern-slavery-grievance-mechanisms-property-construction.pdf" TargetMode="External"/><Relationship Id="rId42" Type="http://schemas.openxmlformats.org/officeDocument/2006/relationships/hyperlink" Target="https://www.ohchr.org/en/instruments-mechanisms/instruments/basic-principles-and-guidelines-right-remedy-and-reparation" TargetMode="External"/><Relationship Id="rId47" Type="http://schemas.openxmlformats.org/officeDocument/2006/relationships/image" Target="media/image10.png"/><Relationship Id="rId63" Type="http://schemas.openxmlformats.org/officeDocument/2006/relationships/hyperlink" Target="https://www.mirvac.com/about/news-and-media/mirvacs-2021-modern-day-slavery-statement" TargetMode="External"/><Relationship Id="rId68" Type="http://schemas.openxmlformats.org/officeDocument/2006/relationships/hyperlink" Target="http://www.cleaningaccountability.org.au/" TargetMode="External"/><Relationship Id="rId84" Type="http://schemas.openxmlformats.org/officeDocument/2006/relationships/fontTable" Target="fontTable.xml"/><Relationship Id="rId16" Type="http://schemas.openxmlformats.org/officeDocument/2006/relationships/hyperlink" Target="https://assets.kpmg/content/dam/kpmg/au/pdf/2022/kpmg-pca-guide-modern-slavery-grievance-mechanisms-property-construction.pdf" TargetMode="External"/><Relationship Id="rId11" Type="http://schemas.openxmlformats.org/officeDocument/2006/relationships/image" Target="media/image1.png"/><Relationship Id="rId32" Type="http://schemas.openxmlformats.org/officeDocument/2006/relationships/hyperlink" Target="https://www.fedlex.admin.ch/eli/cc/27/317_321_377/en" TargetMode="External"/><Relationship Id="rId37" Type="http://schemas.openxmlformats.org/officeDocument/2006/relationships/hyperlink" Target="https://assets.kpmg/content/dam/kpmg/au/pdf/2022/kpmg-pca-guide-modern-slavery-grievance-mechanisms-property-construction.pdf" TargetMode="External"/><Relationship Id="rId53" Type="http://schemas.openxmlformats.org/officeDocument/2006/relationships/image" Target="media/image11.png"/><Relationship Id="rId58" Type="http://schemas.openxmlformats.org/officeDocument/2006/relationships/hyperlink" Target="https://www.legislation.gov.au/Details/C2018A00153" TargetMode="External"/><Relationship Id="rId74" Type="http://schemas.openxmlformats.org/officeDocument/2006/relationships/hyperlink" Target="https://www.ohchr.org/documents/publications/guidingprinciplesbusinesshr_en.pdf" TargetMode="External"/><Relationship Id="rId79" Type="http://schemas.openxmlformats.org/officeDocument/2006/relationships/hyperlink" Target="mailto:info@propertycouncil.com.au" TargetMode="External"/><Relationship Id="rId5" Type="http://schemas.openxmlformats.org/officeDocument/2006/relationships/numbering" Target="numbering.xml"/><Relationship Id="rId19" Type="http://schemas.openxmlformats.org/officeDocument/2006/relationships/hyperlink" Target="https://www.legislation.gov.au/Details/C2018A00153" TargetMode="External"/><Relationship Id="rId14" Type="http://schemas.openxmlformats.org/officeDocument/2006/relationships/hyperlink" Target="https://assets.kpmg/content/dam/kpmg/au/pdf/2022/kpmg-pca-guide-modern-slavery-grievance-mechanisms-property-construction.pdf" TargetMode="External"/><Relationship Id="rId22" Type="http://schemas.openxmlformats.org/officeDocument/2006/relationships/image" Target="media/image5.png"/><Relationship Id="rId27" Type="http://schemas.openxmlformats.org/officeDocument/2006/relationships/hyperlink" Target="https://media.business-humanrights.org/media/documents/files/documents/ASGI_HRIC_BHRRC_May2017_REV_19.7.pdf" TargetMode="External"/><Relationship Id="rId30" Type="http://schemas.openxmlformats.org/officeDocument/2006/relationships/hyperlink" Target="https://www.mbie.govt.nz/business-and-employment/employment-and-skills/plan-of-action-against-forced-labour-people-trafficking-and-slavery/modern-slavery/" TargetMode="External"/><Relationship Id="rId35" Type="http://schemas.openxmlformats.org/officeDocument/2006/relationships/hyperlink" Target="https://www.cbp.gov/trade/forced-labor/UFLPA" TargetMode="External"/><Relationship Id="rId43" Type="http://schemas.openxmlformats.org/officeDocument/2006/relationships/hyperlink" Target="https://www.woolworthsgroup.com.au/content/dam/wwg/investors/reports/2022/full-year/WOW%20MSS%202022%20FINAL.pdf" TargetMode="External"/><Relationship Id="rId48" Type="http://schemas.openxmlformats.org/officeDocument/2006/relationships/hyperlink" Target="https://www.afp.gov.au/" TargetMode="External"/><Relationship Id="rId56" Type="http://schemas.openxmlformats.org/officeDocument/2006/relationships/hyperlink" Target="https://www.tookitaki.com/compliance_hub/what-is-kyc-remediation/" TargetMode="External"/><Relationship Id="rId64" Type="http://schemas.openxmlformats.org/officeDocument/2006/relationships/hyperlink" Target="mailto:info@propertycouncil.com.au" TargetMode="External"/><Relationship Id="rId69" Type="http://schemas.openxmlformats.org/officeDocument/2006/relationships/hyperlink" Target="https://www.antislaverycommissioner.co.uk/media/1802/iasc-construction-report_april-2022.pdf" TargetMode="External"/><Relationship Id="rId77" Type="http://schemas.openxmlformats.org/officeDocument/2006/relationships/hyperlink" Target="mailto:humanrights@kpmg.com.au" TargetMode="External"/><Relationship Id="rId8" Type="http://schemas.openxmlformats.org/officeDocument/2006/relationships/webSettings" Target="webSettings.xml"/><Relationship Id="rId51" Type="http://schemas.openxmlformats.org/officeDocument/2006/relationships/hyperlink" Target="https://www.legislation.gov.au/Details/C2018A00153" TargetMode="External"/><Relationship Id="rId72" Type="http://schemas.openxmlformats.org/officeDocument/2006/relationships/hyperlink" Target="http://www.supplychainschool.org.au/" TargetMode="External"/><Relationship Id="rId80" Type="http://schemas.openxmlformats.org/officeDocument/2006/relationships/hyperlink" Target="https://kpmgaust.sharepoint.com/sites/AU_-_KPMG_Banarra_Team_Site/Shared%20Documents/PCA%20Grievance%20Mechanism%20Report/3.%20Deliver/4.%20Reporting/PropertyCouncil.com.au" TargetMode="Externa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yperlink" Target="https://respect.international/french-corporate-duty-of-vigilance-law-english-translation/" TargetMode="External"/><Relationship Id="rId33" Type="http://schemas.openxmlformats.org/officeDocument/2006/relationships/hyperlink" Target="https://www.legislation.gov.uk/ukpga/2015/30/contents/enacted" TargetMode="External"/><Relationship Id="rId38" Type="http://schemas.openxmlformats.org/officeDocument/2006/relationships/image" Target="media/image6.png"/><Relationship Id="rId46" Type="http://schemas.openxmlformats.org/officeDocument/2006/relationships/hyperlink" Target="https://undocs.org/Home/Mobile?FinalSymbol=A%2F72%2F162&amp;Language=E&amp;DeviceType=Desktop&amp;LangRequested=False" TargetMode="External"/><Relationship Id="rId59" Type="http://schemas.openxmlformats.org/officeDocument/2006/relationships/hyperlink" Target="https://www.legislation.gov.au/Details/C2018A00153" TargetMode="External"/><Relationship Id="rId67" Type="http://schemas.openxmlformats.org/officeDocument/2006/relationships/hyperlink" Target="https://home.kpmg/au/en/home/insights/2020/08/property-construction-modern-slavery-practical-guide.html" TargetMode="External"/><Relationship Id="rId20" Type="http://schemas.openxmlformats.org/officeDocument/2006/relationships/hyperlink" Target="https://www.legislation.gov.au/Details/C2018A00153" TargetMode="External"/><Relationship Id="rId41" Type="http://schemas.openxmlformats.org/officeDocument/2006/relationships/image" Target="media/image8.png"/><Relationship Id="rId54" Type="http://schemas.openxmlformats.org/officeDocument/2006/relationships/image" Target="media/image12.png"/><Relationship Id="rId62" Type="http://schemas.openxmlformats.org/officeDocument/2006/relationships/hyperlink" Target="https://icoca.ch/registering-a-complaint/" TargetMode="External"/><Relationship Id="rId70" Type="http://schemas.openxmlformats.org/officeDocument/2006/relationships/hyperlink" Target="https://www.ilo.org/global/topics/forced-labour/publications/WCMS_854733/lang--en/index.htm" TargetMode="External"/><Relationship Id="rId75" Type="http://schemas.openxmlformats.org/officeDocument/2006/relationships/hyperlink" Target="https://www.ohchr.org/en/special-procedures/wg-business"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ohchr.org/sites/default/files/documents/publications/guidingprinciplesbusinesshr_en.pdf" TargetMode="External"/><Relationship Id="rId23" Type="http://schemas.openxmlformats.org/officeDocument/2006/relationships/hyperlink" Target="https://www.legislation.gov.au/Details/C2018A00153" TargetMode="External"/><Relationship Id="rId28" Type="http://schemas.openxmlformats.org/officeDocument/2006/relationships/hyperlink" Target="https://globalnaps.org/wp-content/uploads/2021/05/japanese-bhr-nap-english.pdf" TargetMode="External"/><Relationship Id="rId36" Type="http://schemas.openxmlformats.org/officeDocument/2006/relationships/hyperlink" Target="https://www.cbp.gov/trade/forced-labor/UFLPA" TargetMode="External"/><Relationship Id="rId49" Type="http://schemas.openxmlformats.org/officeDocument/2006/relationships/hyperlink" Target="https://www.legislation.gov.au/Details/C2018A00153" TargetMode="External"/><Relationship Id="rId57" Type="http://schemas.openxmlformats.org/officeDocument/2006/relationships/hyperlink" Target="https://www.ohchr.org/sites/default/files/documents/publications/guidingprinciplesbusinesshr_en.pdf" TargetMode="External"/><Relationship Id="rId10" Type="http://schemas.openxmlformats.org/officeDocument/2006/relationships/endnotes" Target="endnotes.xml"/><Relationship Id="rId31" Type="http://schemas.openxmlformats.org/officeDocument/2006/relationships/hyperlink" Target="https://www.regjeringen.no/contentassets/c33c3faf340441faa7388331a735f9d9/transparency-act-english-translation.pdf" TargetMode="External"/><Relationship Id="rId44" Type="http://schemas.openxmlformats.org/officeDocument/2006/relationships/hyperlink" Target="https://www.ohchr.org/sites/default/files/documents/publications/guidingprinciplesbusinesshr_en.pdf" TargetMode="External"/><Relationship Id="rId52" Type="http://schemas.openxmlformats.org/officeDocument/2006/relationships/hyperlink" Target="https://assets.kpmg/content/dam/kpmg/au/pdf/2022/kpmg-pca-guide-modern-slavery-grievance-mechanisms-property-construction.pdf" TargetMode="External"/><Relationship Id="rId60" Type="http://schemas.openxmlformats.org/officeDocument/2006/relationships/hyperlink" Target="https://www.legislation.gov.au/Details/C2018A00153" TargetMode="External"/><Relationship Id="rId65" Type="http://schemas.openxmlformats.org/officeDocument/2006/relationships/hyperlink" Target="https://assets.kpmg/content/dam/kpmg/au/pdf/2022/kpmg-pca-guide-modern-slavery-grievance-mechanisms-property-construction.pdf" TargetMode="External"/><Relationship Id="rId73" Type="http://schemas.openxmlformats.org/officeDocument/2006/relationships/hyperlink" Target="https://unglobalcompact.org.au/wp-content/uploads/2021/03/4261-UNGC-Grievance-Mechanisms-GUIDANCE-DOC_28pp-9-FA.pdf" TargetMode="External"/><Relationship Id="rId78" Type="http://schemas.openxmlformats.org/officeDocument/2006/relationships/hyperlink" Target="https://kpmgaust.sharepoint.com/sites/AU_-_KPMG_Banarra_Team_Site/Shared%20Documents/PCA%20Grievance%20Mechanism%20Report/3.%20Deliver/4.%20Reporting/KPMG.com.au" TargetMode="External"/><Relationship Id="rId81" Type="http://schemas.openxmlformats.org/officeDocument/2006/relationships/hyperlink" Target="http://creativecommons.org/licenses/by/4.0/legalcode"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svg"/><Relationship Id="rId18" Type="http://schemas.openxmlformats.org/officeDocument/2006/relationships/hyperlink" Target="https://www.legislation.gov.au/Details/C2018A00153" TargetMode="External"/><Relationship Id="rId39" Type="http://schemas.openxmlformats.org/officeDocument/2006/relationships/image" Target="media/image7.png"/><Relationship Id="rId34" Type="http://schemas.openxmlformats.org/officeDocument/2006/relationships/hyperlink" Target="https://www.legislation.gov.uk/ukpga/2015/30/contents/enacted" TargetMode="External"/><Relationship Id="rId50" Type="http://schemas.openxmlformats.org/officeDocument/2006/relationships/hyperlink" Target="https://www.legislation.gov.au/Details/C2018A00153" TargetMode="External"/><Relationship Id="rId55" Type="http://schemas.openxmlformats.org/officeDocument/2006/relationships/hyperlink" Target="https://legislation.nsw.gov.au/view/html/inforce/current/epi-1998-0520" TargetMode="External"/><Relationship Id="rId76" Type="http://schemas.openxmlformats.org/officeDocument/2006/relationships/hyperlink" Target="https://www.walkfree.org/reports/modern-slavery-response-remedy-framework/" TargetMode="External"/><Relationship Id="rId7" Type="http://schemas.openxmlformats.org/officeDocument/2006/relationships/settings" Target="settings.xml"/><Relationship Id="rId71" Type="http://schemas.openxmlformats.org/officeDocument/2006/relationships/hyperlink" Target="https://www.ilo.org/global/topics/forced-labour/publications/WCMS_854733/lang--en/index.htm" TargetMode="External"/><Relationship Id="rId2" Type="http://schemas.openxmlformats.org/officeDocument/2006/relationships/customXml" Target="../customXml/item2.xml"/><Relationship Id="rId29" Type="http://schemas.openxmlformats.org/officeDocument/2006/relationships/hyperlink" Target="https://www.mvoplatform.nl/en/wp-content/uploads/sites/6/2021/03/Bill-for-Responsible-and-Sustainable-International-Business-Conduct-unofficial-translation-MVO-Platform.pdf" TargetMode="External"/><Relationship Id="rId24" Type="http://schemas.openxmlformats.org/officeDocument/2006/relationships/hyperlink" Target="https://reporterbrasil.org.br/documentos/national_agreement.pdf" TargetMode="External"/><Relationship Id="rId40" Type="http://schemas.openxmlformats.org/officeDocument/2006/relationships/hyperlink" Target="http://www.antislavery.ac.uk/solr-search?facet=collection:%22VOICES:+Narratives+by+Survivors+of+Modern+Slavery%22" TargetMode="External"/><Relationship Id="rId45" Type="http://schemas.openxmlformats.org/officeDocument/2006/relationships/image" Target="media/image9.png"/><Relationship Id="rId66" Type="http://schemas.openxmlformats.org/officeDocument/2006/relationships/hyperlink" Target="https://antislavery.org.au/wp-content/uploads/2022/09/OnlineV1_Beyond-Storytelling-report.pdf" TargetMode="External"/><Relationship Id="rId61" Type="http://schemas.openxmlformats.org/officeDocument/2006/relationships/hyperlink" Target="https://urldefense.com/v3/__https:/www.theconsumergoodsforum.com/wp-content/uploads/2022/10/2022-HRC-Guidelines-on-Repayment-of-Recruitment-Fees.pdf__;!!E1R1dd1bLLODlQ4!HsmKBQjrZGypB8psm6Lem4BOOvdnCgELUxLXSGsFklF6Qi5V0siHhehXqE1FcD4szIrHynRB6XzlLhv6_g$" TargetMode="External"/><Relationship Id="rId82"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dol.gov/sites/dolgov/files/ILAB/child_labor_reports/tda2019/2020_TVPRA_List_Online_Final.pdf" TargetMode="External"/><Relationship Id="rId13" Type="http://schemas.openxmlformats.org/officeDocument/2006/relationships/hyperlink" Target="https://undocs.org/Home/Mobile?FinalSymbol=A%2F72%2F162&amp;Language=E&amp;DeviceType=Desktop&amp;LangRequested=False" TargetMode="External"/><Relationship Id="rId3" Type="http://schemas.openxmlformats.org/officeDocument/2006/relationships/hyperlink" Target="https://www.ilo.org/wcmsp5/groups/public/---ed_norm/---ipec/documents/publication/wcms_854733.pdf" TargetMode="External"/><Relationship Id="rId7" Type="http://schemas.openxmlformats.org/officeDocument/2006/relationships/hyperlink" Target="https://www.dol.gov/sites/dolgov/files/ILAB/child_labor_reports/tda2019/2020_TVPRA_List_Online_Final.pdf" TargetMode="External"/><Relationship Id="rId12" Type="http://schemas.openxmlformats.org/officeDocument/2006/relationships/hyperlink" Target="https://undocs.org/Home/Mobile?FinalSymbol=A%2F72%2F162&amp;Language=E&amp;DeviceType=Desktop&amp;LangRequested=False" TargetMode="External"/><Relationship Id="rId2" Type="http://schemas.openxmlformats.org/officeDocument/2006/relationships/hyperlink" Target="https://www.ohchr.org/sites/default/files/documents/publications/guidingprinciplesbusinesshr_en.pdf" TargetMode="External"/><Relationship Id="rId1" Type="http://schemas.openxmlformats.org/officeDocument/2006/relationships/hyperlink" Target="https://www.ilo.org/wcmsp5/groups/public/---ed_norm/---ipec/documents/publication/wcms_854733.pdf" TargetMode="External"/><Relationship Id="rId6" Type="http://schemas.openxmlformats.org/officeDocument/2006/relationships/hyperlink" Target="https://www.dol.gov/sites/dolgov/files/ILAB/child_labor_reports/tda2019/2020_TVPRA_List_Online_Final.pdf" TargetMode="External"/><Relationship Id="rId11" Type="http://schemas.openxmlformats.org/officeDocument/2006/relationships/hyperlink" Target="https://cdn.walkfree.org/content/uploads/2022/07/12132831/Walk-Free-Response-and-Remedy-Framework-1.pdf" TargetMode="External"/><Relationship Id="rId5" Type="http://schemas.openxmlformats.org/officeDocument/2006/relationships/hyperlink" Target="https://www.scie.org.uk/safeguarding/adults/introduction/six-principles" TargetMode="External"/><Relationship Id="rId10" Type="http://schemas.openxmlformats.org/officeDocument/2006/relationships/hyperlink" Target="https://shiftproject.org/wp-content/uploads/2013/11/Shift_leverageUNGPs_2013.pdf" TargetMode="External"/><Relationship Id="rId4" Type="http://schemas.openxmlformats.org/officeDocument/2006/relationships/hyperlink" Target="https://campaign.propertycouncil.com.au/our-campaign" TargetMode="External"/><Relationship Id="rId9" Type="http://schemas.openxmlformats.org/officeDocument/2006/relationships/hyperlink" Target="https://www.dol.gov/sites/dolgov/files/ILAB/child_labor_reports/tda2019/2020_TVPRA_List_Online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b2d0e8-02fe-46aa-b4d2-d8908c797376">
      <Terms xmlns="http://schemas.microsoft.com/office/infopath/2007/PartnerControls"/>
    </lcf76f155ced4ddcb4097134ff3c332f>
    <TaxCatchAll xmlns="4243d5be-521d-4052-81ca-f0f31ea6f2d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BFE7A08AFC24B4F90456EFA3CF1F496" ma:contentTypeVersion="16" ma:contentTypeDescription="Create a new document." ma:contentTypeScope="" ma:versionID="31b0c39b10f4466ea4e8f5161999a6fa">
  <xsd:schema xmlns:xsd="http://www.w3.org/2001/XMLSchema" xmlns:xs="http://www.w3.org/2001/XMLSchema" xmlns:p="http://schemas.microsoft.com/office/2006/metadata/properties" xmlns:ns2="93b2d0e8-02fe-46aa-b4d2-d8908c797376" xmlns:ns3="a655add7-804d-42af-877a-cc936f4e298d" xmlns:ns4="4243d5be-521d-4052-81ca-f0f31ea6f2da" targetNamespace="http://schemas.microsoft.com/office/2006/metadata/properties" ma:root="true" ma:fieldsID="be05d796b04f9a50478672dd3464490e" ns2:_="" ns3:_="" ns4:_="">
    <xsd:import namespace="93b2d0e8-02fe-46aa-b4d2-d8908c797376"/>
    <xsd:import namespace="a655add7-804d-42af-877a-cc936f4e298d"/>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b2d0e8-02fe-46aa-b4d2-d8908c797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55add7-804d-42af-877a-cc936f4e298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87a152a-95f6-404a-ab21-f359d661c444}" ma:internalName="TaxCatchAll" ma:showField="CatchAllData" ma:web="a655add7-804d-42af-877a-cc936f4e29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AF27EA-A304-4498-B240-6D1E599AA063}">
  <ds:schemaRefs>
    <ds:schemaRef ds:uri="http://schemas.microsoft.com/office/2006/metadata/properties"/>
    <ds:schemaRef ds:uri="http://schemas.microsoft.com/office/infopath/2007/PartnerControls"/>
    <ds:schemaRef ds:uri="93b2d0e8-02fe-46aa-b4d2-d8908c797376"/>
    <ds:schemaRef ds:uri="4243d5be-521d-4052-81ca-f0f31ea6f2da"/>
  </ds:schemaRefs>
</ds:datastoreItem>
</file>

<file path=customXml/itemProps2.xml><?xml version="1.0" encoding="utf-8"?>
<ds:datastoreItem xmlns:ds="http://schemas.openxmlformats.org/officeDocument/2006/customXml" ds:itemID="{273546DE-3B5C-4DC3-A0F0-2AF6B4661869}">
  <ds:schemaRefs>
    <ds:schemaRef ds:uri="http://schemas.openxmlformats.org/officeDocument/2006/bibliography"/>
  </ds:schemaRefs>
</ds:datastoreItem>
</file>

<file path=customXml/itemProps3.xml><?xml version="1.0" encoding="utf-8"?>
<ds:datastoreItem xmlns:ds="http://schemas.openxmlformats.org/officeDocument/2006/customXml" ds:itemID="{6D29D405-4DB8-41FC-BDBD-B6472358F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b2d0e8-02fe-46aa-b4d2-d8908c797376"/>
    <ds:schemaRef ds:uri="a655add7-804d-42af-877a-cc936f4e298d"/>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DB65B5-9E25-453D-A7E8-A26D3D74B8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39</Pages>
  <Words>9547</Words>
  <Characters>54421</Characters>
  <Application>Microsoft Office Word</Application>
  <DocSecurity>2</DocSecurity>
  <Lines>453</Lines>
  <Paragraphs>127</Paragraphs>
  <ScaleCrop>false</ScaleCrop>
  <HeadingPairs>
    <vt:vector size="2" baseType="variant">
      <vt:variant>
        <vt:lpstr>Title</vt:lpstr>
      </vt:variant>
      <vt:variant>
        <vt:i4>1</vt:i4>
      </vt:variant>
    </vt:vector>
  </HeadingPairs>
  <TitlesOfParts>
    <vt:vector size="1" baseType="lpstr">
      <vt:lpstr>Listening and Responding to Modern Slavery in Property and Construction</vt:lpstr>
    </vt:vector>
  </TitlesOfParts>
  <Manager>Claire Mahon</Manager>
  <Company>KPMG Australia</Company>
  <LinksUpToDate>false</LinksUpToDate>
  <CharactersWithSpaces>63841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Listening and Responding to Modern Slavery in Property and Construction</dc:title>
  <dc:subject>Guide to Grievance Mechanisms</dc:subject>
  <dc:creator>KPMG Banarra</dc:creator>
  <cp:keywords/>
  <dc:description/>
  <cp:lastModifiedBy>Ng, Sandy</cp:lastModifiedBy>
  <cp:revision>198</cp:revision>
  <dcterms:created xsi:type="dcterms:W3CDTF">2022-06-08T04:08:00Z</dcterms:created>
  <dcterms:modified xsi:type="dcterms:W3CDTF">2022-11-29T10:46:00Z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0x010100BBFE7A08AFC24B4F90456EFA3CF1F496</vt:lpwstr>
  </property>
  <property fmtid="{D5CDD505-2E9C-101B-9397-08002B2CF9AE}" pid="3" name="MediaServiceImageTags">
    <vt:lpwstr/>
  </property>
</Properties>
</file>